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F2368" w:rsidRDefault="00DF2368" w14:paraId="4A8939E2" w14:textId="77777777"/>
    <w:p w:rsidR="00DF2368" w:rsidRDefault="00DF2368" w14:paraId="0D7E7CAE" w14:textId="77777777">
      <w:pPr>
        <w:jc w:val="center"/>
      </w:pPr>
    </w:p>
    <w:p w:rsidRPr="00C912F5" w:rsidR="00C912F5" w:rsidP="00C912F5" w:rsidRDefault="00C912F5" w14:paraId="4881D010" w14:textId="77777777">
      <w:pPr>
        <w:keepNext/>
        <w:jc w:val="center"/>
        <w:outlineLvl w:val="6"/>
        <w:rPr>
          <w:rFonts w:ascii="Britannic Bold" w:hAnsi="Britannic Bold" w:eastAsia="Calibri"/>
          <w:b/>
          <w:sz w:val="60"/>
          <w:szCs w:val="60"/>
          <w:lang w:val="en-US"/>
        </w:rPr>
      </w:pPr>
    </w:p>
    <w:p w:rsidRPr="00C912F5" w:rsidR="00C912F5" w:rsidP="00C912F5" w:rsidRDefault="00C912F5" w14:paraId="3717E023" w14:textId="77777777">
      <w:pPr>
        <w:keepNext/>
        <w:jc w:val="center"/>
        <w:outlineLvl w:val="6"/>
        <w:rPr>
          <w:rFonts w:ascii="Britannic Bold" w:hAnsi="Britannic Bold" w:eastAsia="Calibri"/>
          <w:b/>
          <w:sz w:val="60"/>
          <w:szCs w:val="60"/>
          <w:lang w:val="en-US"/>
        </w:rPr>
      </w:pPr>
    </w:p>
    <w:p w:rsidRPr="00C912F5" w:rsidR="00C912F5" w:rsidP="00C912F5" w:rsidRDefault="00C912F5" w14:paraId="29FE6EE4" w14:textId="77777777">
      <w:pPr>
        <w:keepNext/>
        <w:jc w:val="center"/>
        <w:outlineLvl w:val="6"/>
        <w:rPr>
          <w:rFonts w:ascii="Britannic Bold" w:hAnsi="Britannic Bold" w:eastAsia="Calibri"/>
          <w:b/>
          <w:sz w:val="60"/>
          <w:szCs w:val="60"/>
          <w:lang w:val="en-US"/>
        </w:rPr>
      </w:pPr>
      <w:r w:rsidRPr="00C912F5">
        <w:rPr>
          <w:rFonts w:ascii="Britannic Bold" w:hAnsi="Britannic Bold" w:eastAsia="Calibri"/>
          <w:b/>
          <w:sz w:val="60"/>
          <w:szCs w:val="60"/>
          <w:lang w:val="en-US"/>
        </w:rPr>
        <w:t>JOHN SPENDLUFFE</w:t>
      </w:r>
    </w:p>
    <w:p w:rsidRPr="00C912F5" w:rsidR="00C912F5" w:rsidP="00C912F5" w:rsidRDefault="00C912F5" w14:paraId="20F0E1F1" w14:textId="77777777">
      <w:pPr>
        <w:keepNext/>
        <w:jc w:val="center"/>
        <w:outlineLvl w:val="6"/>
        <w:rPr>
          <w:rFonts w:ascii="Britannic Bold" w:hAnsi="Britannic Bold" w:eastAsia="Calibri"/>
          <w:b/>
          <w:sz w:val="60"/>
          <w:szCs w:val="60"/>
          <w:lang w:val="en-US"/>
        </w:rPr>
      </w:pPr>
      <w:r w:rsidRPr="00C912F5">
        <w:rPr>
          <w:rFonts w:ascii="Britannic Bold" w:hAnsi="Britannic Bold" w:eastAsia="Calibri"/>
          <w:b/>
          <w:sz w:val="60"/>
          <w:szCs w:val="60"/>
          <w:lang w:val="en-US"/>
        </w:rPr>
        <w:t>TECHNOLOGY COLLEGE</w:t>
      </w:r>
    </w:p>
    <w:p w:rsidRPr="00C912F5" w:rsidR="00C912F5" w:rsidP="00C912F5" w:rsidRDefault="00C912F5" w14:paraId="5418AE78" w14:textId="77777777">
      <w:pPr>
        <w:overflowPunct/>
        <w:autoSpaceDE/>
        <w:autoSpaceDN/>
        <w:adjustRightInd/>
        <w:spacing w:after="200"/>
        <w:jc w:val="center"/>
        <w:textAlignment w:val="auto"/>
        <w:rPr>
          <w:rFonts w:ascii="Britannic Bold" w:hAnsi="Britannic Bold"/>
          <w:sz w:val="56"/>
          <w:szCs w:val="56"/>
          <w:lang w:val="en-US"/>
        </w:rPr>
      </w:pPr>
    </w:p>
    <w:p w:rsidRPr="00C912F5" w:rsidR="00C912F5" w:rsidP="00C912F5" w:rsidRDefault="00C912F5" w14:paraId="51EA1C37" w14:textId="77777777">
      <w:pPr>
        <w:overflowPunct/>
        <w:autoSpaceDE/>
        <w:autoSpaceDN/>
        <w:adjustRightInd/>
        <w:spacing w:after="200"/>
        <w:jc w:val="center"/>
        <w:textAlignment w:val="auto"/>
        <w:rPr>
          <w:rFonts w:ascii="Britannic Bold" w:hAnsi="Britannic Bold"/>
          <w:sz w:val="56"/>
          <w:szCs w:val="56"/>
          <w:lang w:val="en-US"/>
        </w:rPr>
      </w:pPr>
    </w:p>
    <w:p w:rsidRPr="00C912F5" w:rsidR="00C912F5" w:rsidP="00C912F5" w:rsidRDefault="00EA06A4" w14:paraId="1D495608" w14:textId="5E4ED364">
      <w:pPr>
        <w:overflowPunct/>
        <w:autoSpaceDE/>
        <w:autoSpaceDN/>
        <w:adjustRightInd/>
        <w:spacing w:after="200"/>
        <w:jc w:val="center"/>
        <w:textAlignment w:val="auto"/>
        <w:rPr>
          <w:rFonts w:ascii="Calibri" w:hAnsi="Calibri"/>
          <w:sz w:val="22"/>
          <w:szCs w:val="22"/>
        </w:rPr>
      </w:pPr>
      <w:r w:rsidRPr="00C912F5">
        <w:rPr>
          <w:rFonts w:ascii="Calibri" w:hAnsi="Calibri"/>
          <w:noProof/>
          <w:sz w:val="22"/>
          <w:szCs w:val="22"/>
          <w:lang w:eastAsia="en-GB"/>
        </w:rPr>
        <w:drawing>
          <wp:inline distT="0" distB="0" distL="0" distR="0" wp14:anchorId="1E5DA378" wp14:editId="516301F4">
            <wp:extent cx="2223770" cy="2538095"/>
            <wp:effectExtent l="0" t="0" r="0" b="0"/>
            <wp:docPr id="1" name="Picture 2"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12" cstate="print">
                      <a:extLst>
                        <a:ext uri="{28A0092B-C50C-407E-A947-70E740481C1C}">
                          <a14:useLocalDpi xmlns:a14="http://schemas.microsoft.com/office/drawing/2010/main" val="0"/>
                        </a:ext>
                      </a:extLst>
                    </a:blip>
                    <a:srcRect r="79262" b="28006"/>
                    <a:stretch>
                      <a:fillRect/>
                    </a:stretch>
                  </pic:blipFill>
                  <pic:spPr bwMode="auto">
                    <a:xfrm>
                      <a:off x="0" y="0"/>
                      <a:ext cx="2223770" cy="2538095"/>
                    </a:xfrm>
                    <a:prstGeom prst="rect">
                      <a:avLst/>
                    </a:prstGeom>
                    <a:noFill/>
                    <a:ln>
                      <a:noFill/>
                    </a:ln>
                  </pic:spPr>
                </pic:pic>
              </a:graphicData>
            </a:graphic>
          </wp:inline>
        </w:drawing>
      </w:r>
    </w:p>
    <w:p w:rsidRPr="00C912F5" w:rsidR="00C912F5" w:rsidP="00C912F5" w:rsidRDefault="00C912F5" w14:paraId="21762189" w14:textId="77777777">
      <w:pPr>
        <w:tabs>
          <w:tab w:val="left" w:pos="4500"/>
        </w:tabs>
        <w:overflowPunct/>
        <w:autoSpaceDE/>
        <w:autoSpaceDN/>
        <w:adjustRightInd/>
        <w:spacing w:after="200"/>
        <w:jc w:val="left"/>
        <w:textAlignment w:val="auto"/>
        <w:rPr>
          <w:rFonts w:ascii="Britannic Bold" w:hAnsi="Britannic Bold"/>
          <w:sz w:val="72"/>
          <w:szCs w:val="72"/>
        </w:rPr>
      </w:pPr>
      <w:r w:rsidRPr="00C912F5">
        <w:rPr>
          <w:rFonts w:ascii="Britannic Bold" w:hAnsi="Britannic Bold"/>
          <w:sz w:val="72"/>
          <w:szCs w:val="72"/>
        </w:rPr>
        <w:tab/>
      </w:r>
    </w:p>
    <w:p w:rsidR="00C912F5" w:rsidP="004101D3" w:rsidRDefault="00C912F5" w14:paraId="4BF15A30" w14:textId="77777777">
      <w:pPr>
        <w:tabs>
          <w:tab w:val="left" w:pos="4500"/>
        </w:tabs>
        <w:overflowPunct/>
        <w:autoSpaceDE/>
        <w:autoSpaceDN/>
        <w:adjustRightInd/>
        <w:spacing w:after="200"/>
        <w:jc w:val="center"/>
        <w:textAlignment w:val="auto"/>
        <w:rPr>
          <w:rFonts w:ascii="Britannic Bold" w:hAnsi="Britannic Bold" w:cs="Tahoma"/>
          <w:b/>
          <w:sz w:val="72"/>
          <w:szCs w:val="72"/>
        </w:rPr>
      </w:pPr>
      <w:r>
        <w:rPr>
          <w:rFonts w:ascii="Britannic Bold" w:hAnsi="Britannic Bold" w:cs="Tahoma"/>
          <w:b/>
          <w:sz w:val="72"/>
          <w:szCs w:val="72"/>
        </w:rPr>
        <w:t>CRITICAL INCIDENT</w:t>
      </w:r>
    </w:p>
    <w:p w:rsidRPr="00C912F5" w:rsidR="00C912F5" w:rsidP="00C912F5" w:rsidRDefault="00C912F5" w14:paraId="051DBFFA" w14:textId="77777777">
      <w:pPr>
        <w:tabs>
          <w:tab w:val="left" w:pos="4500"/>
        </w:tabs>
        <w:overflowPunct/>
        <w:autoSpaceDE/>
        <w:autoSpaceDN/>
        <w:adjustRightInd/>
        <w:spacing w:after="200"/>
        <w:jc w:val="center"/>
        <w:textAlignment w:val="auto"/>
        <w:rPr>
          <w:rFonts w:ascii="Britannic Bold" w:hAnsi="Britannic Bold" w:cs="Tahoma"/>
          <w:b/>
          <w:sz w:val="72"/>
          <w:szCs w:val="72"/>
        </w:rPr>
      </w:pPr>
      <w:r w:rsidRPr="00C912F5">
        <w:rPr>
          <w:rFonts w:ascii="Britannic Bold" w:hAnsi="Britannic Bold" w:cs="Tahoma"/>
          <w:b/>
          <w:sz w:val="72"/>
          <w:szCs w:val="72"/>
        </w:rPr>
        <w:t>POLICY</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71"/>
        <w:gridCol w:w="4971"/>
      </w:tblGrid>
      <w:tr w:rsidRPr="00377471" w:rsidR="00291DD5" w:rsidTr="7719DAAB" w14:paraId="77E1AD49" w14:textId="77777777">
        <w:tc>
          <w:tcPr>
            <w:tcW w:w="5230" w:type="dxa"/>
            <w:tcMar/>
          </w:tcPr>
          <w:p w:rsidRPr="00116961" w:rsidR="00291DD5" w:rsidP="00116961" w:rsidRDefault="00291DD5" w14:paraId="615A99CF" w14:textId="77777777">
            <w:pPr>
              <w:pStyle w:val="BodyText"/>
              <w:tabs>
                <w:tab w:val="left" w:pos="6680"/>
              </w:tabs>
              <w:rPr>
                <w:rFonts w:ascii="Calibri" w:hAnsi="Calibri" w:eastAsia="Calibri" w:cs="Calibri"/>
                <w:b w:val="1"/>
                <w:bCs w:val="1"/>
                <w:position w:val="2"/>
              </w:rPr>
            </w:pPr>
            <w:r w:rsidRPr="00116961" w:rsidR="00291DD5">
              <w:rPr>
                <w:rFonts w:ascii="Calibri" w:hAnsi="Calibri" w:eastAsia="Calibri" w:cs="Calibri"/>
                <w:b w:val="1"/>
                <w:bCs w:val="1"/>
                <w:position w:val="2"/>
              </w:rPr>
              <w:t>Approved By – Full Governing Body</w:t>
            </w:r>
          </w:p>
        </w:tc>
        <w:tc>
          <w:tcPr>
            <w:tcW w:w="5230" w:type="dxa"/>
            <w:tcMar/>
          </w:tcPr>
          <w:p w:rsidRPr="00116961" w:rsidR="00291DD5" w:rsidP="00116961" w:rsidRDefault="00291DD5" w14:paraId="6BCB78AE" w14:textId="0B133F4F">
            <w:pPr>
              <w:pStyle w:val="BodyText"/>
              <w:tabs>
                <w:tab w:val="left" w:pos="6680"/>
              </w:tabs>
              <w:rPr>
                <w:rFonts w:ascii="Calibri" w:hAnsi="Calibri" w:eastAsia="Calibri" w:cs="Calibri"/>
                <w:b w:val="1"/>
                <w:bCs w:val="1"/>
                <w:position w:val="2"/>
              </w:rPr>
            </w:pPr>
            <w:r w:rsidRPr="7719DAAB" w:rsidR="00291DD5">
              <w:rPr>
                <w:rFonts w:ascii="Calibri" w:hAnsi="Calibri" w:eastAsia="Calibri" w:cs="Calibri"/>
                <w:b w:val="1"/>
                <w:bCs w:val="1"/>
                <w:position w:val="2"/>
              </w:rPr>
              <w:t xml:space="preserve">Date:  </w:t>
            </w:r>
            <w:r w:rsidRPr="7719DAAB" w:rsidR="006D567B">
              <w:rPr>
                <w:rFonts w:ascii="Calibri" w:hAnsi="Calibri" w:eastAsia="Calibri" w:cs="Calibri"/>
                <w:b w:val="1"/>
                <w:bCs w:val="1"/>
                <w:position w:val="2"/>
              </w:rPr>
              <w:t>0</w:t>
            </w:r>
            <w:r w:rsidRPr="7719DAAB" w:rsidR="00C31ABB">
              <w:rPr>
                <w:rFonts w:ascii="Calibri" w:hAnsi="Calibri" w:eastAsia="Calibri" w:cs="Calibri"/>
                <w:b w:val="1"/>
                <w:bCs w:val="1"/>
                <w:position w:val="2"/>
              </w:rPr>
              <w:t>4</w:t>
            </w:r>
            <w:r w:rsidRPr="7719DAAB" w:rsidR="00291DD5">
              <w:rPr>
                <w:rFonts w:ascii="Calibri" w:hAnsi="Calibri" w:eastAsia="Calibri" w:cs="Calibri"/>
                <w:b w:val="1"/>
                <w:bCs w:val="1"/>
                <w:position w:val="2"/>
              </w:rPr>
              <w:t>/0</w:t>
            </w:r>
            <w:r w:rsidRPr="7719DAAB" w:rsidR="006D567B">
              <w:rPr>
                <w:rFonts w:ascii="Calibri" w:hAnsi="Calibri" w:eastAsia="Calibri" w:cs="Calibri"/>
                <w:b w:val="1"/>
                <w:bCs w:val="1"/>
                <w:position w:val="2"/>
              </w:rPr>
              <w:t>3</w:t>
            </w:r>
            <w:r w:rsidRPr="7719DAAB" w:rsidR="00291DD5">
              <w:rPr>
                <w:rFonts w:ascii="Calibri" w:hAnsi="Calibri" w:eastAsia="Calibri" w:cs="Calibri"/>
                <w:b w:val="1"/>
                <w:bCs w:val="1"/>
                <w:position w:val="2"/>
              </w:rPr>
              <w:t>/202</w:t>
            </w:r>
            <w:r w:rsidRPr="7719DAAB" w:rsidR="006D567B">
              <w:rPr>
                <w:rFonts w:ascii="Calibri" w:hAnsi="Calibri" w:eastAsia="Calibri" w:cs="Calibri"/>
                <w:b w:val="1"/>
                <w:bCs w:val="1"/>
                <w:position w:val="2"/>
              </w:rPr>
              <w:t>6</w:t>
            </w:r>
          </w:p>
        </w:tc>
      </w:tr>
      <w:tr w:rsidRPr="00DC749A" w:rsidR="00291DD5" w:rsidTr="7719DAAB" w14:paraId="0E55199D" w14:textId="77777777">
        <w:tc>
          <w:tcPr>
            <w:tcW w:w="5230" w:type="dxa"/>
            <w:tcMar/>
          </w:tcPr>
          <w:p w:rsidRPr="00116961" w:rsidR="00291DD5" w:rsidP="00116961" w:rsidRDefault="00291DD5" w14:paraId="27C1AFF3" w14:textId="6D09C3F4">
            <w:pPr>
              <w:pStyle w:val="BodyText"/>
              <w:tabs>
                <w:tab w:val="left" w:pos="6680"/>
              </w:tabs>
              <w:rPr>
                <w:rFonts w:ascii="Calibri" w:hAnsi="Calibri" w:eastAsia="Calibri" w:cs="Calibri"/>
                <w:b w:val="1"/>
                <w:bCs w:val="1"/>
                <w:position w:val="2"/>
              </w:rPr>
            </w:pPr>
            <w:r w:rsidRPr="00116961" w:rsidR="00291DD5">
              <w:rPr>
                <w:rFonts w:ascii="Calibri" w:hAnsi="Calibri" w:eastAsia="Calibri" w:cs="Calibri"/>
                <w:b w:val="1"/>
                <w:bCs w:val="1"/>
                <w:position w:val="2"/>
              </w:rPr>
              <w:t xml:space="preserve">Last Reviewed </w:t>
            </w:r>
            <w:r w:rsidRPr="7719DAAB" w:rsidR="00291DD5">
              <w:rPr>
                <w:rFonts w:ascii="Calibri" w:hAnsi="Calibri" w:eastAsia="Calibri" w:cs="Calibri"/>
                <w:b w:val="1"/>
                <w:bCs w:val="1"/>
                <w:position w:val="2"/>
              </w:rPr>
              <w:t xml:space="preserve">– </w:t>
            </w:r>
            <w:r w:rsidRPr="7719DAAB" w:rsidR="003743E5">
              <w:rPr>
                <w:rFonts w:ascii="Calibri" w:hAnsi="Calibri" w:eastAsia="Calibri" w:cs="Calibri"/>
                <w:b w:val="1"/>
                <w:bCs w:val="1"/>
                <w:position w:val="2"/>
              </w:rPr>
              <w:t>07</w:t>
            </w:r>
            <w:r w:rsidRPr="7719DAAB" w:rsidR="00291DD5">
              <w:rPr>
                <w:rFonts w:ascii="Calibri" w:hAnsi="Calibri" w:eastAsia="Calibri" w:cs="Calibri"/>
                <w:b w:val="1"/>
                <w:bCs w:val="1"/>
                <w:position w:val="2"/>
              </w:rPr>
              <w:t>/0</w:t>
            </w:r>
            <w:r w:rsidRPr="7719DAAB" w:rsidR="006D567B">
              <w:rPr>
                <w:rFonts w:ascii="Calibri" w:hAnsi="Calibri" w:eastAsia="Calibri" w:cs="Calibri"/>
                <w:b w:val="1"/>
                <w:bCs w:val="1"/>
                <w:position w:val="2"/>
              </w:rPr>
              <w:t>3</w:t>
            </w:r>
            <w:r w:rsidRPr="7719DAAB" w:rsidR="00291DD5">
              <w:rPr>
                <w:rFonts w:ascii="Calibri" w:hAnsi="Calibri" w:eastAsia="Calibri" w:cs="Calibri"/>
                <w:b w:val="1"/>
                <w:bCs w:val="1"/>
                <w:position w:val="2"/>
              </w:rPr>
              <w:t>/202</w:t>
            </w:r>
            <w:r w:rsidRPr="7719DAAB" w:rsidR="003743E5">
              <w:rPr>
                <w:rFonts w:ascii="Calibri" w:hAnsi="Calibri" w:eastAsia="Calibri" w:cs="Calibri"/>
                <w:b w:val="1"/>
                <w:bCs w:val="1"/>
                <w:position w:val="2"/>
              </w:rPr>
              <w:t>6</w:t>
            </w:r>
          </w:p>
        </w:tc>
        <w:tc>
          <w:tcPr>
            <w:tcW w:w="5230" w:type="dxa"/>
            <w:tcMar/>
          </w:tcPr>
          <w:p w:rsidRPr="00116961" w:rsidR="00291DD5" w:rsidP="00116961" w:rsidRDefault="00291DD5" w14:paraId="4C87BC71" w14:textId="77777777">
            <w:pPr>
              <w:pStyle w:val="BodyText"/>
              <w:tabs>
                <w:tab w:val="left" w:pos="6680"/>
              </w:tabs>
              <w:rPr>
                <w:rFonts w:ascii="Calibri" w:hAnsi="Calibri" w:eastAsia="Calibri" w:cs="Calibri"/>
                <w:position w:val="2"/>
              </w:rPr>
            </w:pPr>
          </w:p>
        </w:tc>
      </w:tr>
      <w:tr w:rsidRPr="00DC749A" w:rsidR="00291DD5" w:rsidTr="7719DAAB" w14:paraId="4DDC80D4" w14:textId="77777777">
        <w:tc>
          <w:tcPr>
            <w:tcW w:w="5230" w:type="dxa"/>
            <w:tcMar/>
          </w:tcPr>
          <w:p w:rsidRPr="00116961" w:rsidR="00291DD5" w:rsidP="00116961" w:rsidRDefault="00291DD5" w14:paraId="71C4585A" w14:textId="70D5D78C">
            <w:pPr>
              <w:pStyle w:val="BodyText"/>
              <w:tabs>
                <w:tab w:val="left" w:pos="6680"/>
              </w:tabs>
              <w:rPr>
                <w:rFonts w:ascii="Calibri" w:hAnsi="Calibri" w:eastAsia="Calibri" w:cs="Calibri"/>
                <w:b w:val="1"/>
                <w:bCs w:val="1"/>
                <w:position w:val="2"/>
              </w:rPr>
            </w:pPr>
            <w:r w:rsidRPr="00116961" w:rsidR="00291DD5">
              <w:rPr>
                <w:rFonts w:ascii="Calibri" w:hAnsi="Calibri" w:eastAsia="Calibri" w:cs="Calibri"/>
                <w:b w:val="1"/>
                <w:bCs w:val="1"/>
                <w:position w:val="2"/>
              </w:rPr>
              <w:t xml:space="preserve">Next Review Date – </w:t>
            </w:r>
            <w:r w:rsidRPr="7719DAAB" w:rsidR="00291DD5">
              <w:rPr>
                <w:rFonts w:ascii="Calibri" w:hAnsi="Calibri" w:eastAsia="Calibri" w:cs="Calibri"/>
                <w:b w:val="1"/>
                <w:bCs w:val="1"/>
                <w:position w:val="2"/>
              </w:rPr>
              <w:t>1</w:t>
            </w:r>
            <w:r w:rsidRPr="7719DAAB" w:rsidR="003743E5">
              <w:rPr>
                <w:rFonts w:ascii="Calibri" w:hAnsi="Calibri" w:eastAsia="Calibri" w:cs="Calibri"/>
                <w:b w:val="1"/>
                <w:bCs w:val="1"/>
                <w:position w:val="2"/>
              </w:rPr>
              <w:t>6</w:t>
            </w:r>
            <w:r w:rsidRPr="7719DAAB" w:rsidR="00291DD5">
              <w:rPr>
                <w:rFonts w:ascii="Calibri" w:hAnsi="Calibri" w:eastAsia="Calibri" w:cs="Calibri"/>
                <w:b w:val="1"/>
                <w:bCs w:val="1"/>
                <w:position w:val="2"/>
              </w:rPr>
              <w:t>/0</w:t>
            </w:r>
            <w:r w:rsidRPr="7719DAAB" w:rsidR="006D567B">
              <w:rPr>
                <w:rFonts w:ascii="Calibri" w:hAnsi="Calibri" w:eastAsia="Calibri" w:cs="Calibri"/>
                <w:b w:val="1"/>
                <w:bCs w:val="1"/>
                <w:position w:val="2"/>
              </w:rPr>
              <w:t>3</w:t>
            </w:r>
            <w:r w:rsidRPr="7719DAAB" w:rsidR="00291DD5">
              <w:rPr>
                <w:rFonts w:ascii="Calibri" w:hAnsi="Calibri" w:eastAsia="Calibri" w:cs="Calibri"/>
                <w:b w:val="1"/>
                <w:bCs w:val="1"/>
                <w:position w:val="2"/>
              </w:rPr>
              <w:t>/202</w:t>
            </w:r>
            <w:r w:rsidRPr="7719DAAB" w:rsidR="003743E5">
              <w:rPr>
                <w:rFonts w:ascii="Calibri" w:hAnsi="Calibri" w:eastAsia="Calibri" w:cs="Calibri"/>
                <w:b w:val="1"/>
                <w:bCs w:val="1"/>
                <w:position w:val="2"/>
              </w:rPr>
              <w:t>7</w:t>
            </w:r>
          </w:p>
        </w:tc>
        <w:tc>
          <w:tcPr>
            <w:tcW w:w="5230" w:type="dxa"/>
            <w:tcMar/>
          </w:tcPr>
          <w:p w:rsidRPr="00116961" w:rsidR="00291DD5" w:rsidP="00116961" w:rsidRDefault="00291DD5" w14:paraId="147E5701" w14:textId="77777777">
            <w:pPr>
              <w:pStyle w:val="BodyText"/>
              <w:tabs>
                <w:tab w:val="left" w:pos="6680"/>
              </w:tabs>
              <w:rPr>
                <w:rFonts w:ascii="Calibri" w:hAnsi="Calibri" w:eastAsia="Calibri" w:cs="Calibri"/>
                <w:position w:val="2"/>
              </w:rPr>
            </w:pPr>
          </w:p>
        </w:tc>
      </w:tr>
    </w:tbl>
    <w:p w:rsidR="00291DD5" w:rsidP="00291DD5" w:rsidRDefault="00291DD5" w14:paraId="1F471916" w14:textId="77777777">
      <w:pPr>
        <w:pStyle w:val="Default"/>
        <w:rPr>
          <w:rFonts w:ascii="Calibri" w:hAnsi="Calibri"/>
        </w:rPr>
      </w:pPr>
    </w:p>
    <w:p w:rsidR="00DF2368" w:rsidRDefault="00DF2368" w14:paraId="059A3331" w14:textId="77777777">
      <w:pPr>
        <w:jc w:val="center"/>
      </w:pPr>
    </w:p>
    <w:p w:rsidR="00DF2368" w:rsidRDefault="00DF2368" w14:paraId="07AA9C3F" w14:textId="77777777">
      <w:pPr>
        <w:jc w:val="center"/>
      </w:pPr>
    </w:p>
    <w:p w:rsidR="00DF2368" w:rsidRDefault="00C912F5" w14:paraId="3738CE44" w14:textId="77777777">
      <w:pPr>
        <w:jc w:val="center"/>
      </w:pPr>
      <w:r>
        <w:br w:type="page"/>
      </w:r>
    </w:p>
    <w:p w:rsidR="004273B0" w:rsidP="00C912F5" w:rsidRDefault="00DF2368" w14:paraId="194DD515" w14:textId="77777777">
      <w:r>
        <w:t>CRITICAL INCIDENT MANAGEMENT POLICY</w:t>
      </w:r>
    </w:p>
    <w:p w:rsidR="00DF2368" w:rsidRDefault="00DF2368" w14:paraId="59F439F4" w14:textId="77777777">
      <w:pPr>
        <w:jc w:val="center"/>
      </w:pPr>
    </w:p>
    <w:p w:rsidR="00DF2368" w:rsidRDefault="00DF2368" w14:paraId="09602FBE" w14:textId="77777777">
      <w:pPr>
        <w:jc w:val="left"/>
        <w:rPr>
          <w:rFonts w:ascii="Arial" w:hAnsi="Arial" w:cs="Arial"/>
          <w:sz w:val="22"/>
        </w:rPr>
      </w:pPr>
      <w:r>
        <w:rPr>
          <w:rFonts w:ascii="Arial" w:hAnsi="Arial" w:cs="Arial"/>
          <w:sz w:val="22"/>
        </w:rPr>
        <w:t>Introduction</w:t>
      </w:r>
    </w:p>
    <w:p w:rsidR="00DF2368" w:rsidRDefault="00DF2368" w14:paraId="4A14474B" w14:textId="77777777">
      <w:pPr>
        <w:jc w:val="left"/>
        <w:rPr>
          <w:rFonts w:ascii="Arial" w:hAnsi="Arial" w:cs="Arial"/>
          <w:sz w:val="22"/>
        </w:rPr>
      </w:pPr>
    </w:p>
    <w:p w:rsidR="00DF2368" w:rsidRDefault="00DF2368" w14:paraId="06FFD5BA" w14:textId="77777777">
      <w:pPr>
        <w:pStyle w:val="BodyText"/>
        <w:rPr>
          <w:sz w:val="22"/>
        </w:rPr>
      </w:pPr>
      <w:r>
        <w:rPr>
          <w:sz w:val="22"/>
        </w:rPr>
        <w:t xml:space="preserve">The handling of a crisis is a normal part of </w:t>
      </w:r>
      <w:proofErr w:type="gramStart"/>
      <w:r>
        <w:rPr>
          <w:sz w:val="22"/>
        </w:rPr>
        <w:t>College</w:t>
      </w:r>
      <w:proofErr w:type="gramEnd"/>
      <w:r>
        <w:rPr>
          <w:sz w:val="22"/>
        </w:rPr>
        <w:t xml:space="preserve"> life, but some incidents are of a critical, more overwhelming nature, and sadly in recent years incidents, previously deemed unthinkable, have occurred in Colleges in the UK.</w:t>
      </w:r>
    </w:p>
    <w:p w:rsidR="00DF2368" w:rsidRDefault="00DF2368" w14:paraId="1FB6ED01" w14:textId="77777777">
      <w:pPr>
        <w:pStyle w:val="BodyText"/>
        <w:rPr>
          <w:sz w:val="22"/>
        </w:rPr>
      </w:pPr>
    </w:p>
    <w:p w:rsidR="00DF2368" w:rsidRDefault="00DF2368" w14:paraId="47AF0E30" w14:textId="77777777">
      <w:pPr>
        <w:pStyle w:val="BodyText"/>
        <w:rPr>
          <w:sz w:val="22"/>
        </w:rPr>
      </w:pPr>
      <w:r>
        <w:rPr>
          <w:sz w:val="22"/>
        </w:rPr>
        <w:t xml:space="preserve">This policy is our </w:t>
      </w:r>
      <w:proofErr w:type="gramStart"/>
      <w:r>
        <w:rPr>
          <w:sz w:val="22"/>
        </w:rPr>
        <w:t>College’s</w:t>
      </w:r>
      <w:proofErr w:type="gramEnd"/>
      <w:r>
        <w:rPr>
          <w:sz w:val="22"/>
        </w:rPr>
        <w:t xml:space="preserve"> contingency plan designed to provide a framework for handling a critical incident. The formulation of this policy is intended to clearly define the roles, responsibilities and procedures to follow, for </w:t>
      </w:r>
      <w:proofErr w:type="gramStart"/>
      <w:r>
        <w:rPr>
          <w:sz w:val="22"/>
        </w:rPr>
        <w:t>College</w:t>
      </w:r>
      <w:proofErr w:type="gramEnd"/>
      <w:r>
        <w:rPr>
          <w:sz w:val="22"/>
        </w:rPr>
        <w:t xml:space="preserve"> staff dealing with such an incident. Each critical incident is unique, and it is not possible to plan for every eventuality, but similarly each critical incident can be shocking and </w:t>
      </w:r>
      <w:proofErr w:type="gramStart"/>
      <w:r>
        <w:rPr>
          <w:sz w:val="22"/>
        </w:rPr>
        <w:t>disorientating</w:t>
      </w:r>
      <w:proofErr w:type="gramEnd"/>
      <w:r>
        <w:rPr>
          <w:sz w:val="22"/>
        </w:rPr>
        <w:t xml:space="preserve"> so a prepared procedure is essential to ensure that the College’s reaction is effective and efficient.</w:t>
      </w:r>
    </w:p>
    <w:p w:rsidR="00DF2368" w:rsidRDefault="00DF2368" w14:paraId="21C02493" w14:textId="77777777">
      <w:pPr>
        <w:pStyle w:val="BodyText"/>
        <w:rPr>
          <w:sz w:val="22"/>
        </w:rPr>
      </w:pPr>
      <w:r>
        <w:rPr>
          <w:sz w:val="22"/>
        </w:rPr>
        <w:t>The details contained within this document will form the basis of the College’s approach to such a crisis.</w:t>
      </w:r>
    </w:p>
    <w:p w:rsidR="00DF2368" w:rsidRDefault="00DF2368" w14:paraId="6347ECC6" w14:textId="77777777">
      <w:pPr>
        <w:pStyle w:val="BodyText"/>
        <w:rPr>
          <w:sz w:val="22"/>
        </w:rPr>
      </w:pPr>
    </w:p>
    <w:p w:rsidR="00DF2368" w:rsidRDefault="00DF2368" w14:paraId="59534BCF" w14:textId="77777777">
      <w:pPr>
        <w:pStyle w:val="BodyText"/>
        <w:rPr>
          <w:sz w:val="22"/>
        </w:rPr>
      </w:pPr>
      <w:r>
        <w:rPr>
          <w:sz w:val="22"/>
        </w:rPr>
        <w:t>Co-ordinated support will be available to the College from the LEA, and it will be practical to contact the LEA immediately.</w:t>
      </w:r>
    </w:p>
    <w:p w:rsidR="00DF2368" w:rsidRDefault="00DF2368" w14:paraId="6B9022E8" w14:textId="77777777">
      <w:pPr>
        <w:pStyle w:val="BodyText"/>
        <w:rPr>
          <w:sz w:val="22"/>
        </w:rPr>
      </w:pPr>
    </w:p>
    <w:p w:rsidR="00DF2368" w:rsidRDefault="00DF2368" w14:paraId="13980EE7" w14:textId="77777777">
      <w:pPr>
        <w:pStyle w:val="BodyText"/>
        <w:rPr>
          <w:sz w:val="22"/>
        </w:rPr>
      </w:pPr>
      <w:r>
        <w:rPr>
          <w:sz w:val="22"/>
        </w:rPr>
        <w:t>If the incident involves the police, they will take control of certain management issues.</w:t>
      </w:r>
    </w:p>
    <w:p w:rsidR="00DF2368" w:rsidRDefault="00DF2368" w14:paraId="4B8067B1" w14:textId="77777777">
      <w:pPr>
        <w:pStyle w:val="BodyText"/>
        <w:rPr>
          <w:sz w:val="22"/>
        </w:rPr>
      </w:pPr>
    </w:p>
    <w:p w:rsidR="00DF2368" w:rsidRDefault="00DF2368" w14:paraId="1816DED9" w14:textId="77777777">
      <w:pPr>
        <w:pStyle w:val="BodyText"/>
        <w:rPr>
          <w:sz w:val="22"/>
        </w:rPr>
      </w:pPr>
      <w:r>
        <w:rPr>
          <w:sz w:val="22"/>
        </w:rPr>
        <w:t xml:space="preserve">A </w:t>
      </w:r>
      <w:r>
        <w:rPr>
          <w:b/>
          <w:bCs/>
          <w:sz w:val="22"/>
        </w:rPr>
        <w:t>Critical Incident Management Team</w:t>
      </w:r>
      <w:r>
        <w:rPr>
          <w:sz w:val="22"/>
        </w:rPr>
        <w:t xml:space="preserve"> will comprise the following </w:t>
      </w:r>
      <w:proofErr w:type="gramStart"/>
      <w:r>
        <w:rPr>
          <w:sz w:val="22"/>
        </w:rPr>
        <w:t>staff:-</w:t>
      </w:r>
      <w:proofErr w:type="gramEnd"/>
    </w:p>
    <w:p w:rsidR="00DF2368" w:rsidRDefault="00DF2368" w14:paraId="406FF3BD" w14:textId="77777777">
      <w:pPr>
        <w:pStyle w:val="BodyText"/>
        <w:rPr>
          <w:sz w:val="22"/>
        </w:rPr>
      </w:pPr>
    </w:p>
    <w:p w:rsidR="00DF2368" w:rsidRDefault="00DF2368" w14:paraId="21E66963" w14:textId="77777777">
      <w:pPr>
        <w:pStyle w:val="BodyText"/>
        <w:rPr>
          <w:sz w:val="22"/>
        </w:rPr>
      </w:pPr>
      <w:r>
        <w:rPr>
          <w:sz w:val="22"/>
        </w:rPr>
        <w:t>Headteacher</w:t>
      </w:r>
    </w:p>
    <w:p w:rsidR="00DF2368" w:rsidRDefault="00DF2368" w14:paraId="1F65B8A2" w14:textId="77777777">
      <w:pPr>
        <w:pStyle w:val="BodyText"/>
        <w:rPr>
          <w:sz w:val="22"/>
        </w:rPr>
      </w:pPr>
      <w:r>
        <w:rPr>
          <w:sz w:val="22"/>
        </w:rPr>
        <w:t>Deputy Headteacher</w:t>
      </w:r>
      <w:r w:rsidR="00C564A7">
        <w:rPr>
          <w:sz w:val="22"/>
        </w:rPr>
        <w:t>(s)</w:t>
      </w:r>
    </w:p>
    <w:p w:rsidR="00DF2368" w:rsidRDefault="00DF2368" w14:paraId="1C68E523" w14:textId="77777777">
      <w:pPr>
        <w:pStyle w:val="BodyText"/>
        <w:rPr>
          <w:sz w:val="22"/>
        </w:rPr>
      </w:pPr>
      <w:r>
        <w:rPr>
          <w:sz w:val="22"/>
        </w:rPr>
        <w:t>Members of Leadership Team</w:t>
      </w:r>
    </w:p>
    <w:p w:rsidR="00DF2368" w:rsidRDefault="00DF2368" w14:paraId="7F2B31B9" w14:textId="77777777">
      <w:pPr>
        <w:pStyle w:val="BodyText"/>
        <w:rPr>
          <w:sz w:val="22"/>
        </w:rPr>
      </w:pPr>
      <w:r>
        <w:rPr>
          <w:sz w:val="22"/>
        </w:rPr>
        <w:t xml:space="preserve">Chair of Governors </w:t>
      </w:r>
    </w:p>
    <w:p w:rsidR="00BD78B8" w:rsidRDefault="00BD78B8" w14:paraId="371F8762" w14:textId="77777777">
      <w:pPr>
        <w:pStyle w:val="BodyText"/>
        <w:rPr>
          <w:sz w:val="22"/>
        </w:rPr>
      </w:pPr>
      <w:r>
        <w:rPr>
          <w:sz w:val="22"/>
        </w:rPr>
        <w:t>Premises Manager</w:t>
      </w:r>
    </w:p>
    <w:p w:rsidR="00C564A7" w:rsidRDefault="00C564A7" w14:paraId="4F999A22" w14:textId="77777777">
      <w:pPr>
        <w:pStyle w:val="BodyText"/>
        <w:rPr>
          <w:sz w:val="22"/>
        </w:rPr>
      </w:pPr>
    </w:p>
    <w:p w:rsidR="00C564A7" w:rsidRDefault="00C564A7" w14:paraId="52BAFAE5" w14:textId="77777777">
      <w:pPr>
        <w:pStyle w:val="BodyText"/>
        <w:rPr>
          <w:sz w:val="22"/>
        </w:rPr>
      </w:pPr>
      <w:r>
        <w:rPr>
          <w:sz w:val="22"/>
        </w:rPr>
        <w:t xml:space="preserve">Individual roles &amp; responsibilities will be delegated at the point of the incident. This will be done by the most senior leader on site that day. Allocating individual roles within the policy does not </w:t>
      </w:r>
      <w:proofErr w:type="gramStart"/>
      <w:r>
        <w:rPr>
          <w:sz w:val="22"/>
        </w:rPr>
        <w:t>take into account</w:t>
      </w:r>
      <w:proofErr w:type="gramEnd"/>
      <w:r>
        <w:rPr>
          <w:sz w:val="22"/>
        </w:rPr>
        <w:t xml:space="preserve"> possible staff absence or staff involvement in any incident.</w:t>
      </w:r>
    </w:p>
    <w:p w:rsidR="00DF2368" w:rsidRDefault="00DF2368" w14:paraId="6A37F649" w14:textId="77777777">
      <w:pPr>
        <w:pStyle w:val="BodyText"/>
        <w:rPr>
          <w:sz w:val="22"/>
        </w:rPr>
      </w:pPr>
    </w:p>
    <w:p w:rsidR="00DF2368" w:rsidRDefault="00DF2368" w14:paraId="7FF03937" w14:textId="77777777">
      <w:pPr>
        <w:pStyle w:val="BodyText"/>
        <w:rPr>
          <w:sz w:val="22"/>
        </w:rPr>
      </w:pPr>
      <w:r>
        <w:rPr>
          <w:sz w:val="22"/>
        </w:rPr>
        <w:t xml:space="preserve">Potential incidents that could affect John Spendluffe Technology College </w:t>
      </w:r>
      <w:proofErr w:type="gramStart"/>
      <w:r>
        <w:rPr>
          <w:sz w:val="22"/>
        </w:rPr>
        <w:t>are considered to be</w:t>
      </w:r>
      <w:proofErr w:type="gramEnd"/>
      <w:r>
        <w:rPr>
          <w:sz w:val="22"/>
        </w:rPr>
        <w:t>: -</w:t>
      </w:r>
    </w:p>
    <w:p w:rsidR="00DF2368" w:rsidRDefault="00DF2368" w14:paraId="3DCFE5FF" w14:textId="77777777">
      <w:pPr>
        <w:pStyle w:val="BodyText"/>
        <w:rPr>
          <w:sz w:val="22"/>
        </w:rPr>
      </w:pPr>
    </w:p>
    <w:p w:rsidR="00DF2368" w:rsidRDefault="00DF2368" w14:paraId="6BB73A94" w14:textId="77777777">
      <w:pPr>
        <w:pStyle w:val="BodyText"/>
        <w:numPr>
          <w:ilvl w:val="0"/>
          <w:numId w:val="1"/>
        </w:numPr>
        <w:rPr>
          <w:sz w:val="22"/>
        </w:rPr>
      </w:pPr>
      <w:r>
        <w:rPr>
          <w:sz w:val="22"/>
        </w:rPr>
        <w:t>Fire/flood</w:t>
      </w:r>
    </w:p>
    <w:p w:rsidR="00DF2368" w:rsidRDefault="00DF2368" w14:paraId="6F4F42E3" w14:textId="77777777">
      <w:pPr>
        <w:pStyle w:val="BodyText"/>
        <w:numPr>
          <w:ilvl w:val="0"/>
          <w:numId w:val="1"/>
        </w:numPr>
        <w:rPr>
          <w:sz w:val="22"/>
        </w:rPr>
      </w:pPr>
      <w:r>
        <w:rPr>
          <w:sz w:val="22"/>
        </w:rPr>
        <w:t>Health risk – outbreak of contagious illness/disease like meningitis</w:t>
      </w:r>
    </w:p>
    <w:p w:rsidR="00DF2368" w:rsidRDefault="00DF2368" w14:paraId="4EC5F9DF" w14:textId="77777777">
      <w:pPr>
        <w:pStyle w:val="BodyText"/>
        <w:numPr>
          <w:ilvl w:val="0"/>
          <w:numId w:val="1"/>
        </w:numPr>
        <w:rPr>
          <w:sz w:val="22"/>
        </w:rPr>
      </w:pPr>
      <w:r>
        <w:rPr>
          <w:sz w:val="22"/>
        </w:rPr>
        <w:t>Major arson attack</w:t>
      </w:r>
    </w:p>
    <w:p w:rsidR="00DF2368" w:rsidRDefault="00DF2368" w14:paraId="1C0FC026" w14:textId="77777777">
      <w:pPr>
        <w:pStyle w:val="BodyText"/>
        <w:numPr>
          <w:ilvl w:val="0"/>
          <w:numId w:val="1"/>
        </w:numPr>
        <w:rPr>
          <w:sz w:val="22"/>
        </w:rPr>
      </w:pPr>
      <w:r>
        <w:rPr>
          <w:sz w:val="22"/>
        </w:rPr>
        <w:t>Fatal road traffic accident</w:t>
      </w:r>
    </w:p>
    <w:p w:rsidR="00DF2368" w:rsidRDefault="00DF2368" w14:paraId="234B2701" w14:textId="77777777">
      <w:pPr>
        <w:pStyle w:val="BodyText"/>
        <w:numPr>
          <w:ilvl w:val="0"/>
          <w:numId w:val="1"/>
        </w:numPr>
        <w:rPr>
          <w:sz w:val="22"/>
        </w:rPr>
      </w:pPr>
      <w:r>
        <w:rPr>
          <w:sz w:val="22"/>
        </w:rPr>
        <w:t xml:space="preserve">Serious injury on out of </w:t>
      </w:r>
      <w:proofErr w:type="gramStart"/>
      <w:r>
        <w:rPr>
          <w:sz w:val="22"/>
        </w:rPr>
        <w:t>College</w:t>
      </w:r>
      <w:proofErr w:type="gramEnd"/>
      <w:r>
        <w:rPr>
          <w:sz w:val="22"/>
        </w:rPr>
        <w:t xml:space="preserve"> visit</w:t>
      </w:r>
    </w:p>
    <w:p w:rsidR="00DF2368" w:rsidRDefault="00DF2368" w14:paraId="152429DB" w14:textId="77777777">
      <w:pPr>
        <w:pStyle w:val="BodyText"/>
        <w:numPr>
          <w:ilvl w:val="0"/>
          <w:numId w:val="1"/>
        </w:numPr>
        <w:rPr>
          <w:sz w:val="22"/>
        </w:rPr>
      </w:pPr>
      <w:r>
        <w:rPr>
          <w:sz w:val="22"/>
        </w:rPr>
        <w:t>Computer failure – e.g. risk of virus/hacker/parasite invasion from internet with additional implications for data protection</w:t>
      </w:r>
    </w:p>
    <w:p w:rsidR="00DF2368" w:rsidRDefault="00DF2368" w14:paraId="27667DE4" w14:textId="77777777">
      <w:pPr>
        <w:pStyle w:val="BodyText"/>
        <w:numPr>
          <w:ilvl w:val="0"/>
          <w:numId w:val="1"/>
        </w:numPr>
        <w:rPr>
          <w:sz w:val="22"/>
        </w:rPr>
      </w:pPr>
      <w:r>
        <w:rPr>
          <w:sz w:val="22"/>
        </w:rPr>
        <w:t>Death of a pupil or member of staff</w:t>
      </w:r>
    </w:p>
    <w:p w:rsidR="00DF2368" w:rsidRDefault="00DF2368" w14:paraId="21F86AAC" w14:textId="77777777">
      <w:pPr>
        <w:pStyle w:val="BodyText"/>
        <w:numPr>
          <w:ilvl w:val="0"/>
          <w:numId w:val="1"/>
        </w:numPr>
        <w:rPr>
          <w:sz w:val="22"/>
        </w:rPr>
      </w:pPr>
      <w:r>
        <w:rPr>
          <w:sz w:val="22"/>
        </w:rPr>
        <w:t>Natural disaster within the community</w:t>
      </w:r>
    </w:p>
    <w:p w:rsidR="00DF2368" w:rsidRDefault="00DF2368" w14:paraId="52210FF7" w14:textId="77777777">
      <w:pPr>
        <w:pStyle w:val="BodyText"/>
        <w:numPr>
          <w:ilvl w:val="0"/>
          <w:numId w:val="1"/>
        </w:numPr>
        <w:rPr>
          <w:sz w:val="22"/>
        </w:rPr>
      </w:pPr>
      <w:r>
        <w:rPr>
          <w:sz w:val="22"/>
        </w:rPr>
        <w:t>Consequences of terrorist or criminal activity</w:t>
      </w:r>
    </w:p>
    <w:p w:rsidR="000E6227" w:rsidRDefault="000E6227" w14:paraId="596E5B82" w14:textId="77777777">
      <w:pPr>
        <w:pStyle w:val="BodyText"/>
        <w:numPr>
          <w:ilvl w:val="0"/>
          <w:numId w:val="1"/>
        </w:numPr>
        <w:rPr>
          <w:sz w:val="22"/>
        </w:rPr>
      </w:pPr>
      <w:r>
        <w:rPr>
          <w:sz w:val="22"/>
        </w:rPr>
        <w:t>Civil unrest within the locality</w:t>
      </w:r>
    </w:p>
    <w:p w:rsidR="000E6227" w:rsidRDefault="000E6227" w14:paraId="79B96FD3" w14:textId="77777777">
      <w:pPr>
        <w:pStyle w:val="BodyText"/>
        <w:numPr>
          <w:ilvl w:val="0"/>
          <w:numId w:val="1"/>
        </w:numPr>
        <w:rPr>
          <w:sz w:val="22"/>
        </w:rPr>
      </w:pPr>
      <w:r>
        <w:rPr>
          <w:sz w:val="22"/>
        </w:rPr>
        <w:t>Escaped/Dangerous Person/Animal in the locality</w:t>
      </w:r>
    </w:p>
    <w:p w:rsidR="000E6227" w:rsidRDefault="000E6227" w14:paraId="5A03FD8B" w14:textId="77777777">
      <w:pPr>
        <w:pStyle w:val="BodyText"/>
        <w:numPr>
          <w:ilvl w:val="0"/>
          <w:numId w:val="1"/>
        </w:numPr>
        <w:rPr>
          <w:sz w:val="22"/>
        </w:rPr>
      </w:pPr>
      <w:r>
        <w:rPr>
          <w:sz w:val="22"/>
        </w:rPr>
        <w:t>Pollution or Chemical Release</w:t>
      </w:r>
    </w:p>
    <w:p w:rsidR="000E6227" w:rsidRDefault="004E680D" w14:paraId="66229C21" w14:textId="77777777">
      <w:pPr>
        <w:pStyle w:val="BodyText"/>
        <w:numPr>
          <w:ilvl w:val="0"/>
          <w:numId w:val="1"/>
        </w:numPr>
        <w:rPr>
          <w:sz w:val="22"/>
        </w:rPr>
      </w:pPr>
      <w:r>
        <w:rPr>
          <w:sz w:val="22"/>
        </w:rPr>
        <w:t xml:space="preserve">Hostile </w:t>
      </w:r>
      <w:r w:rsidR="000E6227">
        <w:rPr>
          <w:sz w:val="22"/>
        </w:rPr>
        <w:t>Intruder</w:t>
      </w:r>
      <w:r>
        <w:rPr>
          <w:sz w:val="22"/>
        </w:rPr>
        <w:t>/Intruder</w:t>
      </w:r>
      <w:r w:rsidR="000E6227">
        <w:rPr>
          <w:sz w:val="22"/>
        </w:rPr>
        <w:t xml:space="preserve"> on Site</w:t>
      </w:r>
    </w:p>
    <w:p w:rsidR="000D1407" w:rsidP="000D1407" w:rsidRDefault="000D1407" w14:paraId="58CC87A3" w14:textId="77777777">
      <w:pPr>
        <w:pStyle w:val="BodyText"/>
        <w:rPr>
          <w:sz w:val="22"/>
        </w:rPr>
      </w:pPr>
    </w:p>
    <w:p w:rsidR="000D1407" w:rsidP="000D1407" w:rsidRDefault="000D1407" w14:paraId="397C5667" w14:textId="77777777">
      <w:pPr>
        <w:pStyle w:val="BodyText"/>
        <w:rPr>
          <w:sz w:val="22"/>
        </w:rPr>
      </w:pPr>
      <w:r>
        <w:rPr>
          <w:sz w:val="22"/>
        </w:rPr>
        <w:t xml:space="preserve">For some of the incidents identified above it may be necessary to activate the Academy Lockdown protocol. Details of this can be found in the </w:t>
      </w:r>
      <w:r w:rsidRPr="000D1407">
        <w:rPr>
          <w:b/>
          <w:bCs/>
          <w:sz w:val="22"/>
        </w:rPr>
        <w:t>JSTC Lockdown Policy</w:t>
      </w:r>
      <w:r w:rsidR="0016615C">
        <w:rPr>
          <w:b/>
          <w:bCs/>
          <w:sz w:val="22"/>
        </w:rPr>
        <w:t xml:space="preserve"> &amp; </w:t>
      </w:r>
      <w:r w:rsidRPr="002A767A" w:rsidR="0016615C">
        <w:rPr>
          <w:b/>
          <w:bCs/>
          <w:sz w:val="22"/>
        </w:rPr>
        <w:t>Emergency Response Plan Document</w:t>
      </w:r>
      <w:r w:rsidRPr="002A767A">
        <w:rPr>
          <w:sz w:val="22"/>
        </w:rPr>
        <w:t>.</w:t>
      </w:r>
      <w:r>
        <w:rPr>
          <w:sz w:val="22"/>
        </w:rPr>
        <w:t xml:space="preserve"> Staff are issued with an overview sheet of key actions to carry out in the event of a Lockdown situation. JSTC carries out a drill of the Lockdown procedures at least once a year with records kept and any identified issues analysed and acted upon. </w:t>
      </w:r>
    </w:p>
    <w:p w:rsidR="00DF2368" w:rsidRDefault="00DF2368" w14:paraId="720B6D41" w14:textId="77777777">
      <w:pPr>
        <w:pStyle w:val="BodyText"/>
        <w:rPr>
          <w:sz w:val="22"/>
        </w:rPr>
      </w:pPr>
    </w:p>
    <w:p w:rsidR="00DF2368" w:rsidRDefault="00DF2368" w14:paraId="3B6B4D86" w14:textId="77777777">
      <w:pPr>
        <w:pStyle w:val="BodyText"/>
        <w:rPr>
          <w:sz w:val="22"/>
        </w:rPr>
      </w:pPr>
      <w:r>
        <w:rPr>
          <w:sz w:val="22"/>
        </w:rPr>
        <w:t>Appendix 1 contains an emergency contacts list – this will be reviewed annually and updated where necessary.</w:t>
      </w:r>
    </w:p>
    <w:p w:rsidR="00DF2368" w:rsidRDefault="00DF2368" w14:paraId="1E89F1B6" w14:textId="77777777">
      <w:pPr>
        <w:pStyle w:val="BodyText"/>
        <w:rPr>
          <w:sz w:val="22"/>
        </w:rPr>
      </w:pPr>
    </w:p>
    <w:p w:rsidR="000D1407" w:rsidRDefault="000D1407" w14:paraId="2D0A9967" w14:textId="77777777">
      <w:pPr>
        <w:pStyle w:val="BodyText"/>
        <w:rPr>
          <w:sz w:val="22"/>
        </w:rPr>
      </w:pPr>
    </w:p>
    <w:p w:rsidR="00DF2368" w:rsidRDefault="00DF2368" w14:paraId="0AABC66F" w14:textId="77777777">
      <w:pPr>
        <w:pStyle w:val="BodyText"/>
        <w:rPr>
          <w:sz w:val="22"/>
        </w:rPr>
      </w:pPr>
      <w:r>
        <w:rPr>
          <w:sz w:val="22"/>
        </w:rPr>
        <w:t>The College’s reaction to a critical incident can be divided into the following categories:</w:t>
      </w:r>
    </w:p>
    <w:p w:rsidR="00DF2368" w:rsidRDefault="00DF2368" w14:paraId="7AE844C5" w14:textId="77777777">
      <w:pPr>
        <w:pStyle w:val="BodyText"/>
        <w:rPr>
          <w:sz w:val="22"/>
        </w:rPr>
      </w:pPr>
    </w:p>
    <w:p w:rsidRPr="002A767A" w:rsidR="00DF2368" w:rsidRDefault="00DF2368" w14:paraId="3BA33F77" w14:textId="77777777">
      <w:pPr>
        <w:pStyle w:val="BodyText"/>
        <w:numPr>
          <w:ilvl w:val="0"/>
          <w:numId w:val="2"/>
        </w:numPr>
        <w:rPr>
          <w:sz w:val="22"/>
        </w:rPr>
      </w:pPr>
      <w:r w:rsidRPr="002A767A">
        <w:rPr>
          <w:sz w:val="22"/>
        </w:rPr>
        <w:t>Immediate action</w:t>
      </w:r>
      <w:r w:rsidRPr="002A767A" w:rsidR="0016615C">
        <w:rPr>
          <w:sz w:val="22"/>
        </w:rPr>
        <w:t xml:space="preserve"> – Follow Emergency Response Plan Document</w:t>
      </w:r>
    </w:p>
    <w:p w:rsidR="00DF2368" w:rsidRDefault="00DF2368" w14:paraId="00C6827D" w14:textId="77777777">
      <w:pPr>
        <w:pStyle w:val="BodyText"/>
        <w:numPr>
          <w:ilvl w:val="0"/>
          <w:numId w:val="2"/>
        </w:numPr>
        <w:rPr>
          <w:sz w:val="22"/>
        </w:rPr>
      </w:pPr>
      <w:r>
        <w:rPr>
          <w:sz w:val="22"/>
        </w:rPr>
        <w:t>Short term action</w:t>
      </w:r>
    </w:p>
    <w:p w:rsidR="00DF2368" w:rsidRDefault="00DF2368" w14:paraId="5A88A91C" w14:textId="77777777">
      <w:pPr>
        <w:pStyle w:val="BodyText"/>
        <w:numPr>
          <w:ilvl w:val="0"/>
          <w:numId w:val="2"/>
        </w:numPr>
        <w:rPr>
          <w:sz w:val="22"/>
        </w:rPr>
      </w:pPr>
      <w:r>
        <w:rPr>
          <w:sz w:val="22"/>
        </w:rPr>
        <w:t>Medium term action</w:t>
      </w:r>
    </w:p>
    <w:p w:rsidR="00DF2368" w:rsidRDefault="00DF2368" w14:paraId="47CC7DC0" w14:textId="77777777">
      <w:pPr>
        <w:pStyle w:val="BodyText"/>
        <w:numPr>
          <w:ilvl w:val="0"/>
          <w:numId w:val="2"/>
        </w:numPr>
        <w:rPr>
          <w:sz w:val="22"/>
        </w:rPr>
      </w:pPr>
      <w:r>
        <w:rPr>
          <w:sz w:val="22"/>
        </w:rPr>
        <w:t>Longer term action</w:t>
      </w:r>
    </w:p>
    <w:p w:rsidR="000D1407" w:rsidRDefault="000D1407" w14:paraId="0B01073E" w14:textId="77777777">
      <w:pPr>
        <w:pStyle w:val="BodyText"/>
        <w:rPr>
          <w:sz w:val="22"/>
        </w:rPr>
      </w:pPr>
    </w:p>
    <w:p w:rsidR="000D1407" w:rsidRDefault="000D1407" w14:paraId="417F9CDB" w14:textId="77777777">
      <w:pPr>
        <w:pStyle w:val="BodyText"/>
        <w:rPr>
          <w:sz w:val="22"/>
        </w:rPr>
      </w:pPr>
    </w:p>
    <w:p w:rsidRPr="000D1407" w:rsidR="00DF2368" w:rsidRDefault="00DF2368" w14:paraId="57B15466" w14:textId="77777777">
      <w:pPr>
        <w:pStyle w:val="BodyText"/>
        <w:rPr>
          <w:sz w:val="22"/>
        </w:rPr>
      </w:pPr>
      <w:r w:rsidRPr="002A767A">
        <w:rPr>
          <w:b/>
          <w:bCs/>
          <w:sz w:val="22"/>
        </w:rPr>
        <w:t xml:space="preserve">IMMEDIATE ACTION – </w:t>
      </w:r>
      <w:r w:rsidRPr="002A767A" w:rsidR="0016615C">
        <w:rPr>
          <w:b/>
          <w:bCs/>
          <w:sz w:val="22"/>
        </w:rPr>
        <w:t xml:space="preserve">Follow </w:t>
      </w:r>
      <w:r w:rsidRPr="002A767A" w:rsidR="00A53CC9">
        <w:rPr>
          <w:b/>
          <w:bCs/>
          <w:sz w:val="22"/>
        </w:rPr>
        <w:t>Emergency Response Plan Document</w:t>
      </w:r>
    </w:p>
    <w:p w:rsidR="00DF2368" w:rsidRDefault="00DF2368" w14:paraId="48FFBAE6" w14:textId="77777777">
      <w:pPr>
        <w:pStyle w:val="BodyText"/>
        <w:rPr>
          <w:sz w:val="22"/>
        </w:rPr>
      </w:pPr>
    </w:p>
    <w:p w:rsidRPr="000D1407" w:rsidR="000D1407" w:rsidP="000D1407" w:rsidRDefault="00DF2368" w14:paraId="15B1EE56" w14:textId="77777777">
      <w:pPr>
        <w:pStyle w:val="BodyText"/>
        <w:numPr>
          <w:ilvl w:val="0"/>
          <w:numId w:val="3"/>
        </w:numPr>
        <w:rPr>
          <w:sz w:val="22"/>
        </w:rPr>
      </w:pPr>
      <w:r>
        <w:rPr>
          <w:sz w:val="22"/>
          <w:u w:val="single"/>
        </w:rPr>
        <w:t>Obtain and collate information relating to the incident</w:t>
      </w:r>
      <w:r>
        <w:rPr>
          <w:sz w:val="22"/>
        </w:rPr>
        <w:t xml:space="preserve"> – uncertainty breeds rumour and accurate information is essential;</w:t>
      </w:r>
    </w:p>
    <w:p w:rsidR="00DF2368" w:rsidRDefault="00DF2368" w14:paraId="6611187B" w14:textId="77777777">
      <w:pPr>
        <w:pStyle w:val="BodyText"/>
        <w:rPr>
          <w:sz w:val="22"/>
        </w:rPr>
      </w:pPr>
    </w:p>
    <w:p w:rsidR="00DF2368" w:rsidRDefault="00DF2368" w14:paraId="38E50C36" w14:textId="77777777">
      <w:pPr>
        <w:pStyle w:val="BodyText"/>
        <w:numPr>
          <w:ilvl w:val="0"/>
          <w:numId w:val="3"/>
        </w:numPr>
        <w:rPr>
          <w:sz w:val="22"/>
        </w:rPr>
      </w:pPr>
      <w:r>
        <w:rPr>
          <w:sz w:val="22"/>
          <w:u w:val="single"/>
        </w:rPr>
        <w:t>Gather and brief the CIMT (Critical Incident Management Team)</w:t>
      </w:r>
      <w:r>
        <w:rPr>
          <w:sz w:val="22"/>
        </w:rPr>
        <w:t xml:space="preserve"> – brief the team, allocate roles and responsibilities;</w:t>
      </w:r>
    </w:p>
    <w:p w:rsidR="00DF2368" w:rsidRDefault="00DF2368" w14:paraId="4612522D" w14:textId="77777777">
      <w:pPr>
        <w:pStyle w:val="BodyText"/>
        <w:rPr>
          <w:sz w:val="22"/>
        </w:rPr>
      </w:pPr>
    </w:p>
    <w:p w:rsidR="00DF2368" w:rsidRDefault="00DF2368" w14:paraId="47E76B07" w14:textId="77777777">
      <w:pPr>
        <w:pStyle w:val="BodyText"/>
        <w:numPr>
          <w:ilvl w:val="0"/>
          <w:numId w:val="3"/>
        </w:numPr>
        <w:rPr>
          <w:sz w:val="22"/>
        </w:rPr>
      </w:pPr>
      <w:r>
        <w:rPr>
          <w:sz w:val="22"/>
          <w:u w:val="single"/>
        </w:rPr>
        <w:t>Trigger support from the LEA and other contacts on emergency list</w:t>
      </w:r>
      <w:r>
        <w:rPr>
          <w:sz w:val="22"/>
        </w:rPr>
        <w:t xml:space="preserve"> – establish clearly who is going to contact whom;</w:t>
      </w:r>
    </w:p>
    <w:p w:rsidR="00DF2368" w:rsidRDefault="00DF2368" w14:paraId="1401CDDA" w14:textId="77777777">
      <w:pPr>
        <w:pStyle w:val="BodyText"/>
        <w:rPr>
          <w:sz w:val="22"/>
        </w:rPr>
      </w:pPr>
    </w:p>
    <w:p w:rsidR="00DF2368" w:rsidRDefault="00DF2368" w14:paraId="2442E3A9" w14:textId="77777777">
      <w:pPr>
        <w:pStyle w:val="BodyText"/>
        <w:numPr>
          <w:ilvl w:val="0"/>
          <w:numId w:val="3"/>
        </w:numPr>
        <w:rPr>
          <w:sz w:val="22"/>
        </w:rPr>
      </w:pPr>
      <w:r>
        <w:rPr>
          <w:sz w:val="22"/>
          <w:u w:val="single"/>
        </w:rPr>
        <w:t>Set up an incident management room and dedicated phone line</w:t>
      </w:r>
      <w:r>
        <w:rPr>
          <w:sz w:val="22"/>
        </w:rPr>
        <w:t xml:space="preserve"> – to deal with calls from anxious parents etc. CIMT should agree a factual statement and avoid speculation;</w:t>
      </w:r>
    </w:p>
    <w:p w:rsidR="00DF2368" w:rsidRDefault="00DF2368" w14:paraId="35249E77" w14:textId="77777777">
      <w:pPr>
        <w:pStyle w:val="BodyText"/>
        <w:rPr>
          <w:sz w:val="22"/>
        </w:rPr>
      </w:pPr>
    </w:p>
    <w:p w:rsidR="00DF2368" w:rsidRDefault="00DF2368" w14:paraId="58E00D6D" w14:textId="77777777">
      <w:pPr>
        <w:pStyle w:val="BodyText"/>
        <w:numPr>
          <w:ilvl w:val="0"/>
          <w:numId w:val="3"/>
        </w:numPr>
        <w:rPr>
          <w:sz w:val="22"/>
        </w:rPr>
      </w:pPr>
      <w:r>
        <w:rPr>
          <w:sz w:val="22"/>
          <w:u w:val="single"/>
        </w:rPr>
        <w:t>Contact families affected</w:t>
      </w:r>
      <w:r>
        <w:rPr>
          <w:sz w:val="22"/>
        </w:rPr>
        <w:t xml:space="preserve"> – must be done quickly and with sensitivity. Consistency of information is vital. It may be appropriate for families to come to </w:t>
      </w:r>
      <w:proofErr w:type="gramStart"/>
      <w:r>
        <w:rPr>
          <w:sz w:val="22"/>
        </w:rPr>
        <w:t>College</w:t>
      </w:r>
      <w:proofErr w:type="gramEnd"/>
      <w:r>
        <w:rPr>
          <w:sz w:val="22"/>
        </w:rPr>
        <w:t xml:space="preserve"> and immediate emotional support could be a possibility;</w:t>
      </w:r>
    </w:p>
    <w:p w:rsidR="00DF2368" w:rsidRDefault="00DF2368" w14:paraId="266FF267" w14:textId="77777777">
      <w:pPr>
        <w:pStyle w:val="BodyText"/>
        <w:rPr>
          <w:sz w:val="22"/>
        </w:rPr>
      </w:pPr>
    </w:p>
    <w:p w:rsidR="00DF2368" w:rsidRDefault="00DF2368" w14:paraId="2FB33129" w14:textId="77777777">
      <w:pPr>
        <w:pStyle w:val="BodyText"/>
        <w:numPr>
          <w:ilvl w:val="0"/>
          <w:numId w:val="3"/>
        </w:numPr>
        <w:rPr>
          <w:sz w:val="22"/>
        </w:rPr>
      </w:pPr>
      <w:proofErr w:type="gramStart"/>
      <w:r>
        <w:rPr>
          <w:sz w:val="22"/>
          <w:u w:val="single"/>
        </w:rPr>
        <w:t>Make arrangements</w:t>
      </w:r>
      <w:proofErr w:type="gramEnd"/>
      <w:r>
        <w:rPr>
          <w:sz w:val="22"/>
          <w:u w:val="single"/>
        </w:rPr>
        <w:t xml:space="preserve"> to inform other parents</w:t>
      </w:r>
      <w:r>
        <w:rPr>
          <w:sz w:val="22"/>
        </w:rPr>
        <w:t xml:space="preserve"> – may need to take advice from LEA, especially if there is the possibility of legal liability. CIMT may wish to send a letter to </w:t>
      </w:r>
      <w:proofErr w:type="gramStart"/>
      <w:r>
        <w:rPr>
          <w:sz w:val="22"/>
        </w:rPr>
        <w:t>parents, or</w:t>
      </w:r>
      <w:proofErr w:type="gramEnd"/>
      <w:r>
        <w:rPr>
          <w:sz w:val="22"/>
        </w:rPr>
        <w:t xml:space="preserve"> prepare a leaflet.</w:t>
      </w:r>
    </w:p>
    <w:p w:rsidR="00DF2368" w:rsidRDefault="00DF2368" w14:paraId="0871C046" w14:textId="77777777">
      <w:pPr>
        <w:pStyle w:val="BodyText"/>
        <w:rPr>
          <w:sz w:val="22"/>
        </w:rPr>
      </w:pPr>
    </w:p>
    <w:p w:rsidR="00DF2368" w:rsidRDefault="00DF2368" w14:paraId="0EE9F0C2" w14:textId="77777777">
      <w:pPr>
        <w:pStyle w:val="BodyText"/>
        <w:numPr>
          <w:ilvl w:val="0"/>
          <w:numId w:val="3"/>
        </w:numPr>
        <w:rPr>
          <w:sz w:val="22"/>
        </w:rPr>
      </w:pPr>
      <w:r>
        <w:rPr>
          <w:sz w:val="22"/>
          <w:u w:val="single"/>
        </w:rPr>
        <w:t>Inform teaching and other College staff</w:t>
      </w:r>
      <w:r>
        <w:rPr>
          <w:sz w:val="22"/>
        </w:rPr>
        <w:t xml:space="preserve"> – staff need to be cautioned about talking to the media or responding to questions from reporters. It is vital that all staff in contact with pupils are kept well informed and feel secure in handling comments or questions from pupils. </w:t>
      </w:r>
    </w:p>
    <w:p w:rsidR="00DF2368" w:rsidRDefault="00DF2368" w14:paraId="3FC60636" w14:textId="77777777">
      <w:pPr>
        <w:pStyle w:val="BodyText"/>
        <w:rPr>
          <w:sz w:val="22"/>
        </w:rPr>
      </w:pPr>
    </w:p>
    <w:p w:rsidR="00DF2368" w:rsidRDefault="00DF2368" w14:paraId="2AE92740" w14:textId="77777777">
      <w:pPr>
        <w:pStyle w:val="BodyText"/>
        <w:numPr>
          <w:ilvl w:val="0"/>
          <w:numId w:val="3"/>
        </w:numPr>
        <w:rPr>
          <w:sz w:val="22"/>
        </w:rPr>
      </w:pPr>
      <w:r>
        <w:rPr>
          <w:sz w:val="22"/>
          <w:u w:val="single"/>
        </w:rPr>
        <w:t>Inform pupils</w:t>
      </w:r>
      <w:r>
        <w:rPr>
          <w:sz w:val="22"/>
        </w:rPr>
        <w:t xml:space="preserve"> – can be done in small or large groups depending on which is most appropriate. Care needs to be exercised to protect </w:t>
      </w:r>
      <w:r w:rsidR="00B158D4">
        <w:rPr>
          <w:sz w:val="22"/>
        </w:rPr>
        <w:t>both children and</w:t>
      </w:r>
      <w:r>
        <w:rPr>
          <w:sz w:val="22"/>
        </w:rPr>
        <w:t xml:space="preserve"> adults closely involved in the incident. It is important that children receive a consistent account of the incident allowing for differences in their ability to understand.</w:t>
      </w:r>
    </w:p>
    <w:p w:rsidR="00DF2368" w:rsidRDefault="00DF2368" w14:paraId="4D938FBA" w14:textId="77777777">
      <w:pPr>
        <w:pStyle w:val="BodyText"/>
        <w:rPr>
          <w:sz w:val="22"/>
        </w:rPr>
      </w:pPr>
    </w:p>
    <w:p w:rsidR="00DF2368" w:rsidRDefault="00DF2368" w14:paraId="30FDA55E" w14:textId="77777777">
      <w:pPr>
        <w:pStyle w:val="BodyText"/>
        <w:numPr>
          <w:ilvl w:val="0"/>
          <w:numId w:val="3"/>
        </w:numPr>
        <w:rPr>
          <w:sz w:val="22"/>
        </w:rPr>
      </w:pPr>
      <w:r>
        <w:rPr>
          <w:sz w:val="22"/>
          <w:u w:val="single"/>
        </w:rPr>
        <w:t>Encourage people involved to talk</w:t>
      </w:r>
      <w:r>
        <w:rPr>
          <w:sz w:val="22"/>
        </w:rPr>
        <w:t xml:space="preserve"> – the incident may need to be discussed before children go home for the day, for both pupils and adults.</w:t>
      </w:r>
    </w:p>
    <w:p w:rsidR="00DF2368" w:rsidRDefault="00DF2368" w14:paraId="0DBDD5FA" w14:textId="77777777">
      <w:pPr>
        <w:pStyle w:val="BodyText"/>
        <w:rPr>
          <w:sz w:val="22"/>
        </w:rPr>
      </w:pPr>
    </w:p>
    <w:p w:rsidR="00DF2368" w:rsidRDefault="00DF2368" w14:paraId="46C68E98" w14:textId="77777777">
      <w:pPr>
        <w:pStyle w:val="BodyText"/>
        <w:numPr>
          <w:ilvl w:val="0"/>
          <w:numId w:val="3"/>
        </w:numPr>
        <w:rPr>
          <w:sz w:val="22"/>
        </w:rPr>
      </w:pPr>
      <w:r>
        <w:rPr>
          <w:sz w:val="22"/>
          <w:u w:val="single"/>
        </w:rPr>
        <w:t>Deal with the media</w:t>
      </w:r>
      <w:r>
        <w:rPr>
          <w:sz w:val="22"/>
        </w:rPr>
        <w:t xml:space="preserve"> – most important to seek advice from County Office before agreeing to </w:t>
      </w:r>
      <w:r w:rsidR="00B158D4">
        <w:rPr>
          <w:sz w:val="22"/>
        </w:rPr>
        <w:t>speak to</w:t>
      </w:r>
      <w:r>
        <w:rPr>
          <w:sz w:val="22"/>
        </w:rPr>
        <w:t xml:space="preserve"> or be interviewed by the media. If this is not an </w:t>
      </w:r>
      <w:proofErr w:type="gramStart"/>
      <w:r>
        <w:rPr>
          <w:sz w:val="22"/>
        </w:rPr>
        <w:t>option</w:t>
      </w:r>
      <w:proofErr w:type="gramEnd"/>
      <w:r>
        <w:rPr>
          <w:sz w:val="22"/>
        </w:rPr>
        <w:t xml:space="preserve"> then an agreed text for release should be prepared by the CIMT and a designated spokesperson briefed and prepared to respond on the College’s behalf. </w:t>
      </w:r>
    </w:p>
    <w:p w:rsidR="00DF2368" w:rsidRDefault="00DF2368" w14:paraId="4A592E97" w14:textId="77777777">
      <w:pPr>
        <w:pStyle w:val="BodyText"/>
        <w:rPr>
          <w:sz w:val="22"/>
        </w:rPr>
      </w:pPr>
    </w:p>
    <w:p w:rsidR="00DF2368" w:rsidRDefault="00DF2368" w14:paraId="5A5D3ABC" w14:textId="77777777">
      <w:pPr>
        <w:pStyle w:val="BodyText"/>
        <w:numPr>
          <w:ilvl w:val="0"/>
          <w:numId w:val="3"/>
        </w:numPr>
        <w:rPr>
          <w:sz w:val="22"/>
        </w:rPr>
      </w:pPr>
      <w:r>
        <w:rPr>
          <w:sz w:val="22"/>
          <w:u w:val="single"/>
        </w:rPr>
        <w:t>Devise a plan for handling the reactions and feelings of people affected</w:t>
      </w:r>
      <w:r>
        <w:rPr>
          <w:sz w:val="22"/>
        </w:rPr>
        <w:t xml:space="preserve"> – the most common reactions will include denial, distress, guilt, anger and helplessness. CIMT need to consider outside professionals to support and debrief staff and pupils affected by the incident. Those providing support also need support. At this point the CIMT will need to plan their </w:t>
      </w:r>
      <w:proofErr w:type="gramStart"/>
      <w:r>
        <w:rPr>
          <w:sz w:val="22"/>
        </w:rPr>
        <w:t>short term</w:t>
      </w:r>
      <w:proofErr w:type="gramEnd"/>
      <w:r>
        <w:rPr>
          <w:sz w:val="22"/>
        </w:rPr>
        <w:t xml:space="preserve"> reaction to the incident. </w:t>
      </w:r>
    </w:p>
    <w:p w:rsidR="00DF2368" w:rsidRDefault="00DF2368" w14:paraId="45A31D02" w14:textId="77777777">
      <w:pPr>
        <w:pStyle w:val="BodyText"/>
        <w:rPr>
          <w:sz w:val="22"/>
        </w:rPr>
      </w:pPr>
    </w:p>
    <w:p w:rsidR="00DF2368" w:rsidRDefault="00086855" w14:paraId="1D9C9FFC" w14:textId="77777777">
      <w:pPr>
        <w:pStyle w:val="BodyText"/>
        <w:rPr>
          <w:sz w:val="22"/>
        </w:rPr>
      </w:pPr>
      <w:r>
        <w:rPr>
          <w:sz w:val="22"/>
        </w:rPr>
        <w:t>The Emergency Evacuation Point fo</w:t>
      </w:r>
      <w:r w:rsidR="00A54C24">
        <w:rPr>
          <w:sz w:val="22"/>
        </w:rPr>
        <w:t xml:space="preserve">r JSTC is </w:t>
      </w:r>
      <w:r w:rsidR="00EC2C36">
        <w:rPr>
          <w:sz w:val="22"/>
        </w:rPr>
        <w:t xml:space="preserve">Alford Primary School, however, if emergency services issue an increased evacuation </w:t>
      </w:r>
      <w:proofErr w:type="gramStart"/>
      <w:r w:rsidR="00EC2C36">
        <w:rPr>
          <w:sz w:val="22"/>
        </w:rPr>
        <w:t>zone</w:t>
      </w:r>
      <w:proofErr w:type="gramEnd"/>
      <w:r w:rsidR="00EC2C36">
        <w:rPr>
          <w:sz w:val="22"/>
        </w:rPr>
        <w:t xml:space="preserve"> then it would be </w:t>
      </w:r>
      <w:r w:rsidR="00A54C24">
        <w:rPr>
          <w:sz w:val="22"/>
        </w:rPr>
        <w:t>Alford Corn Exchange</w:t>
      </w:r>
      <w:r w:rsidR="00EC2C36">
        <w:rPr>
          <w:sz w:val="22"/>
        </w:rPr>
        <w:t xml:space="preserve"> (Market Place, Alford).</w:t>
      </w:r>
      <w:r w:rsidR="00D5007D">
        <w:rPr>
          <w:sz w:val="22"/>
        </w:rPr>
        <w:t xml:space="preserve">  For Alford Primary School the evacuation zone would be the Church Hall, Alford.</w:t>
      </w:r>
    </w:p>
    <w:p w:rsidR="00DF2368" w:rsidRDefault="00DF2368" w14:paraId="1CB23A40" w14:textId="77777777">
      <w:pPr>
        <w:pStyle w:val="BodyText"/>
        <w:rPr>
          <w:sz w:val="22"/>
        </w:rPr>
      </w:pPr>
    </w:p>
    <w:p w:rsidR="00B158D4" w:rsidRDefault="00DD7182" w14:paraId="7C716976" w14:textId="77777777">
      <w:pPr>
        <w:pStyle w:val="BodyText"/>
        <w:rPr>
          <w:sz w:val="22"/>
        </w:rPr>
      </w:pPr>
      <w:r>
        <w:rPr>
          <w:sz w:val="22"/>
        </w:rPr>
        <w:br w:type="page"/>
      </w:r>
    </w:p>
    <w:p w:rsidR="00DF2368" w:rsidRDefault="00DF2368" w14:paraId="25E7C742" w14:textId="77777777">
      <w:pPr>
        <w:pStyle w:val="BodyText"/>
        <w:rPr>
          <w:b/>
          <w:bCs/>
          <w:sz w:val="22"/>
        </w:rPr>
      </w:pPr>
      <w:r>
        <w:rPr>
          <w:b/>
          <w:bCs/>
          <w:sz w:val="22"/>
        </w:rPr>
        <w:t>SHORT TERM ACTION – the next stage</w:t>
      </w:r>
    </w:p>
    <w:p w:rsidR="00DF2368" w:rsidRDefault="00DF2368" w14:paraId="47D3FE53" w14:textId="77777777">
      <w:pPr>
        <w:pStyle w:val="BodyText"/>
        <w:rPr>
          <w:sz w:val="22"/>
        </w:rPr>
      </w:pPr>
    </w:p>
    <w:p w:rsidR="00DF2368" w:rsidP="00BE0A13" w:rsidRDefault="00DF2368" w14:paraId="2AD09DB4" w14:textId="77777777">
      <w:pPr>
        <w:pStyle w:val="BodyText"/>
        <w:numPr>
          <w:ilvl w:val="0"/>
          <w:numId w:val="4"/>
        </w:numPr>
        <w:rPr>
          <w:sz w:val="22"/>
        </w:rPr>
      </w:pPr>
      <w:r>
        <w:rPr>
          <w:sz w:val="22"/>
          <w:u w:val="single"/>
        </w:rPr>
        <w:t>Reunion of children with their families</w:t>
      </w:r>
      <w:r>
        <w:rPr>
          <w:sz w:val="22"/>
        </w:rPr>
        <w:t xml:space="preserve"> – especially where the incident occurs outside the College. Mostly children will need to be brought home, but sometimes parents and families need to visit the scene of the incident to understand how t</w:t>
      </w:r>
      <w:r w:rsidR="00B158D4">
        <w:rPr>
          <w:sz w:val="22"/>
        </w:rPr>
        <w:t>o</w:t>
      </w:r>
      <w:r>
        <w:rPr>
          <w:sz w:val="22"/>
        </w:rPr>
        <w:t xml:space="preserve"> deal with repercussions in terms of children’s fears etc.</w:t>
      </w:r>
    </w:p>
    <w:p w:rsidR="00DF2368" w:rsidRDefault="00DF2368" w14:paraId="203EDD48" w14:textId="77777777">
      <w:pPr>
        <w:pStyle w:val="BodyText"/>
        <w:rPr>
          <w:sz w:val="22"/>
        </w:rPr>
      </w:pPr>
    </w:p>
    <w:p w:rsidR="00DF2368" w:rsidP="00BE0A13" w:rsidRDefault="00DF2368" w14:paraId="26BBD34C" w14:textId="77777777">
      <w:pPr>
        <w:pStyle w:val="BodyText"/>
        <w:numPr>
          <w:ilvl w:val="0"/>
          <w:numId w:val="4"/>
        </w:numPr>
        <w:rPr>
          <w:sz w:val="22"/>
        </w:rPr>
      </w:pPr>
      <w:r>
        <w:rPr>
          <w:sz w:val="22"/>
          <w:u w:val="single"/>
        </w:rPr>
        <w:t>Managing staff</w:t>
      </w:r>
      <w:r>
        <w:rPr>
          <w:sz w:val="22"/>
        </w:rPr>
        <w:t xml:space="preserve"> – support needs organising for all staff, preferably from within the College, but using outside agencies if appropriate. Staff monitoring should be a priority, even members of the CIMT. If a crisis persists over many hours staff become tired, weary and upset and this affects their powers to make sensible decisions. </w:t>
      </w:r>
    </w:p>
    <w:p w:rsidR="00DF2368" w:rsidRDefault="00DF2368" w14:paraId="0EA5D0AC" w14:textId="77777777">
      <w:pPr>
        <w:pStyle w:val="BodyText"/>
        <w:rPr>
          <w:sz w:val="22"/>
        </w:rPr>
      </w:pPr>
    </w:p>
    <w:p w:rsidR="00DF2368" w:rsidP="00BE0A13" w:rsidRDefault="00DF2368" w14:paraId="0A430398" w14:textId="77777777">
      <w:pPr>
        <w:pStyle w:val="BodyText"/>
        <w:numPr>
          <w:ilvl w:val="0"/>
          <w:numId w:val="4"/>
        </w:numPr>
        <w:rPr>
          <w:sz w:val="22"/>
        </w:rPr>
      </w:pPr>
      <w:r>
        <w:rPr>
          <w:sz w:val="22"/>
          <w:u w:val="single"/>
        </w:rPr>
        <w:t>Encourage pupils to talk</w:t>
      </w:r>
      <w:r>
        <w:rPr>
          <w:sz w:val="22"/>
        </w:rPr>
        <w:t xml:space="preserve"> – activate strategies for enabling young people to talk about the incident, and their feelings, using outside agencies if appropriate. Staff will need briefing about ways to help the children affected by the incident, and how to identify patterns of behaviour etc. This may have implications for the wider curriculum i.e. training in bereavement counselling for staff, provision of a range of books, </w:t>
      </w:r>
      <w:r w:rsidR="00B158D4">
        <w:rPr>
          <w:sz w:val="22"/>
        </w:rPr>
        <w:t>Topic areas for house assemblies and tutor periods.</w:t>
      </w:r>
    </w:p>
    <w:p w:rsidR="00DF2368" w:rsidRDefault="00DF2368" w14:paraId="47ED9F08" w14:textId="77777777">
      <w:pPr>
        <w:pStyle w:val="BodyText"/>
        <w:rPr>
          <w:sz w:val="22"/>
        </w:rPr>
      </w:pPr>
    </w:p>
    <w:p w:rsidR="00DF2368" w:rsidP="00BE0A13" w:rsidRDefault="00DF2368" w14:paraId="01FAD452" w14:textId="77777777">
      <w:pPr>
        <w:pStyle w:val="BodyText"/>
        <w:numPr>
          <w:ilvl w:val="0"/>
          <w:numId w:val="4"/>
        </w:numPr>
        <w:rPr>
          <w:sz w:val="22"/>
        </w:rPr>
      </w:pPr>
      <w:r>
        <w:rPr>
          <w:sz w:val="22"/>
          <w:u w:val="single"/>
        </w:rPr>
        <w:t>Debriefing meeting</w:t>
      </w:r>
      <w:r>
        <w:rPr>
          <w:sz w:val="22"/>
        </w:rPr>
        <w:t xml:space="preserve"> – it may be appropriate to hold a debriefing meeting for staff, children and parents to:</w:t>
      </w:r>
    </w:p>
    <w:p w:rsidR="00DF2368" w:rsidRDefault="00DF2368" w14:paraId="0EAFFC2C" w14:textId="77777777">
      <w:pPr>
        <w:pStyle w:val="BodyText"/>
        <w:rPr>
          <w:sz w:val="22"/>
        </w:rPr>
      </w:pPr>
    </w:p>
    <w:p w:rsidR="00DF2368" w:rsidP="00BE0A13" w:rsidRDefault="00DF2368" w14:paraId="1069E82D" w14:textId="77777777">
      <w:pPr>
        <w:pStyle w:val="BodyText"/>
        <w:numPr>
          <w:ilvl w:val="1"/>
          <w:numId w:val="4"/>
        </w:numPr>
        <w:rPr>
          <w:sz w:val="22"/>
        </w:rPr>
      </w:pPr>
      <w:r>
        <w:rPr>
          <w:sz w:val="22"/>
        </w:rPr>
        <w:t>clarify what has happened</w:t>
      </w:r>
    </w:p>
    <w:p w:rsidR="00DF2368" w:rsidP="00BE0A13" w:rsidRDefault="00DF2368" w14:paraId="49FCB5B4" w14:textId="77777777">
      <w:pPr>
        <w:pStyle w:val="BodyText"/>
        <w:numPr>
          <w:ilvl w:val="1"/>
          <w:numId w:val="4"/>
        </w:numPr>
        <w:rPr>
          <w:sz w:val="22"/>
        </w:rPr>
      </w:pPr>
      <w:r>
        <w:rPr>
          <w:sz w:val="22"/>
        </w:rPr>
        <w:t>allow for sharing reactions</w:t>
      </w:r>
    </w:p>
    <w:p w:rsidR="00DF2368" w:rsidP="00BE0A13" w:rsidRDefault="00DF2368" w14:paraId="7ED38C6F" w14:textId="77777777">
      <w:pPr>
        <w:pStyle w:val="BodyText"/>
        <w:numPr>
          <w:ilvl w:val="1"/>
          <w:numId w:val="4"/>
        </w:numPr>
        <w:rPr>
          <w:sz w:val="22"/>
        </w:rPr>
      </w:pPr>
      <w:r>
        <w:rPr>
          <w:sz w:val="22"/>
        </w:rPr>
        <w:t>reassure people that reactions are normal</w:t>
      </w:r>
    </w:p>
    <w:p w:rsidRPr="00D8060F" w:rsidR="00DF2368" w:rsidP="00BE0A13" w:rsidRDefault="00DF2368" w14:paraId="14BF7A8F" w14:textId="77777777">
      <w:pPr>
        <w:pStyle w:val="BodyText"/>
        <w:numPr>
          <w:ilvl w:val="1"/>
          <w:numId w:val="4"/>
        </w:numPr>
        <w:rPr>
          <w:sz w:val="22"/>
          <w:lang w:val="fr-FR"/>
        </w:rPr>
      </w:pPr>
      <w:proofErr w:type="gramStart"/>
      <w:r w:rsidRPr="00D8060F">
        <w:rPr>
          <w:sz w:val="22"/>
          <w:lang w:val="fr-FR"/>
        </w:rPr>
        <w:t>mobilise</w:t>
      </w:r>
      <w:proofErr w:type="gramEnd"/>
      <w:r w:rsidRPr="00D8060F">
        <w:rPr>
          <w:sz w:val="22"/>
          <w:lang w:val="fr-FR"/>
        </w:rPr>
        <w:t xml:space="preserve"> </w:t>
      </w:r>
      <w:proofErr w:type="spellStart"/>
      <w:r w:rsidRPr="00D8060F">
        <w:rPr>
          <w:sz w:val="22"/>
          <w:lang w:val="fr-FR"/>
        </w:rPr>
        <w:t>resources</w:t>
      </w:r>
      <w:proofErr w:type="spellEnd"/>
      <w:r w:rsidRPr="00D8060F">
        <w:rPr>
          <w:sz w:val="22"/>
          <w:lang w:val="fr-FR"/>
        </w:rPr>
        <w:t xml:space="preserve"> e.g. parental support groups</w:t>
      </w:r>
    </w:p>
    <w:p w:rsidRPr="00D8060F" w:rsidR="00DF2368" w:rsidRDefault="00DF2368" w14:paraId="10CD79B9" w14:textId="77777777">
      <w:pPr>
        <w:pStyle w:val="BodyText"/>
        <w:rPr>
          <w:sz w:val="22"/>
          <w:lang w:val="fr-FR"/>
        </w:rPr>
      </w:pPr>
    </w:p>
    <w:p w:rsidR="00DF2368" w:rsidRDefault="00DF2368" w14:paraId="35C36368" w14:textId="77777777">
      <w:pPr>
        <w:pStyle w:val="BodyText"/>
        <w:ind w:left="720"/>
        <w:rPr>
          <w:sz w:val="22"/>
        </w:rPr>
      </w:pPr>
      <w:r>
        <w:rPr>
          <w:sz w:val="22"/>
        </w:rPr>
        <w:t>An experienced person, possibly someone from outside the College community, should lead this meeting.</w:t>
      </w:r>
    </w:p>
    <w:p w:rsidR="00DF2368" w:rsidRDefault="00DF2368" w14:paraId="23C96546" w14:textId="77777777">
      <w:pPr>
        <w:pStyle w:val="BodyText"/>
        <w:rPr>
          <w:sz w:val="22"/>
        </w:rPr>
      </w:pPr>
    </w:p>
    <w:p w:rsidR="00DF2368" w:rsidP="00BE0A13" w:rsidRDefault="00DF2368" w14:paraId="003EF5C4" w14:textId="77777777">
      <w:pPr>
        <w:pStyle w:val="BodyText"/>
        <w:numPr>
          <w:ilvl w:val="0"/>
          <w:numId w:val="4"/>
        </w:numPr>
        <w:rPr>
          <w:sz w:val="22"/>
        </w:rPr>
      </w:pPr>
      <w:r>
        <w:rPr>
          <w:sz w:val="22"/>
          <w:u w:val="single"/>
        </w:rPr>
        <w:t xml:space="preserve">Formal and informal recognition of rituals </w:t>
      </w:r>
      <w:r>
        <w:rPr>
          <w:sz w:val="22"/>
        </w:rPr>
        <w:t xml:space="preserve">– it is important to remember to express sympathy to families of the hurt or bereaved. Visits to children/staff in hospital.  Pupils may wish to send cards and letters. The College may also need to consider attendance at funerals, and/or the desirability of holding special assemblies or memorial services. Anniversaries are also key times when support and sensitivity are required. </w:t>
      </w:r>
    </w:p>
    <w:p w:rsidR="00DF2368" w:rsidRDefault="00DF2368" w14:paraId="0A6710AF" w14:textId="77777777">
      <w:pPr>
        <w:pStyle w:val="BodyText"/>
        <w:rPr>
          <w:sz w:val="22"/>
          <w:u w:val="single"/>
        </w:rPr>
      </w:pPr>
    </w:p>
    <w:p w:rsidR="00DF2368" w:rsidP="00BE0A13" w:rsidRDefault="00DF2368" w14:paraId="2EF7D10F" w14:textId="77777777">
      <w:pPr>
        <w:pStyle w:val="BodyText"/>
        <w:numPr>
          <w:ilvl w:val="0"/>
          <w:numId w:val="4"/>
        </w:numPr>
        <w:rPr>
          <w:sz w:val="22"/>
        </w:rPr>
      </w:pPr>
      <w:r>
        <w:rPr>
          <w:sz w:val="22"/>
          <w:u w:val="single"/>
        </w:rPr>
        <w:t>Re-establishing routines</w:t>
      </w:r>
      <w:r>
        <w:rPr>
          <w:sz w:val="22"/>
        </w:rPr>
        <w:t xml:space="preserve"> – every attempt should be made to provide continuity for the children. The return to </w:t>
      </w:r>
      <w:proofErr w:type="gramStart"/>
      <w:r>
        <w:rPr>
          <w:sz w:val="22"/>
        </w:rPr>
        <w:t>College</w:t>
      </w:r>
      <w:proofErr w:type="gramEnd"/>
      <w:r>
        <w:rPr>
          <w:sz w:val="22"/>
        </w:rPr>
        <w:t xml:space="preserve"> of staff or pupils directly affected by the crisis will need to be managed carefully and with sensitivity but the re-establishment of routine is an important stage in emotional recovery. </w:t>
      </w:r>
    </w:p>
    <w:p w:rsidR="00DF2368" w:rsidRDefault="00DF2368" w14:paraId="741BF93D" w14:textId="77777777">
      <w:pPr>
        <w:pStyle w:val="BodyText"/>
        <w:rPr>
          <w:sz w:val="22"/>
        </w:rPr>
      </w:pPr>
      <w:r>
        <w:rPr>
          <w:sz w:val="22"/>
        </w:rPr>
        <w:br w:type="page"/>
      </w:r>
    </w:p>
    <w:p w:rsidR="00DF2368" w:rsidRDefault="00DF2368" w14:paraId="70359115" w14:textId="77777777">
      <w:pPr>
        <w:pStyle w:val="BodyText"/>
        <w:rPr>
          <w:b/>
          <w:bCs/>
          <w:sz w:val="22"/>
        </w:rPr>
      </w:pPr>
      <w:r>
        <w:rPr>
          <w:b/>
          <w:bCs/>
          <w:sz w:val="22"/>
        </w:rPr>
        <w:t xml:space="preserve">MEDIUM TERM ACTION </w:t>
      </w:r>
    </w:p>
    <w:p w:rsidR="00DF2368" w:rsidRDefault="00DF2368" w14:paraId="520BB4DC" w14:textId="77777777">
      <w:pPr>
        <w:pStyle w:val="BodyText"/>
        <w:rPr>
          <w:sz w:val="22"/>
        </w:rPr>
      </w:pPr>
    </w:p>
    <w:p w:rsidR="00DF2368" w:rsidP="00BE0A13" w:rsidRDefault="00DF2368" w14:paraId="26263ADC" w14:textId="77777777">
      <w:pPr>
        <w:pStyle w:val="BodyText"/>
        <w:numPr>
          <w:ilvl w:val="0"/>
          <w:numId w:val="5"/>
        </w:numPr>
        <w:rPr>
          <w:sz w:val="22"/>
        </w:rPr>
      </w:pPr>
      <w:r>
        <w:rPr>
          <w:sz w:val="22"/>
          <w:u w:val="single"/>
        </w:rPr>
        <w:t>Return to College for staff or children after long absence</w:t>
      </w:r>
      <w:r>
        <w:rPr>
          <w:sz w:val="22"/>
        </w:rPr>
        <w:t xml:space="preserve"> – reintegration will need to be planned carefully, and may involve home visits prior to return, part time attendance initially, reducing workloads, putting in place mentoring process etc. </w:t>
      </w:r>
    </w:p>
    <w:p w:rsidR="00DF2368" w:rsidRDefault="00DF2368" w14:paraId="23ACC2B8" w14:textId="77777777">
      <w:pPr>
        <w:pStyle w:val="BodyText"/>
        <w:rPr>
          <w:sz w:val="22"/>
        </w:rPr>
      </w:pPr>
    </w:p>
    <w:p w:rsidR="00DF2368" w:rsidP="00BE0A13" w:rsidRDefault="00DF2368" w14:paraId="35B6DA8C" w14:textId="77777777">
      <w:pPr>
        <w:pStyle w:val="BodyText"/>
        <w:numPr>
          <w:ilvl w:val="0"/>
          <w:numId w:val="5"/>
        </w:numPr>
        <w:rPr>
          <w:sz w:val="22"/>
        </w:rPr>
      </w:pPr>
      <w:r>
        <w:rPr>
          <w:sz w:val="22"/>
          <w:u w:val="single"/>
        </w:rPr>
        <w:t>Consulting professionals</w:t>
      </w:r>
      <w:r>
        <w:rPr>
          <w:sz w:val="22"/>
        </w:rPr>
        <w:t xml:space="preserve"> – consideration should be given to consulting the Educational Psychology Service for support and guidance, especially to help those showing unusual or prolonged reaction to the incident.</w:t>
      </w:r>
    </w:p>
    <w:p w:rsidR="00DF2368" w:rsidRDefault="00DF2368" w14:paraId="42EAEE32" w14:textId="77777777">
      <w:pPr>
        <w:pStyle w:val="BodyText"/>
        <w:rPr>
          <w:sz w:val="22"/>
        </w:rPr>
      </w:pPr>
    </w:p>
    <w:p w:rsidR="00DF2368" w:rsidP="00BE0A13" w:rsidRDefault="00DF2368" w14:paraId="49C0DCFD" w14:textId="77777777">
      <w:pPr>
        <w:pStyle w:val="BodyText"/>
        <w:numPr>
          <w:ilvl w:val="0"/>
          <w:numId w:val="5"/>
        </w:numPr>
        <w:rPr>
          <w:sz w:val="22"/>
        </w:rPr>
      </w:pPr>
      <w:r>
        <w:rPr>
          <w:sz w:val="22"/>
          <w:u w:val="single"/>
        </w:rPr>
        <w:t>Keeping parents informed</w:t>
      </w:r>
      <w:r>
        <w:rPr>
          <w:sz w:val="22"/>
        </w:rPr>
        <w:t xml:space="preserve"> – it may be appropriate to produce a leaflet for parents giving guidance on the possible delayed reactions of children to an incident and making suggestions to help them deal with these.</w:t>
      </w:r>
    </w:p>
    <w:p w:rsidR="00DF2368" w:rsidRDefault="00DF2368" w14:paraId="06EAB42C" w14:textId="77777777">
      <w:pPr>
        <w:pStyle w:val="BodyText"/>
        <w:rPr>
          <w:sz w:val="22"/>
        </w:rPr>
      </w:pPr>
    </w:p>
    <w:p w:rsidR="00DF2368" w:rsidP="00BE0A13" w:rsidRDefault="00DF2368" w14:paraId="750EC2CA" w14:textId="77777777">
      <w:pPr>
        <w:pStyle w:val="BodyText"/>
        <w:numPr>
          <w:ilvl w:val="0"/>
          <w:numId w:val="5"/>
        </w:numPr>
        <w:rPr>
          <w:sz w:val="22"/>
        </w:rPr>
      </w:pPr>
      <w:r>
        <w:rPr>
          <w:sz w:val="22"/>
          <w:u w:val="single"/>
        </w:rPr>
        <w:t>Support for staff</w:t>
      </w:r>
      <w:r>
        <w:rPr>
          <w:sz w:val="22"/>
        </w:rPr>
        <w:t xml:space="preserve"> – ongoing monitoring and support for staff is a major consideration. CIMT especially will not be immune to reaction from their ordeal. </w:t>
      </w:r>
    </w:p>
    <w:p w:rsidR="00DF2368" w:rsidRDefault="00DF2368" w14:paraId="5253B22C" w14:textId="77777777">
      <w:pPr>
        <w:pStyle w:val="BodyText"/>
        <w:rPr>
          <w:sz w:val="22"/>
        </w:rPr>
      </w:pPr>
    </w:p>
    <w:p w:rsidR="00DF2368" w:rsidRDefault="00DF2368" w14:paraId="6FE72650" w14:textId="77777777">
      <w:pPr>
        <w:pStyle w:val="BodyText"/>
        <w:rPr>
          <w:sz w:val="22"/>
        </w:rPr>
      </w:pPr>
    </w:p>
    <w:p w:rsidR="00DF2368" w:rsidRDefault="00DF2368" w14:paraId="11B5AD39" w14:textId="77777777">
      <w:pPr>
        <w:pStyle w:val="BodyText"/>
        <w:rPr>
          <w:b/>
          <w:bCs/>
          <w:sz w:val="22"/>
        </w:rPr>
      </w:pPr>
      <w:r>
        <w:rPr>
          <w:b/>
          <w:bCs/>
          <w:sz w:val="22"/>
        </w:rPr>
        <w:t>LONG TERM ACTION</w:t>
      </w:r>
    </w:p>
    <w:p w:rsidR="00DF2368" w:rsidRDefault="00DF2368" w14:paraId="01C31563" w14:textId="77777777">
      <w:pPr>
        <w:pStyle w:val="BodyText"/>
        <w:rPr>
          <w:b/>
          <w:bCs/>
          <w:sz w:val="22"/>
          <w:u w:val="single"/>
        </w:rPr>
      </w:pPr>
    </w:p>
    <w:p w:rsidR="00DF2368" w:rsidRDefault="00DF2368" w14:paraId="34183ADA" w14:textId="77777777">
      <w:pPr>
        <w:pStyle w:val="BodyText"/>
        <w:rPr>
          <w:sz w:val="22"/>
        </w:rPr>
      </w:pPr>
      <w:r>
        <w:rPr>
          <w:sz w:val="22"/>
          <w:u w:val="single"/>
        </w:rPr>
        <w:t>Monitoring the vulnerable</w:t>
      </w:r>
      <w:r>
        <w:rPr>
          <w:sz w:val="22"/>
        </w:rPr>
        <w:t xml:space="preserve"> – the effects of a crisis can reverberate for years, and it is especially important that new staff and children are briefed in the College’s history to help them understand and deal with potential repercussions especially at anniversary times. </w:t>
      </w:r>
    </w:p>
    <w:p w:rsidR="00DF2368" w:rsidRDefault="00DF2368" w14:paraId="20968668" w14:textId="77777777">
      <w:pPr>
        <w:pStyle w:val="BodyText"/>
        <w:rPr>
          <w:sz w:val="22"/>
          <w:u w:val="single"/>
        </w:rPr>
      </w:pPr>
    </w:p>
    <w:p w:rsidR="00DF2368" w:rsidRDefault="00DF2368" w14:paraId="49AEF9A8" w14:textId="77777777">
      <w:pPr>
        <w:pStyle w:val="BodyText"/>
        <w:rPr>
          <w:sz w:val="22"/>
        </w:rPr>
      </w:pPr>
      <w:r>
        <w:rPr>
          <w:sz w:val="22"/>
          <w:u w:val="single"/>
        </w:rPr>
        <w:t>Marking anniversaries</w:t>
      </w:r>
      <w:r>
        <w:rPr>
          <w:sz w:val="22"/>
        </w:rPr>
        <w:t xml:space="preserve"> – these difficult times need to be treated with sensitivity. Some suggestions for </w:t>
      </w:r>
      <w:proofErr w:type="gramStart"/>
      <w:r>
        <w:rPr>
          <w:sz w:val="22"/>
        </w:rPr>
        <w:t>Colleges</w:t>
      </w:r>
      <w:proofErr w:type="gramEnd"/>
      <w:r>
        <w:rPr>
          <w:sz w:val="22"/>
        </w:rPr>
        <w:t xml:space="preserve"> to mark anniversaries are by annual concerts, memorial services, memorial prize giving ceremonies, memorial gardens etc … </w:t>
      </w:r>
    </w:p>
    <w:p w:rsidR="00DF2368" w:rsidRDefault="00DF2368" w14:paraId="58AC6C82" w14:textId="77777777">
      <w:pPr>
        <w:pStyle w:val="BodyText"/>
        <w:rPr>
          <w:sz w:val="22"/>
        </w:rPr>
      </w:pPr>
    </w:p>
    <w:p w:rsidR="00DF2368" w:rsidRDefault="00DF2368" w14:paraId="69CBA631" w14:textId="77777777">
      <w:pPr>
        <w:pStyle w:val="BodyText"/>
        <w:rPr>
          <w:sz w:val="22"/>
        </w:rPr>
      </w:pPr>
      <w:r>
        <w:rPr>
          <w:sz w:val="22"/>
          <w:u w:val="single"/>
        </w:rPr>
        <w:t>Legal processes</w:t>
      </w:r>
      <w:r>
        <w:rPr>
          <w:sz w:val="22"/>
        </w:rPr>
        <w:t xml:space="preserve"> – the length of time taken over some legal processes can prolong the recovery process following a critical incident. CIMT may need to plan for this especially where staff may be involved attending legal </w:t>
      </w:r>
      <w:proofErr w:type="gramStart"/>
      <w:r>
        <w:rPr>
          <w:sz w:val="22"/>
        </w:rPr>
        <w:t>processes, and</w:t>
      </w:r>
      <w:proofErr w:type="gramEnd"/>
      <w:r>
        <w:rPr>
          <w:sz w:val="22"/>
        </w:rPr>
        <w:t xml:space="preserve"> facing extended emotional trauma. </w:t>
      </w:r>
    </w:p>
    <w:p w:rsidR="00DF2368" w:rsidRDefault="00DF2368" w14:paraId="44B3A661" w14:textId="77777777">
      <w:pPr>
        <w:pStyle w:val="BodyText"/>
        <w:rPr>
          <w:sz w:val="22"/>
        </w:rPr>
      </w:pPr>
    </w:p>
    <w:p w:rsidR="00DF2368" w:rsidRDefault="00DF2368" w14:paraId="3B02A564" w14:textId="77777777">
      <w:pPr>
        <w:pStyle w:val="BodyText"/>
        <w:rPr>
          <w:sz w:val="22"/>
        </w:rPr>
      </w:pPr>
      <w:r>
        <w:rPr>
          <w:sz w:val="22"/>
          <w:u w:val="single"/>
        </w:rPr>
        <w:t>Curriculum implications</w:t>
      </w:r>
      <w:r>
        <w:rPr>
          <w:sz w:val="22"/>
        </w:rPr>
        <w:t xml:space="preserve"> – it may be appropriate to schedule INSET training for staff in loss counselling, bereavement etc.</w:t>
      </w:r>
    </w:p>
    <w:p w:rsidR="00DF2368" w:rsidRDefault="00DF2368" w14:paraId="6F8FB21C" w14:textId="77777777">
      <w:pPr>
        <w:pStyle w:val="BodyText"/>
        <w:rPr>
          <w:sz w:val="22"/>
        </w:rPr>
      </w:pPr>
    </w:p>
    <w:p w:rsidR="00DF2368" w:rsidRDefault="00DF2368" w14:paraId="76B0D2A1" w14:textId="77777777">
      <w:pPr>
        <w:pStyle w:val="BodyText"/>
        <w:rPr>
          <w:b/>
          <w:bCs/>
          <w:sz w:val="22"/>
        </w:rPr>
      </w:pPr>
      <w:r>
        <w:rPr>
          <w:b/>
          <w:bCs/>
          <w:sz w:val="22"/>
        </w:rPr>
        <w:t xml:space="preserve">CONCLUSION </w:t>
      </w:r>
    </w:p>
    <w:p w:rsidR="00DF2368" w:rsidRDefault="00DF2368" w14:paraId="788D716E" w14:textId="77777777">
      <w:pPr>
        <w:pStyle w:val="BodyText"/>
        <w:rPr>
          <w:b/>
          <w:bCs/>
          <w:sz w:val="22"/>
        </w:rPr>
      </w:pPr>
    </w:p>
    <w:p w:rsidR="00DF2368" w:rsidRDefault="00DF2368" w14:paraId="65458E68" w14:textId="77777777">
      <w:pPr>
        <w:pStyle w:val="BodyText"/>
        <w:rPr>
          <w:sz w:val="22"/>
        </w:rPr>
      </w:pPr>
      <w:r>
        <w:rPr>
          <w:sz w:val="22"/>
        </w:rPr>
        <w:t xml:space="preserve">The prime objective, shared between the College and LEA, is to serve the best interests of pupils and staff in coping with an incident, collectively and individually. </w:t>
      </w:r>
      <w:proofErr w:type="spellStart"/>
      <w:r>
        <w:rPr>
          <w:sz w:val="22"/>
        </w:rPr>
        <w:t>College’s</w:t>
      </w:r>
      <w:proofErr w:type="spellEnd"/>
      <w:r>
        <w:rPr>
          <w:sz w:val="22"/>
        </w:rPr>
        <w:t xml:space="preserve"> who have made contingency plans for responding to a critical incident are likely to cope better and recover more fully.</w:t>
      </w:r>
    </w:p>
    <w:p w:rsidR="00DF2368" w:rsidRDefault="00DF2368" w14:paraId="387518F4" w14:textId="77777777">
      <w:pPr>
        <w:pStyle w:val="BodyText"/>
        <w:rPr>
          <w:sz w:val="22"/>
        </w:rPr>
      </w:pPr>
    </w:p>
    <w:p w:rsidR="00DF2368" w:rsidRDefault="00DF2368" w14:paraId="7F4B1510" w14:textId="77777777">
      <w:pPr>
        <w:pStyle w:val="BodyText"/>
        <w:rPr>
          <w:sz w:val="22"/>
        </w:rPr>
      </w:pPr>
      <w:r>
        <w:rPr>
          <w:sz w:val="22"/>
        </w:rPr>
        <w:t xml:space="preserve">This policy has been complied to provide guidance, in the hope that it will never be necessary to refer to it in the context in which it has been written. It is impossible to plan for every eventuality and by their </w:t>
      </w:r>
      <w:r w:rsidR="00B158D4">
        <w:rPr>
          <w:sz w:val="22"/>
        </w:rPr>
        <w:t>nature;</w:t>
      </w:r>
      <w:r>
        <w:rPr>
          <w:sz w:val="22"/>
        </w:rPr>
        <w:t xml:space="preserve"> critical incidents will disorientate and overwhelm those involved. A format for a whole College response to such an incident will provide focus for those with whom the responsibility will rest. </w:t>
      </w:r>
    </w:p>
    <w:p w:rsidR="00DF2368" w:rsidRDefault="00DF2368" w14:paraId="7E741180" w14:textId="77777777">
      <w:pPr>
        <w:pStyle w:val="BodyText"/>
        <w:rPr>
          <w:sz w:val="22"/>
        </w:rPr>
      </w:pPr>
    </w:p>
    <w:p w:rsidR="00DF2368" w:rsidRDefault="00DF2368" w14:paraId="45D06418" w14:textId="77777777">
      <w:pPr>
        <w:pStyle w:val="BodyText"/>
        <w:rPr>
          <w:sz w:val="22"/>
        </w:rPr>
      </w:pPr>
    </w:p>
    <w:p w:rsidR="00DF2368" w:rsidRDefault="00DF2368" w14:paraId="669CCBA7" w14:textId="77777777">
      <w:pPr>
        <w:pStyle w:val="BodyText"/>
        <w:rPr>
          <w:i/>
          <w:iCs/>
          <w:sz w:val="20"/>
        </w:rPr>
      </w:pPr>
      <w:r>
        <w:rPr>
          <w:i/>
          <w:iCs/>
          <w:sz w:val="20"/>
        </w:rPr>
        <w:t>Useful Additional Reading</w:t>
      </w:r>
    </w:p>
    <w:p w:rsidR="00DF2368" w:rsidRDefault="00DF2368" w14:paraId="283DA4D4" w14:textId="77777777">
      <w:pPr>
        <w:pStyle w:val="BodyText"/>
        <w:rPr>
          <w:i/>
          <w:iCs/>
          <w:sz w:val="20"/>
        </w:rPr>
      </w:pPr>
    </w:p>
    <w:p w:rsidR="00DF2368" w:rsidRDefault="00DF2368" w14:paraId="5FE926B7" w14:textId="77777777">
      <w:pPr>
        <w:pStyle w:val="BodyText"/>
        <w:rPr>
          <w:sz w:val="20"/>
        </w:rPr>
      </w:pPr>
      <w:r>
        <w:rPr>
          <w:sz w:val="20"/>
        </w:rPr>
        <w:t>‘Wise before the Event’</w:t>
      </w:r>
      <w:r>
        <w:rPr>
          <w:sz w:val="20"/>
        </w:rPr>
        <w:tab/>
      </w:r>
      <w:r>
        <w:rPr>
          <w:sz w:val="20"/>
        </w:rPr>
        <w:tab/>
      </w:r>
      <w:r>
        <w:rPr>
          <w:sz w:val="20"/>
        </w:rPr>
        <w:tab/>
      </w:r>
      <w:r>
        <w:rPr>
          <w:sz w:val="20"/>
        </w:rPr>
        <w:tab/>
      </w:r>
      <w:r>
        <w:rPr>
          <w:sz w:val="20"/>
        </w:rPr>
        <w:tab/>
      </w:r>
      <w:r>
        <w:rPr>
          <w:sz w:val="20"/>
        </w:rPr>
        <w:tab/>
      </w:r>
      <w:r>
        <w:rPr>
          <w:sz w:val="20"/>
        </w:rPr>
        <w:t>by William Yule and Anne Gould</w:t>
      </w:r>
    </w:p>
    <w:p w:rsidR="00DF2368" w:rsidRDefault="00DF2368" w14:paraId="0E7F222F" w14:textId="77777777">
      <w:pPr>
        <w:pStyle w:val="BodyText"/>
        <w:rPr>
          <w:sz w:val="20"/>
        </w:rPr>
      </w:pPr>
      <w:r>
        <w:rPr>
          <w:sz w:val="20"/>
        </w:rPr>
        <w:t>‘Grief in Children’</w:t>
      </w:r>
      <w:r>
        <w:rPr>
          <w:sz w:val="20"/>
        </w:rPr>
        <w:tab/>
      </w:r>
      <w:r>
        <w:rPr>
          <w:sz w:val="20"/>
        </w:rPr>
        <w:tab/>
      </w:r>
      <w:r>
        <w:rPr>
          <w:sz w:val="20"/>
        </w:rPr>
        <w:tab/>
      </w:r>
      <w:r>
        <w:rPr>
          <w:sz w:val="20"/>
        </w:rPr>
        <w:tab/>
      </w:r>
      <w:r>
        <w:rPr>
          <w:sz w:val="20"/>
        </w:rPr>
        <w:tab/>
      </w:r>
      <w:r>
        <w:rPr>
          <w:sz w:val="20"/>
        </w:rPr>
        <w:tab/>
      </w:r>
      <w:r>
        <w:rPr>
          <w:sz w:val="20"/>
        </w:rPr>
        <w:t xml:space="preserve">by A </w:t>
      </w:r>
      <w:proofErr w:type="spellStart"/>
      <w:r>
        <w:rPr>
          <w:sz w:val="20"/>
        </w:rPr>
        <w:t>Dyregrov</w:t>
      </w:r>
      <w:proofErr w:type="spellEnd"/>
    </w:p>
    <w:p w:rsidR="00DF2368" w:rsidRDefault="00DF2368" w14:paraId="3E4F2789" w14:textId="77777777">
      <w:pPr>
        <w:pStyle w:val="BodyText"/>
        <w:rPr>
          <w:sz w:val="20"/>
        </w:rPr>
      </w:pPr>
      <w:r>
        <w:rPr>
          <w:sz w:val="20"/>
        </w:rPr>
        <w:t>‘On the Death of a Child’</w:t>
      </w:r>
      <w:r>
        <w:rPr>
          <w:sz w:val="20"/>
        </w:rPr>
        <w:tab/>
      </w:r>
      <w:r>
        <w:rPr>
          <w:sz w:val="20"/>
        </w:rPr>
        <w:tab/>
      </w:r>
      <w:r>
        <w:rPr>
          <w:sz w:val="20"/>
        </w:rPr>
        <w:tab/>
      </w:r>
      <w:r>
        <w:rPr>
          <w:sz w:val="20"/>
        </w:rPr>
        <w:tab/>
      </w:r>
      <w:r>
        <w:rPr>
          <w:sz w:val="20"/>
        </w:rPr>
        <w:tab/>
      </w:r>
      <w:r>
        <w:rPr>
          <w:sz w:val="20"/>
        </w:rPr>
        <w:t>by C Hindmarch</w:t>
      </w:r>
    </w:p>
    <w:p w:rsidR="00DF2368" w:rsidRDefault="00DF2368" w14:paraId="7DAC9107" w14:textId="77777777">
      <w:pPr>
        <w:pStyle w:val="BodyText"/>
        <w:rPr>
          <w:sz w:val="20"/>
        </w:rPr>
      </w:pPr>
      <w:r>
        <w:rPr>
          <w:sz w:val="20"/>
        </w:rPr>
        <w:t>‘The Forgotten Mourners’</w:t>
      </w:r>
      <w:r>
        <w:rPr>
          <w:sz w:val="20"/>
        </w:rPr>
        <w:tab/>
      </w:r>
      <w:r>
        <w:rPr>
          <w:sz w:val="20"/>
        </w:rPr>
        <w:tab/>
      </w:r>
      <w:r>
        <w:rPr>
          <w:sz w:val="20"/>
        </w:rPr>
        <w:tab/>
      </w:r>
      <w:r>
        <w:rPr>
          <w:sz w:val="20"/>
        </w:rPr>
        <w:tab/>
      </w:r>
      <w:r>
        <w:rPr>
          <w:sz w:val="20"/>
        </w:rPr>
        <w:tab/>
      </w:r>
      <w:r>
        <w:rPr>
          <w:sz w:val="20"/>
        </w:rPr>
        <w:t>by M Pennells and S Smith</w:t>
      </w:r>
    </w:p>
    <w:p w:rsidR="00DF2368" w:rsidRDefault="00DF2368" w14:paraId="6044A6B6" w14:textId="77777777">
      <w:pPr>
        <w:pStyle w:val="BodyText"/>
        <w:rPr>
          <w:sz w:val="20"/>
        </w:rPr>
      </w:pPr>
      <w:r>
        <w:rPr>
          <w:sz w:val="20"/>
        </w:rPr>
        <w:t>‘Helping Children cope with grief’</w:t>
      </w:r>
      <w:r>
        <w:rPr>
          <w:sz w:val="20"/>
        </w:rPr>
        <w:tab/>
      </w:r>
      <w:r>
        <w:rPr>
          <w:sz w:val="20"/>
        </w:rPr>
        <w:tab/>
      </w:r>
      <w:r>
        <w:rPr>
          <w:sz w:val="20"/>
        </w:rPr>
        <w:tab/>
      </w:r>
      <w:r>
        <w:rPr>
          <w:sz w:val="20"/>
        </w:rPr>
        <w:tab/>
      </w:r>
      <w:r>
        <w:rPr>
          <w:sz w:val="20"/>
        </w:rPr>
        <w:t>by R Wells</w:t>
      </w:r>
    </w:p>
    <w:p w:rsidR="00DF2368" w:rsidP="7719DAAB" w:rsidRDefault="00DF2368" w14:paraId="44BC86FB" w14:textId="77777777">
      <w:pPr>
        <w:pStyle w:val="BodyText"/>
        <w:ind w:left="5760" w:hanging="5760"/>
        <w:rPr>
          <w:sz w:val="20"/>
          <w:szCs w:val="20"/>
        </w:rPr>
      </w:pPr>
      <w:r w:rsidRPr="7719DAAB" w:rsidR="00DF2368">
        <w:rPr>
          <w:sz w:val="20"/>
          <w:szCs w:val="20"/>
        </w:rPr>
        <w:t>Video – ‘The morning I went to College’</w:t>
      </w:r>
      <w:r>
        <w:tab/>
      </w:r>
      <w:r w:rsidRPr="7719DAAB" w:rsidR="00DF2368">
        <w:rPr>
          <w:sz w:val="20"/>
          <w:szCs w:val="20"/>
        </w:rPr>
        <w:t xml:space="preserve">available from </w:t>
      </w:r>
      <w:r w:rsidRPr="7719DAAB" w:rsidR="00DF2368">
        <w:rPr>
          <w:sz w:val="20"/>
          <w:szCs w:val="20"/>
        </w:rPr>
        <w:t>Sue Smith, Social Work Dept, Northampton Gen Hospital</w:t>
      </w:r>
    </w:p>
    <w:p w:rsidR="00DF2368" w:rsidP="7719DAAB" w:rsidRDefault="00DF2368" w14:paraId="0F93367C" w14:textId="77777777">
      <w:pPr>
        <w:pStyle w:val="BodyText"/>
        <w:rPr>
          <w:sz w:val="20"/>
          <w:szCs w:val="20"/>
        </w:rPr>
      </w:pPr>
      <w:r w:rsidRPr="7719DAAB" w:rsidR="00DF2368">
        <w:rPr>
          <w:sz w:val="20"/>
          <w:szCs w:val="20"/>
        </w:rPr>
        <w:t xml:space="preserve">‘Death and Loss – compassionate approaches in the classroom’ </w:t>
      </w:r>
      <w:r>
        <w:tab/>
      </w:r>
      <w:r w:rsidRPr="7719DAAB" w:rsidR="00DF2368">
        <w:rPr>
          <w:sz w:val="20"/>
          <w:szCs w:val="20"/>
        </w:rPr>
        <w:t>by O Leaman</w:t>
      </w:r>
    </w:p>
    <w:p w:rsidR="00DC55AD" w:rsidP="7719DAAB" w:rsidRDefault="00DF2368" w14:paraId="1D9DEAB9" w14:textId="77777777">
      <w:pPr>
        <w:pStyle w:val="BodyText"/>
        <w:rPr>
          <w:sz w:val="20"/>
          <w:szCs w:val="20"/>
        </w:rPr>
      </w:pPr>
      <w:r w:rsidRPr="7719DAAB" w:rsidR="00DF2368">
        <w:rPr>
          <w:sz w:val="20"/>
          <w:szCs w:val="20"/>
        </w:rPr>
        <w:t xml:space="preserve">‘Good Grief 1 – exploring feelings, loss and death for under 11’s’ </w:t>
      </w:r>
      <w:r>
        <w:tab/>
      </w:r>
      <w:r w:rsidRPr="7719DAAB" w:rsidR="00DF2368">
        <w:rPr>
          <w:sz w:val="20"/>
          <w:szCs w:val="20"/>
        </w:rPr>
        <w:t xml:space="preserve">by B Ward and Associates </w:t>
      </w:r>
    </w:p>
    <w:p w:rsidRPr="004C2B12" w:rsidR="00DC55AD" w:rsidP="7719DAAB" w:rsidRDefault="00DC55AD" w14:paraId="4E426D1C" w14:textId="77777777">
      <w:pPr>
        <w:pStyle w:val="BodyText"/>
        <w:rPr>
          <w:sz w:val="20"/>
          <w:szCs w:val="20"/>
        </w:rPr>
      </w:pPr>
      <w:r w:rsidRPr="7719DAAB">
        <w:rPr>
          <w:sz w:val="20"/>
          <w:szCs w:val="20"/>
        </w:rPr>
        <w:br w:type="page"/>
      </w:r>
      <w:bookmarkStart w:name="OLE_LINK1" w:id="0"/>
      <w:r w:rsidRPr="7719DAAB" w:rsidR="00392AE9">
        <w:rPr>
          <w:sz w:val="20"/>
          <w:szCs w:val="20"/>
        </w:rPr>
        <w:t xml:space="preserve">In 2024 the UK Government announced The Terrorism (Protection of Premises) Bill, also known as Martyn’s Law. </w:t>
      </w:r>
    </w:p>
    <w:p w:rsidRPr="004C2B12" w:rsidR="001C7AE7" w:rsidP="7719DAAB" w:rsidRDefault="001C7AE7" w14:paraId="6560A3F6" w14:textId="77777777">
      <w:pPr>
        <w:pStyle w:val="BodyText"/>
        <w:rPr>
          <w:sz w:val="20"/>
          <w:szCs w:val="20"/>
        </w:rPr>
      </w:pPr>
    </w:p>
    <w:p w:rsidRPr="004C2B12" w:rsidR="001C7AE7" w:rsidP="7719DAAB" w:rsidRDefault="001C7AE7" w14:paraId="477EF792" w14:textId="77777777">
      <w:pPr>
        <w:pStyle w:val="BodyText"/>
        <w:rPr>
          <w:sz w:val="20"/>
          <w:szCs w:val="20"/>
        </w:rPr>
      </w:pPr>
      <w:r w:rsidRPr="7719DAAB" w:rsidR="001C7AE7">
        <w:rPr>
          <w:sz w:val="20"/>
          <w:szCs w:val="20"/>
        </w:rPr>
        <w:t>The bill has been designed to bolster the UK’s preparedness for, and protection from, terrorism. Those responsible for certain premises or events will be required to implement reasonably practicable public protection procedures and/or measures, depending on the capacity of the premise. Premises that are reasonably expected to have 200-799 individuals on the premises at the same time will fall within the standard tier.</w:t>
      </w:r>
    </w:p>
    <w:p w:rsidRPr="004C2B12" w:rsidR="001C7AE7" w:rsidP="7719DAAB" w:rsidRDefault="001C7AE7" w14:paraId="6CEC88C2" w14:textId="77777777">
      <w:pPr>
        <w:pStyle w:val="BodyText"/>
        <w:rPr>
          <w:sz w:val="20"/>
          <w:szCs w:val="20"/>
        </w:rPr>
      </w:pPr>
    </w:p>
    <w:p w:rsidRPr="001C7AE7" w:rsidR="001C7AE7" w:rsidP="7719DAAB" w:rsidRDefault="001C7AE7" w14:paraId="494769D2" w14:textId="77777777">
      <w:pPr>
        <w:pStyle w:val="BodyText"/>
        <w:rPr>
          <w:sz w:val="20"/>
          <w:szCs w:val="20"/>
        </w:rPr>
      </w:pPr>
      <w:r w:rsidRPr="7719DAAB" w:rsidR="001C7AE7">
        <w:rPr>
          <w:sz w:val="20"/>
          <w:szCs w:val="20"/>
        </w:rPr>
        <w:t>The law divides premises into two categories according to their capacity. The responsibilities for those in the Standard Tier (capacity between 100 and 799 people) are less demanding than those for Enhanced Tier venues (capacity 800 or more).</w:t>
      </w:r>
    </w:p>
    <w:p w:rsidRPr="004C2B12" w:rsidR="001C7AE7" w:rsidP="7719DAAB" w:rsidRDefault="001C7AE7" w14:paraId="53B37421" w14:textId="77777777">
      <w:pPr>
        <w:pStyle w:val="BodyText"/>
        <w:rPr>
          <w:sz w:val="20"/>
          <w:szCs w:val="20"/>
        </w:rPr>
      </w:pPr>
    </w:p>
    <w:p w:rsidRPr="001C7AE7" w:rsidR="001C7AE7" w:rsidP="7719DAAB" w:rsidRDefault="001C7AE7" w14:paraId="267B03D6" w14:textId="77777777">
      <w:pPr>
        <w:pStyle w:val="BodyText"/>
        <w:rPr>
          <w:sz w:val="20"/>
          <w:szCs w:val="20"/>
        </w:rPr>
      </w:pPr>
      <w:r w:rsidRPr="7719DAAB" w:rsidR="001C7AE7">
        <w:rPr>
          <w:sz w:val="20"/>
          <w:szCs w:val="20"/>
        </w:rPr>
        <w:t>Even if their capacity is 800 or over, it is proposed that premises used for childcare or primary, secondary, or further education will fall within the Standard Tier.</w:t>
      </w:r>
    </w:p>
    <w:p w:rsidRPr="004C2B12" w:rsidR="001C7AE7" w:rsidP="7719DAAB" w:rsidRDefault="001C7AE7" w14:paraId="584EE728" w14:textId="77777777">
      <w:pPr>
        <w:pStyle w:val="BodyText"/>
        <w:rPr>
          <w:sz w:val="20"/>
          <w:szCs w:val="20"/>
        </w:rPr>
      </w:pPr>
    </w:p>
    <w:p w:rsidRPr="003760A2" w:rsidR="003760A2" w:rsidP="7719DAAB" w:rsidRDefault="003760A2" w14:paraId="6606CF22" w14:textId="77777777">
      <w:pPr>
        <w:pStyle w:val="BodyText"/>
        <w:rPr>
          <w:sz w:val="20"/>
          <w:szCs w:val="20"/>
        </w:rPr>
      </w:pPr>
      <w:r w:rsidRPr="7719DAAB" w:rsidR="003760A2">
        <w:rPr>
          <w:sz w:val="20"/>
          <w:szCs w:val="20"/>
        </w:rPr>
        <w:t>One of the primary obligations of those responsible for Standard Tier premises is to implement procedures that, so far as reasonably practicable, reduce harm to the public and staff at the premises in the event of a terrorist attack. These include evacuation, invacuation, lockdown and communication.</w:t>
      </w:r>
    </w:p>
    <w:p w:rsidRPr="004C2B12" w:rsidR="003760A2" w:rsidP="7719DAAB" w:rsidRDefault="003760A2" w14:paraId="2E4530E1" w14:textId="77777777">
      <w:pPr>
        <w:pStyle w:val="BodyText"/>
        <w:rPr>
          <w:sz w:val="20"/>
          <w:szCs w:val="20"/>
        </w:rPr>
      </w:pPr>
    </w:p>
    <w:p w:rsidRPr="004C2B12" w:rsidR="003760A2" w:rsidP="7719DAAB" w:rsidRDefault="003760A2" w14:paraId="2F71064D" w14:textId="77777777">
      <w:pPr>
        <w:pStyle w:val="BodyText"/>
        <w:rPr>
          <w:sz w:val="20"/>
          <w:szCs w:val="20"/>
        </w:rPr>
      </w:pPr>
      <w:r w:rsidRPr="7719DAAB" w:rsidR="003760A2">
        <w:rPr>
          <w:sz w:val="20"/>
          <w:szCs w:val="20"/>
        </w:rPr>
        <w:t>They are intended to focus on outcomes, rather than processes, and the development of tailored and effective plans and procedures. Premises are not expected or required to make any physical alterations</w:t>
      </w:r>
      <w:bookmarkEnd w:id="0"/>
      <w:r w:rsidRPr="7719DAAB" w:rsidR="003760A2">
        <w:rPr>
          <w:sz w:val="20"/>
          <w:szCs w:val="20"/>
        </w:rPr>
        <w:t>.</w:t>
      </w:r>
    </w:p>
    <w:p w:rsidRPr="004C2B12" w:rsidR="003760A2" w:rsidP="7719DAAB" w:rsidRDefault="003760A2" w14:paraId="1E0B744B" w14:textId="77777777">
      <w:pPr>
        <w:pStyle w:val="BodyText"/>
        <w:rPr>
          <w:sz w:val="20"/>
          <w:szCs w:val="20"/>
        </w:rPr>
      </w:pPr>
    </w:p>
    <w:p w:rsidR="003760A2" w:rsidP="7719DAAB" w:rsidRDefault="003760A2" w14:paraId="38791D31" w14:textId="77777777">
      <w:pPr>
        <w:pStyle w:val="BodyText"/>
        <w:rPr>
          <w:sz w:val="20"/>
          <w:szCs w:val="20"/>
        </w:rPr>
      </w:pPr>
      <w:r w:rsidRPr="7719DAAB" w:rsidR="003760A2">
        <w:rPr>
          <w:sz w:val="20"/>
          <w:szCs w:val="20"/>
        </w:rPr>
        <w:t>As part of our responsibility under the Bill JSTC have reviewed existing arrangements against the guidance and conclude the followin</w:t>
      </w:r>
      <w:r w:rsidRPr="7719DAAB" w:rsidR="00915E79">
        <w:rPr>
          <w:sz w:val="20"/>
          <w:szCs w:val="20"/>
        </w:rPr>
        <w:t>g with relation to malicious intruders/potential terrorism: -</w:t>
      </w:r>
      <w:r w:rsidRPr="7719DAAB" w:rsidR="004C2B12">
        <w:rPr>
          <w:sz w:val="20"/>
          <w:szCs w:val="20"/>
        </w:rPr>
        <w:t xml:space="preserve"> </w:t>
      </w:r>
      <w:r w:rsidRPr="7719DAAB" w:rsidR="004C2B12">
        <w:rPr>
          <w:sz w:val="20"/>
          <w:szCs w:val="20"/>
        </w:rPr>
        <w:t xml:space="preserve">(Assessment </w:t>
      </w:r>
      <w:r w:rsidRPr="7719DAAB" w:rsidR="00A75615">
        <w:rPr>
          <w:sz w:val="20"/>
          <w:szCs w:val="20"/>
        </w:rPr>
        <w:t>list Appendix 6)</w:t>
      </w:r>
    </w:p>
    <w:p w:rsidR="00915E79" w:rsidP="7719DAAB" w:rsidRDefault="00915E79" w14:paraId="1961A045" w14:textId="77777777">
      <w:pPr>
        <w:pStyle w:val="BodyText"/>
        <w:rPr>
          <w:sz w:val="20"/>
          <w:szCs w:val="20"/>
        </w:rPr>
      </w:pPr>
    </w:p>
    <w:p w:rsidRPr="004C2B12" w:rsidR="00915E79" w:rsidP="7719DAAB" w:rsidRDefault="00915E79" w14:paraId="514E24C6" w14:textId="77777777">
      <w:pPr>
        <w:pStyle w:val="BodyText"/>
        <w:rPr>
          <w:b w:val="1"/>
          <w:bCs w:val="1"/>
          <w:sz w:val="20"/>
          <w:szCs w:val="20"/>
        </w:rPr>
      </w:pPr>
      <w:r w:rsidRPr="7719DAAB" w:rsidR="00915E79">
        <w:rPr>
          <w:b w:val="1"/>
          <w:bCs w:val="1"/>
          <w:sz w:val="20"/>
          <w:szCs w:val="20"/>
        </w:rPr>
        <w:t>Security</w:t>
      </w:r>
    </w:p>
    <w:p w:rsidRPr="004C2B12" w:rsidR="00915E79" w:rsidP="7719DAAB" w:rsidRDefault="00915E79" w14:paraId="3DE59220" w14:textId="77777777">
      <w:pPr>
        <w:pStyle w:val="BodyText"/>
        <w:rPr>
          <w:b w:val="1"/>
          <w:bCs w:val="1"/>
          <w:sz w:val="20"/>
          <w:szCs w:val="20"/>
        </w:rPr>
      </w:pPr>
    </w:p>
    <w:p w:rsidRPr="004C2B12" w:rsidR="00915E79" w:rsidP="7719DAAB" w:rsidRDefault="00915E79" w14:paraId="2B23B96E" w14:textId="77777777">
      <w:pPr>
        <w:pStyle w:val="BodyText"/>
        <w:rPr>
          <w:sz w:val="20"/>
          <w:szCs w:val="20"/>
        </w:rPr>
      </w:pPr>
      <w:r w:rsidRPr="7719DAAB" w:rsidR="00915E79">
        <w:rPr>
          <w:sz w:val="20"/>
          <w:szCs w:val="20"/>
        </w:rPr>
        <w:t>JSTC has a high level of</w:t>
      </w:r>
      <w:r w:rsidRPr="7719DAAB" w:rsidR="00F8195C">
        <w:rPr>
          <w:sz w:val="20"/>
          <w:szCs w:val="20"/>
        </w:rPr>
        <w:t xml:space="preserve"> </w:t>
      </w:r>
      <w:r w:rsidRPr="7719DAAB" w:rsidR="00BE6D38">
        <w:rPr>
          <w:sz w:val="20"/>
          <w:szCs w:val="20"/>
        </w:rPr>
        <w:t>day-to-day</w:t>
      </w:r>
      <w:r w:rsidRPr="7719DAAB" w:rsidR="00915E79">
        <w:rPr>
          <w:sz w:val="20"/>
          <w:szCs w:val="20"/>
        </w:rPr>
        <w:t xml:space="preserve"> site security which make</w:t>
      </w:r>
      <w:r w:rsidRPr="7719DAAB" w:rsidR="00F8195C">
        <w:rPr>
          <w:sz w:val="20"/>
          <w:szCs w:val="20"/>
        </w:rPr>
        <w:t>s</w:t>
      </w:r>
      <w:r w:rsidRPr="7719DAAB" w:rsidR="00915E79">
        <w:rPr>
          <w:sz w:val="20"/>
          <w:szCs w:val="20"/>
        </w:rPr>
        <w:t xml:space="preserve"> it undesirable to malicious persons.</w:t>
      </w:r>
    </w:p>
    <w:p w:rsidRPr="004C2B12" w:rsidR="00915E79" w:rsidP="7719DAAB" w:rsidRDefault="00915E79" w14:paraId="148D88B4" w14:textId="77777777">
      <w:pPr>
        <w:pStyle w:val="BodyText"/>
        <w:rPr>
          <w:sz w:val="20"/>
          <w:szCs w:val="20"/>
        </w:rPr>
      </w:pPr>
    </w:p>
    <w:p w:rsidRPr="004C2B12" w:rsidR="00915E79" w:rsidP="7719DAAB" w:rsidRDefault="00915E79" w14:paraId="14C22FC5" w14:textId="77777777">
      <w:pPr>
        <w:pStyle w:val="BodyText"/>
        <w:numPr>
          <w:ilvl w:val="0"/>
          <w:numId w:val="29"/>
        </w:numPr>
        <w:rPr>
          <w:sz w:val="20"/>
          <w:szCs w:val="20"/>
        </w:rPr>
      </w:pPr>
      <w:r w:rsidRPr="7719DAAB" w:rsidR="00915E79">
        <w:rPr>
          <w:sz w:val="20"/>
          <w:szCs w:val="20"/>
        </w:rPr>
        <w:t>Traffic control bollards – no vehicle can enter the JSTC site without passing through the bollards at the entry to site. These are operational during weekdays between the hours of 0400 to 1540. Access is granted via a staff fob or through video intercom</w:t>
      </w:r>
    </w:p>
    <w:p w:rsidRPr="004C2B12" w:rsidR="00915E79" w:rsidP="7719DAAB" w:rsidRDefault="00915E79" w14:paraId="78AF4BE4" w14:textId="77777777">
      <w:pPr>
        <w:pStyle w:val="BodyText"/>
        <w:numPr>
          <w:ilvl w:val="0"/>
          <w:numId w:val="29"/>
        </w:numPr>
        <w:rPr>
          <w:sz w:val="20"/>
          <w:szCs w:val="20"/>
        </w:rPr>
      </w:pPr>
      <w:r w:rsidRPr="7719DAAB" w:rsidR="00915E79">
        <w:rPr>
          <w:sz w:val="20"/>
          <w:szCs w:val="20"/>
        </w:rPr>
        <w:t>Enclosed site – The entire JSTC site is fenced preventing access on all 4 boundaries</w:t>
      </w:r>
    </w:p>
    <w:p w:rsidRPr="004C2B12" w:rsidR="00915E79" w:rsidP="7719DAAB" w:rsidRDefault="00915E79" w14:paraId="77FF53EC" w14:textId="77777777">
      <w:pPr>
        <w:pStyle w:val="BodyText"/>
        <w:numPr>
          <w:ilvl w:val="0"/>
          <w:numId w:val="29"/>
        </w:numPr>
        <w:rPr>
          <w:sz w:val="20"/>
          <w:szCs w:val="20"/>
        </w:rPr>
      </w:pPr>
      <w:r w:rsidRPr="7719DAAB" w:rsidR="00915E79">
        <w:rPr>
          <w:sz w:val="20"/>
          <w:szCs w:val="20"/>
        </w:rPr>
        <w:t>Pedestrian visitors can only access site via the school reception. Key access doors are mag lock &amp; fob access protected</w:t>
      </w:r>
    </w:p>
    <w:p w:rsidRPr="004C2B12" w:rsidR="00261AE2" w:rsidP="7719DAAB" w:rsidRDefault="00261AE2" w14:paraId="19438CBB" w14:textId="77777777">
      <w:pPr>
        <w:pStyle w:val="BodyText"/>
        <w:numPr>
          <w:ilvl w:val="0"/>
          <w:numId w:val="29"/>
        </w:numPr>
        <w:rPr>
          <w:sz w:val="20"/>
          <w:szCs w:val="20"/>
        </w:rPr>
      </w:pPr>
      <w:r w:rsidRPr="7719DAAB" w:rsidR="00261AE2">
        <w:rPr>
          <w:sz w:val="20"/>
          <w:szCs w:val="20"/>
        </w:rPr>
        <w:t>Reception are</w:t>
      </w:r>
      <w:r w:rsidRPr="7719DAAB" w:rsidR="00DE28A4">
        <w:rPr>
          <w:sz w:val="20"/>
          <w:szCs w:val="20"/>
        </w:rPr>
        <w:t>a</w:t>
      </w:r>
      <w:r w:rsidRPr="7719DAAB" w:rsidR="00261AE2">
        <w:rPr>
          <w:sz w:val="20"/>
          <w:szCs w:val="20"/>
        </w:rPr>
        <w:t xml:space="preserve"> can be locked down to form a sterile area</w:t>
      </w:r>
    </w:p>
    <w:p w:rsidRPr="004C2B12" w:rsidR="00915E79" w:rsidP="7719DAAB" w:rsidRDefault="00915E79" w14:paraId="4F7AAF7C" w14:textId="77777777">
      <w:pPr>
        <w:pStyle w:val="BodyText"/>
        <w:numPr>
          <w:ilvl w:val="0"/>
          <w:numId w:val="29"/>
        </w:numPr>
        <w:rPr>
          <w:sz w:val="20"/>
          <w:szCs w:val="20"/>
        </w:rPr>
      </w:pPr>
      <w:r w:rsidRPr="7719DAAB" w:rsidR="00915E79">
        <w:rPr>
          <w:sz w:val="20"/>
          <w:szCs w:val="20"/>
        </w:rPr>
        <w:t>Extensive CCTV coverage across the site and all main entry points</w:t>
      </w:r>
    </w:p>
    <w:p w:rsidRPr="004C2B12" w:rsidR="00915E79" w:rsidP="7719DAAB" w:rsidRDefault="00915E79" w14:paraId="30AB01D0" w14:textId="77777777">
      <w:pPr>
        <w:pStyle w:val="BodyText"/>
        <w:numPr>
          <w:ilvl w:val="0"/>
          <w:numId w:val="29"/>
        </w:numPr>
        <w:rPr>
          <w:sz w:val="20"/>
          <w:szCs w:val="20"/>
        </w:rPr>
      </w:pPr>
      <w:r w:rsidRPr="7719DAAB" w:rsidR="00915E79">
        <w:rPr>
          <w:sz w:val="20"/>
          <w:szCs w:val="20"/>
        </w:rPr>
        <w:t>Multi zone intruder alarm set outside of school hours</w:t>
      </w:r>
    </w:p>
    <w:p w:rsidRPr="004C2B12" w:rsidR="00261AE2" w:rsidP="7719DAAB" w:rsidRDefault="00261AE2" w14:paraId="2B715345" w14:textId="77777777">
      <w:pPr>
        <w:pStyle w:val="BodyText"/>
        <w:numPr>
          <w:ilvl w:val="0"/>
          <w:numId w:val="29"/>
        </w:numPr>
        <w:rPr>
          <w:sz w:val="20"/>
          <w:szCs w:val="20"/>
        </w:rPr>
      </w:pPr>
      <w:r w:rsidRPr="7719DAAB" w:rsidR="00261AE2">
        <w:rPr>
          <w:sz w:val="20"/>
          <w:szCs w:val="20"/>
        </w:rPr>
        <w:t>Comprehensive set of policies</w:t>
      </w:r>
    </w:p>
    <w:p w:rsidRPr="004C2B12" w:rsidR="00261AE2" w:rsidP="7719DAAB" w:rsidRDefault="00261AE2" w14:paraId="35943537" w14:textId="77777777">
      <w:pPr>
        <w:pStyle w:val="BodyText"/>
        <w:numPr>
          <w:ilvl w:val="1"/>
          <w:numId w:val="29"/>
        </w:numPr>
        <w:rPr>
          <w:sz w:val="20"/>
          <w:szCs w:val="20"/>
        </w:rPr>
      </w:pPr>
      <w:r w:rsidRPr="7719DAAB" w:rsidR="00261AE2">
        <w:rPr>
          <w:sz w:val="20"/>
          <w:szCs w:val="20"/>
        </w:rPr>
        <w:t>Visitors</w:t>
      </w:r>
    </w:p>
    <w:p w:rsidRPr="004C2B12" w:rsidR="00261AE2" w:rsidP="7719DAAB" w:rsidRDefault="00261AE2" w14:paraId="11CA4CD6" w14:textId="77777777">
      <w:pPr>
        <w:pStyle w:val="BodyText"/>
        <w:numPr>
          <w:ilvl w:val="1"/>
          <w:numId w:val="29"/>
        </w:numPr>
        <w:rPr>
          <w:sz w:val="20"/>
          <w:szCs w:val="20"/>
        </w:rPr>
      </w:pPr>
      <w:r w:rsidRPr="7719DAAB" w:rsidR="00261AE2">
        <w:rPr>
          <w:sz w:val="20"/>
          <w:szCs w:val="20"/>
        </w:rPr>
        <w:t>Contractors</w:t>
      </w:r>
    </w:p>
    <w:p w:rsidRPr="004C2B12" w:rsidR="000C59A3" w:rsidP="7719DAAB" w:rsidRDefault="000C59A3" w14:paraId="18F256A8" w14:textId="77777777">
      <w:pPr>
        <w:pStyle w:val="BodyText"/>
        <w:numPr>
          <w:ilvl w:val="1"/>
          <w:numId w:val="29"/>
        </w:numPr>
        <w:rPr>
          <w:sz w:val="20"/>
          <w:szCs w:val="20"/>
        </w:rPr>
      </w:pPr>
      <w:r w:rsidRPr="7719DAAB" w:rsidR="000C59A3">
        <w:rPr>
          <w:sz w:val="20"/>
          <w:szCs w:val="20"/>
        </w:rPr>
        <w:t>Lockdown Policy</w:t>
      </w:r>
      <w:r w:rsidRPr="7719DAAB" w:rsidR="00DE28A4">
        <w:rPr>
          <w:sz w:val="20"/>
          <w:szCs w:val="20"/>
        </w:rPr>
        <w:t>/Procedure</w:t>
      </w:r>
    </w:p>
    <w:p w:rsidRPr="004C2B12" w:rsidR="00DE28A4" w:rsidP="7719DAAB" w:rsidRDefault="00DE28A4" w14:paraId="23F32541" w14:textId="77777777">
      <w:pPr>
        <w:pStyle w:val="BodyText"/>
        <w:numPr>
          <w:ilvl w:val="1"/>
          <w:numId w:val="29"/>
        </w:numPr>
        <w:rPr>
          <w:sz w:val="20"/>
          <w:szCs w:val="20"/>
        </w:rPr>
      </w:pPr>
      <w:r w:rsidRPr="7719DAAB" w:rsidR="00DE28A4">
        <w:rPr>
          <w:sz w:val="20"/>
          <w:szCs w:val="20"/>
        </w:rPr>
        <w:t>Security risk assessment</w:t>
      </w:r>
    </w:p>
    <w:p w:rsidRPr="004C2B12" w:rsidR="00DE28A4" w:rsidP="7719DAAB" w:rsidRDefault="00DE28A4" w14:paraId="41E8E742" w14:textId="77777777">
      <w:pPr>
        <w:pStyle w:val="BodyText"/>
        <w:numPr>
          <w:ilvl w:val="0"/>
          <w:numId w:val="29"/>
        </w:numPr>
        <w:rPr>
          <w:sz w:val="20"/>
          <w:szCs w:val="20"/>
        </w:rPr>
      </w:pPr>
      <w:r w:rsidRPr="7719DAAB" w:rsidR="00DE28A4">
        <w:rPr>
          <w:sz w:val="20"/>
          <w:szCs w:val="20"/>
        </w:rPr>
        <w:t>Duty staff patrol at busy points of the day</w:t>
      </w:r>
    </w:p>
    <w:p w:rsidRPr="004C2B12" w:rsidR="00DE28A4" w:rsidP="7719DAAB" w:rsidRDefault="00DE28A4" w14:paraId="1EFCB51B" w14:textId="77777777">
      <w:pPr>
        <w:pStyle w:val="BodyText"/>
        <w:numPr>
          <w:ilvl w:val="0"/>
          <w:numId w:val="29"/>
        </w:numPr>
        <w:rPr>
          <w:sz w:val="20"/>
          <w:szCs w:val="20"/>
        </w:rPr>
      </w:pPr>
      <w:r w:rsidRPr="7719DAAB" w:rsidR="00DE28A4">
        <w:rPr>
          <w:sz w:val="20"/>
          <w:szCs w:val="20"/>
        </w:rPr>
        <w:t>Parents evenings &amp; events</w:t>
      </w:r>
    </w:p>
    <w:p w:rsidRPr="004C2B12" w:rsidR="00DE28A4" w:rsidP="7719DAAB" w:rsidRDefault="00DE28A4" w14:paraId="5FBC9663" w14:textId="77777777">
      <w:pPr>
        <w:pStyle w:val="BodyText"/>
        <w:numPr>
          <w:ilvl w:val="1"/>
          <w:numId w:val="29"/>
        </w:numPr>
        <w:rPr>
          <w:sz w:val="20"/>
          <w:szCs w:val="20"/>
        </w:rPr>
      </w:pPr>
      <w:r w:rsidRPr="7719DAAB" w:rsidR="00DE28A4">
        <w:rPr>
          <w:sz w:val="20"/>
          <w:szCs w:val="20"/>
        </w:rPr>
        <w:t>All visitors access through designated points where staff register them</w:t>
      </w:r>
    </w:p>
    <w:p w:rsidRPr="004C2B12" w:rsidR="00DE28A4" w:rsidP="7719DAAB" w:rsidRDefault="00DE28A4" w14:paraId="60E23C0A" w14:textId="77777777">
      <w:pPr>
        <w:pStyle w:val="BodyText"/>
        <w:numPr>
          <w:ilvl w:val="1"/>
          <w:numId w:val="29"/>
        </w:numPr>
        <w:rPr>
          <w:sz w:val="20"/>
          <w:szCs w:val="20"/>
        </w:rPr>
      </w:pPr>
      <w:r w:rsidRPr="7719DAAB" w:rsidR="00DE28A4">
        <w:rPr>
          <w:sz w:val="20"/>
          <w:szCs w:val="20"/>
        </w:rPr>
        <w:t>Areas not in use are secured</w:t>
      </w:r>
    </w:p>
    <w:p w:rsidRPr="004C2B12" w:rsidR="00DE28A4" w:rsidP="7719DAAB" w:rsidRDefault="00DE28A4" w14:paraId="622630EF" w14:textId="77777777">
      <w:pPr>
        <w:pStyle w:val="BodyText"/>
        <w:numPr>
          <w:ilvl w:val="1"/>
          <w:numId w:val="29"/>
        </w:numPr>
        <w:rPr>
          <w:sz w:val="20"/>
          <w:szCs w:val="20"/>
        </w:rPr>
      </w:pPr>
      <w:r w:rsidRPr="7719DAAB" w:rsidR="00DE28A4">
        <w:rPr>
          <w:sz w:val="20"/>
          <w:szCs w:val="20"/>
        </w:rPr>
        <w:t>High numbers of Senior Leaders in attendance</w:t>
      </w:r>
    </w:p>
    <w:p w:rsidR="00DE28A4" w:rsidP="7719DAAB" w:rsidRDefault="00DE28A4" w14:paraId="6E3030D7" w14:textId="77777777">
      <w:pPr>
        <w:pStyle w:val="BodyText"/>
        <w:rPr>
          <w:sz w:val="20"/>
          <w:szCs w:val="20"/>
        </w:rPr>
      </w:pPr>
    </w:p>
    <w:p w:rsidRPr="004C2B12" w:rsidR="008C266A" w:rsidP="7719DAAB" w:rsidRDefault="008C266A" w14:paraId="49CE9726" w14:textId="77777777">
      <w:pPr>
        <w:pStyle w:val="BodyText"/>
        <w:rPr>
          <w:b w:val="1"/>
          <w:bCs w:val="1"/>
          <w:sz w:val="20"/>
          <w:szCs w:val="20"/>
        </w:rPr>
      </w:pPr>
      <w:r w:rsidRPr="7719DAAB" w:rsidR="008C266A">
        <w:rPr>
          <w:b w:val="1"/>
          <w:bCs w:val="1"/>
          <w:sz w:val="20"/>
          <w:szCs w:val="20"/>
        </w:rPr>
        <w:t>Security concerns</w:t>
      </w:r>
    </w:p>
    <w:p w:rsidRPr="004C2B12" w:rsidR="008C266A" w:rsidP="7719DAAB" w:rsidRDefault="008C266A" w14:paraId="15896E24" w14:textId="77777777">
      <w:pPr>
        <w:pStyle w:val="BodyText"/>
        <w:rPr>
          <w:b w:val="1"/>
          <w:bCs w:val="1"/>
          <w:sz w:val="20"/>
          <w:szCs w:val="20"/>
        </w:rPr>
      </w:pPr>
    </w:p>
    <w:p w:rsidRPr="004C2B12" w:rsidR="008C266A" w:rsidP="7719DAAB" w:rsidRDefault="008C266A" w14:paraId="54530CAE" w14:textId="77777777">
      <w:pPr>
        <w:pStyle w:val="BodyText"/>
        <w:numPr>
          <w:ilvl w:val="0"/>
          <w:numId w:val="30"/>
        </w:numPr>
        <w:rPr>
          <w:b w:val="1"/>
          <w:bCs w:val="1"/>
          <w:sz w:val="20"/>
          <w:szCs w:val="20"/>
        </w:rPr>
      </w:pPr>
      <w:r w:rsidRPr="7719DAAB" w:rsidR="008C266A">
        <w:rPr>
          <w:sz w:val="20"/>
          <w:szCs w:val="20"/>
        </w:rPr>
        <w:t xml:space="preserve">External lettings where no JSTC staff member is present, currently evenings &amp; weekends. Access granted to all external areas of site &amp; internally to Sports Hall/Main Hall areas </w:t>
      </w:r>
    </w:p>
    <w:p w:rsidRPr="004C2B12" w:rsidR="008C266A" w:rsidP="7719DAAB" w:rsidRDefault="008C266A" w14:paraId="111A527E" w14:textId="77777777">
      <w:pPr>
        <w:pStyle w:val="BodyText"/>
        <w:numPr>
          <w:ilvl w:val="0"/>
          <w:numId w:val="30"/>
        </w:numPr>
        <w:rPr>
          <w:b w:val="1"/>
          <w:bCs w:val="1"/>
          <w:sz w:val="20"/>
          <w:szCs w:val="20"/>
        </w:rPr>
      </w:pPr>
      <w:r w:rsidRPr="7719DAAB" w:rsidR="008C266A">
        <w:rPr>
          <w:sz w:val="20"/>
          <w:szCs w:val="20"/>
        </w:rPr>
        <w:t>Open Evening (annually in Sept/Oct) Full site opening with onsite parking using school field, this makes it very difficult to account for all visitors as they are not forced into accessing through designated entry points</w:t>
      </w:r>
    </w:p>
    <w:p w:rsidRPr="004C2B12" w:rsidR="00425DBC" w:rsidP="7719DAAB" w:rsidRDefault="00425DBC" w14:paraId="39DB791A" w14:textId="77777777">
      <w:pPr>
        <w:pStyle w:val="BodyText"/>
        <w:rPr>
          <w:sz w:val="20"/>
          <w:szCs w:val="20"/>
        </w:rPr>
      </w:pPr>
    </w:p>
    <w:p w:rsidRPr="004C2B12" w:rsidR="00425DBC" w:rsidP="7719DAAB" w:rsidRDefault="00425DBC" w14:paraId="33C19F4E" w14:textId="77777777">
      <w:pPr>
        <w:pStyle w:val="BodyText"/>
        <w:rPr>
          <w:sz w:val="20"/>
          <w:szCs w:val="20"/>
        </w:rPr>
      </w:pPr>
      <w:r w:rsidRPr="7719DAAB" w:rsidR="00425DBC">
        <w:rPr>
          <w:sz w:val="20"/>
          <w:szCs w:val="20"/>
        </w:rPr>
        <w:t xml:space="preserve">These are the points where we are most vulnerable to a potential act of terrorism/violence/malicious activity. During external lettings it would be </w:t>
      </w:r>
      <w:r w:rsidRPr="7719DAAB" w:rsidR="00F8195C">
        <w:rPr>
          <w:sz w:val="20"/>
          <w:szCs w:val="20"/>
        </w:rPr>
        <w:t>easy to place a device or package within the school grounds/open buildings, similarly Open Evening provides unfettered access to site with the opportunity to cause a multi casualty incident</w:t>
      </w:r>
      <w:r w:rsidRPr="7719DAAB" w:rsidR="00E64B9F">
        <w:rPr>
          <w:sz w:val="20"/>
          <w:szCs w:val="20"/>
        </w:rPr>
        <w:t xml:space="preserve">. Further </w:t>
      </w:r>
      <w:r w:rsidRPr="7719DAAB" w:rsidR="00BE6D38">
        <w:rPr>
          <w:sz w:val="20"/>
          <w:szCs w:val="20"/>
        </w:rPr>
        <w:t xml:space="preserve">assistance may be required with answering the following questions: - </w:t>
      </w:r>
    </w:p>
    <w:p w:rsidRPr="004C2B12" w:rsidR="00BE6D38" w:rsidP="7719DAAB" w:rsidRDefault="00BE6D38" w14:paraId="26094A68" w14:textId="77777777">
      <w:pPr>
        <w:pStyle w:val="BodyText"/>
        <w:rPr>
          <w:b w:val="1"/>
          <w:bCs w:val="1"/>
          <w:sz w:val="20"/>
          <w:szCs w:val="20"/>
        </w:rPr>
      </w:pPr>
    </w:p>
    <w:p w:rsidRPr="004C2B12" w:rsidR="00BE6D38" w:rsidP="7719DAAB" w:rsidRDefault="00BE6D38" w14:paraId="4D782DCE" w14:textId="77777777">
      <w:pPr>
        <w:pStyle w:val="BodyText"/>
        <w:numPr>
          <w:ilvl w:val="0"/>
          <w:numId w:val="31"/>
        </w:numPr>
        <w:rPr>
          <w:b w:val="1"/>
          <w:bCs w:val="1"/>
          <w:sz w:val="20"/>
          <w:szCs w:val="20"/>
        </w:rPr>
      </w:pPr>
      <w:r w:rsidRPr="7719DAAB" w:rsidR="00BE6D38">
        <w:rPr>
          <w:sz w:val="20"/>
          <w:szCs w:val="20"/>
        </w:rPr>
        <w:t>How to manage external lettings &amp; ensure site security</w:t>
      </w:r>
      <w:r w:rsidRPr="7719DAAB" w:rsidR="003D0802">
        <w:rPr>
          <w:sz w:val="20"/>
          <w:szCs w:val="20"/>
        </w:rPr>
        <w:t xml:space="preserve"> </w:t>
      </w:r>
    </w:p>
    <w:p w:rsidRPr="004C2B12" w:rsidR="00BE6D38" w:rsidP="7719DAAB" w:rsidRDefault="00BE6D38" w14:paraId="16821041" w14:textId="77777777">
      <w:pPr>
        <w:pStyle w:val="BodyText"/>
        <w:numPr>
          <w:ilvl w:val="0"/>
          <w:numId w:val="31"/>
        </w:numPr>
        <w:rPr>
          <w:b w:val="1"/>
          <w:bCs w:val="1"/>
          <w:sz w:val="20"/>
          <w:szCs w:val="20"/>
        </w:rPr>
      </w:pPr>
      <w:r w:rsidRPr="7719DAAB" w:rsidR="00BE6D38">
        <w:rPr>
          <w:sz w:val="20"/>
          <w:szCs w:val="20"/>
        </w:rPr>
        <w:t>Management of large events such as open evening</w:t>
      </w:r>
    </w:p>
    <w:p w:rsidRPr="004C2B12" w:rsidR="00BE6D38" w:rsidP="7719DAAB" w:rsidRDefault="00BE6D38" w14:paraId="16B64DFB" w14:textId="77777777">
      <w:pPr>
        <w:pStyle w:val="BodyText"/>
        <w:numPr>
          <w:ilvl w:val="0"/>
          <w:numId w:val="31"/>
        </w:numPr>
        <w:rPr>
          <w:b w:val="1"/>
          <w:bCs w:val="1"/>
          <w:sz w:val="20"/>
          <w:szCs w:val="20"/>
        </w:rPr>
      </w:pPr>
      <w:r w:rsidRPr="7719DAAB" w:rsidR="00BE6D38">
        <w:rPr>
          <w:sz w:val="20"/>
          <w:szCs w:val="20"/>
        </w:rPr>
        <w:t>Lockdown &amp; evacuation for large events, current policy is targeted more at day-to-day operation</w:t>
      </w:r>
    </w:p>
    <w:p w:rsidRPr="008C266A" w:rsidR="00BE6D38" w:rsidP="7719DAAB" w:rsidRDefault="00BE6D38" w14:paraId="6ADA4AC8" w14:textId="77777777">
      <w:pPr>
        <w:pStyle w:val="BodyText"/>
        <w:ind w:left="720"/>
        <w:rPr>
          <w:b w:val="1"/>
          <w:bCs w:val="1"/>
          <w:sz w:val="20"/>
          <w:szCs w:val="20"/>
        </w:rPr>
      </w:pPr>
    </w:p>
    <w:p w:rsidRPr="004C2B12" w:rsidR="000C59A3" w:rsidP="7719DAAB" w:rsidRDefault="00F168A2" w14:paraId="5373C820" w14:textId="77777777">
      <w:pPr>
        <w:pStyle w:val="BodyText"/>
        <w:rPr>
          <w:b w:val="1"/>
          <w:bCs w:val="1"/>
          <w:sz w:val="20"/>
          <w:szCs w:val="20"/>
        </w:rPr>
      </w:pPr>
      <w:r w:rsidRPr="7719DAAB" w:rsidR="00F168A2">
        <w:rPr>
          <w:b w:val="1"/>
          <w:bCs w:val="1"/>
          <w:sz w:val="20"/>
          <w:szCs w:val="20"/>
        </w:rPr>
        <w:t>Incident Management</w:t>
      </w:r>
    </w:p>
    <w:p w:rsidRPr="004C2B12" w:rsidR="003760A2" w:rsidP="7719DAAB" w:rsidRDefault="003760A2" w14:paraId="1BD15C01" w14:textId="77777777">
      <w:pPr>
        <w:pStyle w:val="BodyText"/>
        <w:rPr>
          <w:sz w:val="20"/>
          <w:szCs w:val="20"/>
        </w:rPr>
      </w:pPr>
    </w:p>
    <w:p w:rsidRPr="004C2B12" w:rsidR="00F168A2" w:rsidP="7719DAAB" w:rsidRDefault="00F168A2" w14:paraId="49C346D0" w14:textId="77777777">
      <w:pPr>
        <w:pStyle w:val="BodyText"/>
        <w:rPr>
          <w:sz w:val="20"/>
          <w:szCs w:val="20"/>
        </w:rPr>
      </w:pPr>
      <w:r w:rsidRPr="7719DAAB" w:rsidR="00F168A2">
        <w:rPr>
          <w:sz w:val="20"/>
          <w:szCs w:val="20"/>
        </w:rPr>
        <w:t>This Critical Incident policy sets out the procedure for managing any incident, along with the Lockdown policy</w:t>
      </w:r>
      <w:r w:rsidRPr="7719DAAB" w:rsidR="00E913BA">
        <w:rPr>
          <w:sz w:val="20"/>
          <w:szCs w:val="20"/>
        </w:rPr>
        <w:t>. The response is categorised as</w:t>
      </w:r>
    </w:p>
    <w:p w:rsidRPr="004C2B12" w:rsidR="00E913BA" w:rsidP="7719DAAB" w:rsidRDefault="00E913BA" w14:paraId="63807918" w14:textId="77777777">
      <w:pPr>
        <w:pStyle w:val="BodyText"/>
        <w:rPr>
          <w:sz w:val="20"/>
          <w:szCs w:val="20"/>
        </w:rPr>
      </w:pPr>
    </w:p>
    <w:p w:rsidRPr="004C2B12" w:rsidR="00E913BA" w:rsidP="7719DAAB" w:rsidRDefault="00E913BA" w14:paraId="52B27E43" w14:textId="77777777">
      <w:pPr>
        <w:pStyle w:val="BodyText"/>
        <w:numPr>
          <w:ilvl w:val="0"/>
          <w:numId w:val="32"/>
        </w:numPr>
        <w:rPr>
          <w:sz w:val="20"/>
          <w:szCs w:val="20"/>
        </w:rPr>
      </w:pPr>
      <w:r w:rsidRPr="7719DAAB" w:rsidR="00E913BA">
        <w:rPr>
          <w:sz w:val="20"/>
          <w:szCs w:val="20"/>
        </w:rPr>
        <w:t>Immediate</w:t>
      </w:r>
      <w:r w:rsidRPr="7719DAAB" w:rsidR="001A3A26">
        <w:rPr>
          <w:sz w:val="20"/>
          <w:szCs w:val="20"/>
        </w:rPr>
        <w:t xml:space="preserve"> – Managing the live incident</w:t>
      </w:r>
    </w:p>
    <w:p w:rsidRPr="004C2B12" w:rsidR="00E913BA" w:rsidP="7719DAAB" w:rsidRDefault="00E913BA" w14:paraId="24A2A370" w14:textId="77777777">
      <w:pPr>
        <w:pStyle w:val="BodyText"/>
        <w:numPr>
          <w:ilvl w:val="0"/>
          <w:numId w:val="32"/>
        </w:numPr>
        <w:rPr>
          <w:sz w:val="20"/>
          <w:szCs w:val="20"/>
        </w:rPr>
      </w:pPr>
      <w:r w:rsidRPr="7719DAAB" w:rsidR="00E913BA">
        <w:rPr>
          <w:sz w:val="20"/>
          <w:szCs w:val="20"/>
        </w:rPr>
        <w:t>Short Term</w:t>
      </w:r>
      <w:r w:rsidRPr="7719DAAB" w:rsidR="001A3A26">
        <w:rPr>
          <w:sz w:val="20"/>
          <w:szCs w:val="20"/>
        </w:rPr>
        <w:t xml:space="preserve"> – Resolution of incident &amp; immediate aftermath</w:t>
      </w:r>
    </w:p>
    <w:p w:rsidRPr="004C2B12" w:rsidR="00E913BA" w:rsidP="7719DAAB" w:rsidRDefault="00E913BA" w14:paraId="0E64C407" w14:textId="77777777">
      <w:pPr>
        <w:pStyle w:val="BodyText"/>
        <w:numPr>
          <w:ilvl w:val="0"/>
          <w:numId w:val="32"/>
        </w:numPr>
        <w:rPr>
          <w:sz w:val="20"/>
          <w:szCs w:val="20"/>
        </w:rPr>
      </w:pPr>
      <w:r w:rsidRPr="7719DAAB" w:rsidR="00E913BA">
        <w:rPr>
          <w:sz w:val="20"/>
          <w:szCs w:val="20"/>
        </w:rPr>
        <w:t>Medium Term</w:t>
      </w:r>
      <w:r w:rsidRPr="7719DAAB" w:rsidR="001A3A26">
        <w:rPr>
          <w:sz w:val="20"/>
          <w:szCs w:val="20"/>
        </w:rPr>
        <w:t xml:space="preserve"> – Support &amp; return to normal</w:t>
      </w:r>
    </w:p>
    <w:p w:rsidRPr="00A75615" w:rsidR="00A75615" w:rsidP="7719DAAB" w:rsidRDefault="001A3A26" w14:paraId="4AC0E6D5" w14:textId="77777777">
      <w:pPr>
        <w:pStyle w:val="BodyText"/>
        <w:numPr>
          <w:ilvl w:val="0"/>
          <w:numId w:val="32"/>
        </w:numPr>
        <w:rPr>
          <w:sz w:val="20"/>
          <w:szCs w:val="20"/>
        </w:rPr>
      </w:pPr>
      <w:r w:rsidRPr="7719DAAB" w:rsidR="001A3A26">
        <w:rPr>
          <w:sz w:val="20"/>
          <w:szCs w:val="20"/>
        </w:rPr>
        <w:t xml:space="preserve">Longer Term – </w:t>
      </w:r>
      <w:r w:rsidRPr="7719DAAB" w:rsidR="001A3A26">
        <w:rPr>
          <w:sz w:val="20"/>
          <w:szCs w:val="20"/>
        </w:rPr>
        <w:t>Contiuned</w:t>
      </w:r>
      <w:r w:rsidRPr="7719DAAB" w:rsidR="001A3A26">
        <w:rPr>
          <w:sz w:val="20"/>
          <w:szCs w:val="20"/>
        </w:rPr>
        <w:t xml:space="preserve"> support where required, review &amp; adapt policy &amp; procedure if analysis indicates the need</w:t>
      </w:r>
    </w:p>
    <w:p w:rsidR="001A3A26" w:rsidP="7719DAAB" w:rsidRDefault="001A3A26" w14:paraId="65644C3F" w14:textId="77777777">
      <w:pPr>
        <w:pStyle w:val="BodyText"/>
        <w:rPr>
          <w:sz w:val="20"/>
          <w:szCs w:val="20"/>
        </w:rPr>
      </w:pPr>
    </w:p>
    <w:p w:rsidRPr="004C2B12" w:rsidR="001A3A26" w:rsidP="7719DAAB" w:rsidRDefault="001A3A26" w14:paraId="53CE090B" w14:textId="77777777">
      <w:pPr>
        <w:pStyle w:val="BodyText"/>
        <w:rPr>
          <w:sz w:val="20"/>
          <w:szCs w:val="20"/>
        </w:rPr>
      </w:pPr>
      <w:r w:rsidRPr="7719DAAB" w:rsidR="001A3A26">
        <w:rPr>
          <w:sz w:val="20"/>
          <w:szCs w:val="20"/>
        </w:rPr>
        <w:t xml:space="preserve">JSTC currently has no formal mechanism for notifying </w:t>
      </w:r>
      <w:r w:rsidRPr="7719DAAB" w:rsidR="001A3A26">
        <w:rPr>
          <w:sz w:val="20"/>
          <w:szCs w:val="20"/>
        </w:rPr>
        <w:t>local residents</w:t>
      </w:r>
      <w:r w:rsidRPr="7719DAAB" w:rsidR="001A3A26">
        <w:rPr>
          <w:sz w:val="20"/>
          <w:szCs w:val="20"/>
        </w:rPr>
        <w:t xml:space="preserve">/businesses to any incident on site. </w:t>
      </w:r>
    </w:p>
    <w:p w:rsidRPr="004C2B12" w:rsidR="001A3A26" w:rsidP="7719DAAB" w:rsidRDefault="001A3A26" w14:paraId="223DC403" w14:textId="77777777">
      <w:pPr>
        <w:pStyle w:val="BodyText"/>
        <w:rPr>
          <w:sz w:val="20"/>
          <w:szCs w:val="20"/>
        </w:rPr>
      </w:pPr>
    </w:p>
    <w:p w:rsidRPr="004C2B12" w:rsidR="001A3A26" w:rsidP="7719DAAB" w:rsidRDefault="001A3A26" w14:paraId="369578D6" w14:textId="77777777">
      <w:pPr>
        <w:pStyle w:val="BodyText"/>
        <w:rPr>
          <w:sz w:val="20"/>
          <w:szCs w:val="20"/>
        </w:rPr>
      </w:pPr>
      <w:r w:rsidRPr="7719DAAB" w:rsidR="001A3A26">
        <w:rPr>
          <w:sz w:val="20"/>
          <w:szCs w:val="20"/>
        </w:rPr>
        <w:t>JSTC Currently has no Personal Emergency Evacuation Plans (PEEPS) in place for staff of pupils who may need them</w:t>
      </w:r>
      <w:r w:rsidRPr="7719DAAB" w:rsidR="001C13D3">
        <w:rPr>
          <w:sz w:val="20"/>
          <w:szCs w:val="20"/>
        </w:rPr>
        <w:t xml:space="preserve">. There are personalised Risk Assessments for individuals with specific </w:t>
      </w:r>
      <w:r w:rsidRPr="7719DAAB" w:rsidR="001C13D3">
        <w:rPr>
          <w:sz w:val="20"/>
          <w:szCs w:val="20"/>
        </w:rPr>
        <w:t>needs</w:t>
      </w:r>
      <w:r w:rsidRPr="7719DAAB" w:rsidR="001C13D3">
        <w:rPr>
          <w:sz w:val="20"/>
          <w:szCs w:val="20"/>
        </w:rPr>
        <w:t xml:space="preserve"> but these are not designated PEEPS.</w:t>
      </w:r>
    </w:p>
    <w:p w:rsidRPr="004C2B12" w:rsidR="001C13D3" w:rsidP="7719DAAB" w:rsidRDefault="001C13D3" w14:paraId="1F498A1A" w14:textId="77777777">
      <w:pPr>
        <w:pStyle w:val="BodyText"/>
        <w:rPr>
          <w:sz w:val="20"/>
          <w:szCs w:val="20"/>
        </w:rPr>
      </w:pPr>
    </w:p>
    <w:p w:rsidR="001C13D3" w:rsidP="7719DAAB" w:rsidRDefault="001C13D3" w14:paraId="6343D18C" w14:textId="77777777">
      <w:pPr>
        <w:pStyle w:val="BodyText"/>
        <w:rPr>
          <w:sz w:val="20"/>
          <w:szCs w:val="20"/>
        </w:rPr>
      </w:pPr>
      <w:r w:rsidRPr="7719DAAB" w:rsidR="001C13D3">
        <w:rPr>
          <w:sz w:val="20"/>
          <w:szCs w:val="20"/>
        </w:rPr>
        <w:t>JSTC currently has no formal emergency ‘Grab Bag’. A first aid kit &amp; some medication is taken to the muster point if evacuation is required</w:t>
      </w:r>
    </w:p>
    <w:p w:rsidR="001C13D3" w:rsidP="7719DAAB" w:rsidRDefault="001C13D3" w14:paraId="3BCADA5A" w14:textId="77777777">
      <w:pPr>
        <w:pStyle w:val="BodyText"/>
        <w:rPr>
          <w:sz w:val="20"/>
          <w:szCs w:val="20"/>
        </w:rPr>
      </w:pPr>
    </w:p>
    <w:p w:rsidR="001C13D3" w:rsidP="7719DAAB" w:rsidRDefault="001C13D3" w14:paraId="70277726" w14:textId="77777777">
      <w:pPr>
        <w:pStyle w:val="BodyText"/>
        <w:rPr>
          <w:sz w:val="20"/>
          <w:szCs w:val="20"/>
        </w:rPr>
      </w:pPr>
    </w:p>
    <w:p w:rsidRPr="00E00E98" w:rsidR="001A3A26" w:rsidP="7719DAAB" w:rsidRDefault="00A75615" w14:paraId="3512DF72" w14:textId="77777777">
      <w:pPr>
        <w:pStyle w:val="BodyText"/>
        <w:rPr>
          <w:b w:val="1"/>
          <w:bCs w:val="1"/>
          <w:sz w:val="20"/>
          <w:szCs w:val="20"/>
        </w:rPr>
      </w:pPr>
      <w:r w:rsidRPr="7719DAAB" w:rsidR="00A75615">
        <w:rPr>
          <w:b w:val="1"/>
          <w:bCs w:val="1"/>
          <w:sz w:val="20"/>
          <w:szCs w:val="20"/>
        </w:rPr>
        <w:t>Training &amp; Information</w:t>
      </w:r>
    </w:p>
    <w:p w:rsidRPr="00E00E98" w:rsidR="00A75615" w:rsidP="7719DAAB" w:rsidRDefault="00A75615" w14:paraId="3012EEF5" w14:textId="77777777">
      <w:pPr>
        <w:pStyle w:val="BodyText"/>
        <w:rPr>
          <w:sz w:val="20"/>
          <w:szCs w:val="20"/>
        </w:rPr>
      </w:pPr>
    </w:p>
    <w:p w:rsidRPr="00E00E98" w:rsidR="00A75615" w:rsidP="7719DAAB" w:rsidRDefault="00A75615" w14:paraId="6165FEF9" w14:textId="77777777">
      <w:pPr>
        <w:pStyle w:val="BodyText"/>
        <w:rPr>
          <w:sz w:val="20"/>
          <w:szCs w:val="20"/>
        </w:rPr>
      </w:pPr>
      <w:r w:rsidRPr="7719DAAB" w:rsidR="00A75615">
        <w:rPr>
          <w:sz w:val="20"/>
          <w:szCs w:val="20"/>
        </w:rPr>
        <w:t xml:space="preserve">JSTC carries out Lockdown drills at least annually. The drill is monitored, staff </w:t>
      </w:r>
      <w:r w:rsidRPr="7719DAAB" w:rsidR="00A75615">
        <w:rPr>
          <w:sz w:val="20"/>
          <w:szCs w:val="20"/>
        </w:rPr>
        <w:t>feed back</w:t>
      </w:r>
      <w:r w:rsidRPr="7719DAAB" w:rsidR="00A75615">
        <w:rPr>
          <w:sz w:val="20"/>
          <w:szCs w:val="20"/>
        </w:rPr>
        <w:t xml:space="preserve"> is collated and where necessary &amp; reasonably practicable improvements to the procedure/site are made. A lockdown drill summary report is recorded.</w:t>
      </w:r>
    </w:p>
    <w:p w:rsidRPr="00E00E98" w:rsidR="00A75615" w:rsidP="7719DAAB" w:rsidRDefault="00A75615" w14:paraId="20F38BB9" w14:textId="77777777">
      <w:pPr>
        <w:pStyle w:val="BodyText"/>
        <w:rPr>
          <w:sz w:val="20"/>
          <w:szCs w:val="20"/>
        </w:rPr>
      </w:pPr>
    </w:p>
    <w:p w:rsidRPr="00E00E98" w:rsidR="00A75615" w:rsidP="7719DAAB" w:rsidRDefault="00A75615" w14:paraId="3A43F5F3" w14:textId="77777777">
      <w:pPr>
        <w:pStyle w:val="BodyText"/>
        <w:rPr>
          <w:sz w:val="20"/>
          <w:szCs w:val="20"/>
        </w:rPr>
      </w:pPr>
      <w:r w:rsidRPr="7719DAAB" w:rsidR="00A75615">
        <w:rPr>
          <w:sz w:val="20"/>
          <w:szCs w:val="20"/>
        </w:rPr>
        <w:t>Staff are in receipt of an overview instruction list that is attached to their PC monitor that gives bullet point information for immediate action &amp; communication.</w:t>
      </w:r>
    </w:p>
    <w:p w:rsidRPr="00E00E98" w:rsidR="002E435A" w:rsidP="7719DAAB" w:rsidRDefault="002E435A" w14:paraId="5C3F3887" w14:textId="77777777">
      <w:pPr>
        <w:pStyle w:val="BodyText"/>
        <w:rPr>
          <w:sz w:val="20"/>
          <w:szCs w:val="20"/>
        </w:rPr>
      </w:pPr>
    </w:p>
    <w:p w:rsidR="002E435A" w:rsidP="7719DAAB" w:rsidRDefault="00E00E98" w14:paraId="0068774D" w14:textId="77777777">
      <w:pPr>
        <w:pStyle w:val="BodyText"/>
        <w:rPr>
          <w:sz w:val="20"/>
          <w:szCs w:val="20"/>
        </w:rPr>
      </w:pPr>
      <w:r w:rsidRPr="7719DAAB" w:rsidR="00E00E98">
        <w:rPr>
          <w:sz w:val="20"/>
          <w:szCs w:val="20"/>
        </w:rPr>
        <w:t>Regular security briefings are given, usually on inset days.</w:t>
      </w:r>
      <w:r w:rsidRPr="7719DAAB" w:rsidR="00E00E98">
        <w:rPr>
          <w:sz w:val="20"/>
          <w:szCs w:val="20"/>
        </w:rPr>
        <w:t xml:space="preserve"> </w:t>
      </w:r>
    </w:p>
    <w:p w:rsidR="00E00E98" w:rsidP="7719DAAB" w:rsidRDefault="00E00E98" w14:paraId="42B579CC" w14:textId="77777777">
      <w:pPr>
        <w:pStyle w:val="BodyText"/>
        <w:rPr>
          <w:sz w:val="20"/>
          <w:szCs w:val="20"/>
        </w:rPr>
      </w:pPr>
    </w:p>
    <w:p w:rsidR="00E00E98" w:rsidP="7719DAAB" w:rsidRDefault="00E00E98" w14:paraId="470E631F" w14:textId="77777777">
      <w:pPr>
        <w:pStyle w:val="BodyText"/>
        <w:rPr>
          <w:sz w:val="20"/>
          <w:szCs w:val="20"/>
        </w:rPr>
      </w:pPr>
      <w:r w:rsidRPr="7719DAAB" w:rsidR="00E00E98">
        <w:rPr>
          <w:sz w:val="20"/>
          <w:szCs w:val="20"/>
        </w:rPr>
        <w:t xml:space="preserve">Staff will need to be briefed on </w:t>
      </w:r>
      <w:r w:rsidRPr="7719DAAB" w:rsidR="00E00E98">
        <w:rPr>
          <w:sz w:val="20"/>
          <w:szCs w:val="20"/>
        </w:rPr>
        <w:t>Martyns</w:t>
      </w:r>
      <w:r w:rsidRPr="7719DAAB" w:rsidR="00E00E98">
        <w:rPr>
          <w:sz w:val="20"/>
          <w:szCs w:val="20"/>
        </w:rPr>
        <w:t xml:space="preserve"> Law and what it means to us a s an organisation</w:t>
      </w:r>
    </w:p>
    <w:p w:rsidR="001A3A26" w:rsidP="001A3A26" w:rsidRDefault="001A3A26" w14:paraId="0DFD8697" w14:textId="77777777">
      <w:pPr>
        <w:pStyle w:val="BodyText"/>
        <w:rPr>
          <w:sz w:val="20"/>
        </w:rPr>
      </w:pPr>
    </w:p>
    <w:p w:rsidRPr="003760A2" w:rsidR="003760A2" w:rsidP="003760A2" w:rsidRDefault="003760A2" w14:paraId="5220F8AA" w14:textId="77777777">
      <w:pPr>
        <w:pStyle w:val="BodyText"/>
        <w:rPr>
          <w:sz w:val="20"/>
        </w:rPr>
      </w:pPr>
    </w:p>
    <w:p w:rsidR="003760A2" w:rsidRDefault="003760A2" w14:paraId="55F0793C" w14:textId="77777777">
      <w:pPr>
        <w:pStyle w:val="BodyText"/>
      </w:pPr>
    </w:p>
    <w:p w:rsidR="00DF2368" w:rsidRDefault="00DC55AD" w14:paraId="0567C6B8" w14:textId="77777777">
      <w:pPr>
        <w:pStyle w:val="BodyText"/>
        <w:rPr>
          <w:sz w:val="20"/>
        </w:rPr>
      </w:pPr>
      <w:r w:rsidRPr="003760A2">
        <w:br w:type="page"/>
      </w:r>
    </w:p>
    <w:p w:rsidRPr="00DC55AD" w:rsidR="006B30FD" w:rsidP="00DC55AD" w:rsidRDefault="00DF2368" w14:paraId="793F451A" w14:textId="77777777">
      <w:pPr>
        <w:pStyle w:val="BodyText"/>
        <w:rPr>
          <w:sz w:val="10"/>
          <w:szCs w:val="10"/>
        </w:rPr>
      </w:pPr>
      <w:r>
        <w:rPr>
          <w:sz w:val="20"/>
        </w:rPr>
        <w:tab/>
      </w:r>
    </w:p>
    <w:p w:rsidR="00DF2368" w:rsidRDefault="00DF2368" w14:paraId="0B4AE27F" w14:textId="77777777">
      <w:pPr>
        <w:pStyle w:val="BodyText"/>
      </w:pPr>
    </w:p>
    <w:p w:rsidR="00DF2368" w:rsidRDefault="00DF2368" w14:paraId="52DFD2EA" w14:textId="77777777">
      <w:pPr>
        <w:pStyle w:val="Heading1"/>
        <w:rPr>
          <w:sz w:val="28"/>
          <w:u w:val="none"/>
        </w:rPr>
      </w:pPr>
      <w:r>
        <w:rPr>
          <w:sz w:val="28"/>
          <w:u w:val="none"/>
        </w:rPr>
        <w:t>COPING WITH EMERGENCIES 1</w:t>
      </w:r>
    </w:p>
    <w:p w:rsidR="00DF2368" w:rsidRDefault="00DF2368" w14:paraId="6FAB3E5C" w14:textId="77777777">
      <w:pPr>
        <w:pStyle w:val="Heading1"/>
        <w:pBdr>
          <w:bottom w:val="single" w:color="auto" w:sz="4" w:space="1"/>
        </w:pBdr>
        <w:jc w:val="left"/>
        <w:rPr>
          <w:b w:val="0"/>
          <w:sz w:val="24"/>
          <w:u w:val="none"/>
        </w:rPr>
      </w:pPr>
    </w:p>
    <w:p w:rsidR="00DF2368" w:rsidRDefault="00DF2368" w14:paraId="17844A15" w14:textId="77777777">
      <w:pPr>
        <w:pStyle w:val="Heading1"/>
        <w:jc w:val="left"/>
        <w:rPr>
          <w:b w:val="0"/>
          <w:sz w:val="24"/>
          <w:u w:val="none"/>
        </w:rPr>
      </w:pPr>
    </w:p>
    <w:p w:rsidR="00DF2368" w:rsidRDefault="00DF2368" w14:paraId="491AC871" w14:textId="77777777">
      <w:pPr>
        <w:pStyle w:val="Heading1"/>
        <w:jc w:val="left"/>
        <w:rPr>
          <w:sz w:val="24"/>
        </w:rPr>
      </w:pPr>
      <w:r>
        <w:rPr>
          <w:sz w:val="24"/>
        </w:rPr>
        <w:t>QUICK REFERENCE ACTION SHEET 1</w:t>
      </w:r>
    </w:p>
    <w:p w:rsidR="00DF2368" w:rsidRDefault="00DF2368" w14:paraId="23887576" w14:textId="77777777">
      <w:pPr>
        <w:rPr>
          <w:b/>
        </w:rPr>
      </w:pPr>
    </w:p>
    <w:p w:rsidR="00DF2368" w:rsidRDefault="00DF2368" w14:paraId="450F049C" w14:textId="77777777">
      <w:pPr>
        <w:rPr>
          <w:b/>
        </w:rPr>
      </w:pPr>
      <w:r>
        <w:rPr>
          <w:b/>
        </w:rPr>
        <w:t xml:space="preserve">Guidance for group leaders on </w:t>
      </w:r>
      <w:r w:rsidRPr="00B158D4">
        <w:rPr>
          <w:b/>
          <w:u w:val="single"/>
        </w:rPr>
        <w:t>out-of-College activities</w:t>
      </w:r>
    </w:p>
    <w:p w:rsidR="00DF2368" w:rsidRDefault="00DF2368" w14:paraId="6C30BF38" w14:textId="77777777">
      <w:pPr>
        <w:rPr>
          <w:b/>
        </w:rPr>
      </w:pPr>
      <w:r>
        <w:rPr>
          <w:b/>
        </w:rPr>
        <w:t>There has been a major incident</w:t>
      </w:r>
    </w:p>
    <w:p w:rsidR="00DF2368" w:rsidRDefault="00DF2368" w14:paraId="2524AC6D" w14:textId="77777777">
      <w:pPr>
        <w:pStyle w:val="Heading7"/>
      </w:pPr>
      <w:r>
        <w:t>Instruct all colleagues to record their actions as soon as possible</w:t>
      </w:r>
    </w:p>
    <w:p w:rsidR="00DF2368" w:rsidRDefault="00DF2368" w14:paraId="0AF7866D" w14:textId="77777777">
      <w:pPr>
        <w:rPr>
          <w:b/>
        </w:rPr>
      </w:pPr>
    </w:p>
    <w:p w:rsidR="00DF2368" w:rsidRDefault="00DF2368" w14:paraId="54ECB93F" w14:textId="77777777">
      <w:r>
        <w:rPr>
          <w:i/>
        </w:rPr>
        <w:t xml:space="preserve">ALLOCATE KEY RESPONSIBILITIES </w:t>
      </w:r>
      <w:r>
        <w:t xml:space="preserve">- </w:t>
      </w:r>
      <w:r>
        <w:rPr>
          <w:i/>
        </w:rPr>
        <w:t>as outlined by the emergency action cards</w:t>
      </w:r>
    </w:p>
    <w:tbl>
      <w:tblPr>
        <w:tblW w:w="0" w:type="auto"/>
        <w:tblLayout w:type="fixed"/>
        <w:tblLook w:val="0000" w:firstRow="0" w:lastRow="0" w:firstColumn="0" w:lastColumn="0" w:noHBand="0" w:noVBand="0"/>
      </w:tblPr>
      <w:tblGrid>
        <w:gridCol w:w="5868"/>
        <w:gridCol w:w="3376"/>
      </w:tblGrid>
      <w:tr w:rsidR="00DF2368" w14:paraId="76E50DF8" w14:textId="77777777">
        <w:tc>
          <w:tcPr>
            <w:tcW w:w="5868" w:type="dxa"/>
            <w:tcBorders>
              <w:top w:val="double" w:color="auto" w:sz="6" w:space="0"/>
              <w:left w:val="double" w:color="auto" w:sz="6" w:space="0"/>
              <w:bottom w:val="double" w:color="auto" w:sz="6" w:space="0"/>
              <w:right w:val="double" w:color="auto" w:sz="6" w:space="0"/>
            </w:tcBorders>
          </w:tcPr>
          <w:p w:rsidR="00DF2368" w:rsidRDefault="00DF2368" w14:paraId="188B81D4" w14:textId="77777777">
            <w:pPr>
              <w:rPr>
                <w:b/>
              </w:rPr>
            </w:pPr>
            <w:r>
              <w:rPr>
                <w:b/>
              </w:rPr>
              <w:t>INFORM</w:t>
            </w:r>
          </w:p>
          <w:p w:rsidR="00DF2368" w:rsidP="00BE0A13" w:rsidRDefault="00DF2368" w14:paraId="3B00509F" w14:textId="77777777">
            <w:pPr>
              <w:numPr>
                <w:ilvl w:val="0"/>
                <w:numId w:val="6"/>
              </w:numPr>
              <w:tabs>
                <w:tab w:val="num" w:pos="1080"/>
              </w:tabs>
              <w:ind w:left="0" w:firstLine="0"/>
            </w:pPr>
            <w:r>
              <w:t>Obtain facts and information</w:t>
            </w:r>
          </w:p>
          <w:p w:rsidR="00DF2368" w:rsidP="00BE0A13" w:rsidRDefault="00DF2368" w14:paraId="1621BCDB" w14:textId="77777777">
            <w:pPr>
              <w:numPr>
                <w:ilvl w:val="0"/>
                <w:numId w:val="6"/>
              </w:numPr>
              <w:tabs>
                <w:tab w:val="num" w:pos="1080"/>
              </w:tabs>
              <w:ind w:left="0" w:firstLine="0"/>
            </w:pPr>
            <w:r>
              <w:t>Call the emergency services using 999</w:t>
            </w:r>
          </w:p>
          <w:p w:rsidR="00DF2368" w:rsidP="00BE0A13" w:rsidRDefault="00DF2368" w14:paraId="2756CFEA" w14:textId="77777777">
            <w:pPr>
              <w:numPr>
                <w:ilvl w:val="0"/>
                <w:numId w:val="6"/>
              </w:numPr>
              <w:tabs>
                <w:tab w:val="num" w:pos="1080"/>
              </w:tabs>
              <w:ind w:left="0" w:firstLine="0"/>
            </w:pPr>
            <w:r>
              <w:t>Retain any relevant equipment</w:t>
            </w:r>
          </w:p>
          <w:p w:rsidR="00DF2368" w:rsidP="00BE0A13" w:rsidRDefault="00DF2368" w14:paraId="4872F9E2" w14:textId="77777777">
            <w:pPr>
              <w:numPr>
                <w:ilvl w:val="0"/>
                <w:numId w:val="6"/>
              </w:numPr>
              <w:tabs>
                <w:tab w:val="num" w:pos="1080"/>
              </w:tabs>
              <w:ind w:left="0" w:firstLine="0"/>
            </w:pPr>
            <w:r>
              <w:t>Inform senior College staff</w:t>
            </w:r>
          </w:p>
          <w:p w:rsidR="00DF2368" w:rsidP="00BE0A13" w:rsidRDefault="00DF2368" w14:paraId="7DE91D94" w14:textId="77777777">
            <w:pPr>
              <w:numPr>
                <w:ilvl w:val="0"/>
                <w:numId w:val="6"/>
              </w:numPr>
              <w:tabs>
                <w:tab w:val="num" w:pos="1080"/>
              </w:tabs>
              <w:ind w:left="0" w:firstLine="0"/>
            </w:pPr>
            <w:r>
              <w:t>Contact health and safety representatives</w:t>
            </w:r>
          </w:p>
          <w:p w:rsidR="00DF2368" w:rsidP="00BE0A13" w:rsidRDefault="00DF2368" w14:paraId="7320A5BB" w14:textId="77777777">
            <w:pPr>
              <w:numPr>
                <w:ilvl w:val="0"/>
                <w:numId w:val="6"/>
              </w:numPr>
              <w:tabs>
                <w:tab w:val="num" w:pos="1080"/>
              </w:tabs>
              <w:ind w:left="0" w:firstLine="0"/>
            </w:pPr>
            <w:r>
              <w:t>Request assistance on site as necessary</w:t>
            </w:r>
          </w:p>
          <w:p w:rsidR="00DF2368" w:rsidP="00BE0A13" w:rsidRDefault="00DF2368" w14:paraId="4682F796" w14:textId="77777777">
            <w:pPr>
              <w:numPr>
                <w:ilvl w:val="0"/>
                <w:numId w:val="6"/>
              </w:numPr>
              <w:tabs>
                <w:tab w:val="num" w:pos="1080"/>
              </w:tabs>
              <w:ind w:left="0" w:firstLine="0"/>
            </w:pPr>
            <w:r>
              <w:t>Prepare to deal with the media</w:t>
            </w:r>
          </w:p>
        </w:tc>
        <w:tc>
          <w:tcPr>
            <w:tcW w:w="3376" w:type="dxa"/>
            <w:tcBorders>
              <w:left w:val="nil"/>
            </w:tcBorders>
          </w:tcPr>
          <w:p w:rsidR="00DF2368" w:rsidRDefault="00DF2368" w14:paraId="29610AB0" w14:textId="77777777"/>
          <w:p w:rsidR="00DF2368" w:rsidRDefault="00DF2368" w14:paraId="0AE3C993" w14:textId="77777777"/>
          <w:p w:rsidR="00DF2368" w:rsidRDefault="00DF2368" w14:paraId="5FB8B264" w14:textId="77777777"/>
          <w:p w:rsidR="00DF2368" w:rsidRDefault="00DF2368" w14:paraId="4BA083B0" w14:textId="77777777"/>
          <w:p w:rsidR="00DF2368" w:rsidRDefault="00DF2368" w14:paraId="67E8DD36" w14:textId="77777777">
            <w:pPr>
              <w:rPr>
                <w:b/>
              </w:rPr>
            </w:pPr>
            <w:r>
              <w:rPr>
                <w:b/>
              </w:rPr>
              <w:t>ADULT 1 – INFORMS</w:t>
            </w:r>
          </w:p>
          <w:p w:rsidR="00DF2368" w:rsidP="00BE0A13" w:rsidRDefault="00DF2368" w14:paraId="6B7B5E7F" w14:textId="77777777">
            <w:pPr>
              <w:numPr>
                <w:ilvl w:val="1"/>
                <w:numId w:val="6"/>
              </w:numPr>
              <w:tabs>
                <w:tab w:val="clear" w:pos="1440"/>
              </w:tabs>
              <w:ind w:left="1452" w:hanging="1308"/>
              <w:rPr>
                <w:b/>
                <w:bCs/>
              </w:rPr>
            </w:pPr>
            <w:r>
              <w:rPr>
                <w:b/>
                <w:bCs/>
              </w:rPr>
              <w:t>Group Leader</w:t>
            </w:r>
          </w:p>
        </w:tc>
      </w:tr>
    </w:tbl>
    <w:p w:rsidR="00DF2368" w:rsidRDefault="00DF2368" w14:paraId="4C55C938" w14:textId="77777777"/>
    <w:tbl>
      <w:tblPr>
        <w:tblW w:w="0" w:type="auto"/>
        <w:tblLayout w:type="fixed"/>
        <w:tblLook w:val="0000" w:firstRow="0" w:lastRow="0" w:firstColumn="0" w:lastColumn="0" w:noHBand="0" w:noVBand="0"/>
      </w:tblPr>
      <w:tblGrid>
        <w:gridCol w:w="5868"/>
        <w:gridCol w:w="3376"/>
      </w:tblGrid>
      <w:tr w:rsidR="00DF2368" w14:paraId="750485A0" w14:textId="77777777">
        <w:tc>
          <w:tcPr>
            <w:tcW w:w="5868" w:type="dxa"/>
            <w:tcBorders>
              <w:top w:val="double" w:color="auto" w:sz="6" w:space="0"/>
              <w:left w:val="double" w:color="auto" w:sz="6" w:space="0"/>
              <w:bottom w:val="double" w:color="auto" w:sz="6" w:space="0"/>
              <w:right w:val="double" w:color="auto" w:sz="6" w:space="0"/>
            </w:tcBorders>
          </w:tcPr>
          <w:p w:rsidR="00DF2368" w:rsidRDefault="00DF2368" w14:paraId="1215595D" w14:textId="77777777">
            <w:pPr>
              <w:rPr>
                <w:b/>
              </w:rPr>
            </w:pPr>
            <w:r>
              <w:rPr>
                <w:b/>
              </w:rPr>
              <w:t>SAVE</w:t>
            </w:r>
          </w:p>
          <w:p w:rsidR="00DF2368" w:rsidP="00BE0A13" w:rsidRDefault="00DF2368" w14:paraId="58120D77" w14:textId="77777777">
            <w:pPr>
              <w:numPr>
                <w:ilvl w:val="0"/>
                <w:numId w:val="7"/>
              </w:numPr>
              <w:ind w:left="0" w:firstLine="0"/>
            </w:pPr>
            <w:r>
              <w:t>Administer first aid where possible</w:t>
            </w:r>
          </w:p>
          <w:p w:rsidR="00DF2368" w:rsidP="00BE0A13" w:rsidRDefault="00DF2368" w14:paraId="479B6F6A" w14:textId="77777777">
            <w:pPr>
              <w:numPr>
                <w:ilvl w:val="0"/>
                <w:numId w:val="7"/>
              </w:numPr>
              <w:ind w:hanging="720"/>
            </w:pPr>
            <w:r>
              <w:t>Establish a contact point with the emergency services</w:t>
            </w:r>
          </w:p>
          <w:p w:rsidR="00DF2368" w:rsidP="00BE0A13" w:rsidRDefault="00DF2368" w14:paraId="310DFF8A" w14:textId="77777777">
            <w:pPr>
              <w:numPr>
                <w:ilvl w:val="0"/>
                <w:numId w:val="7"/>
              </w:numPr>
              <w:ind w:left="0" w:firstLine="0"/>
            </w:pPr>
            <w:r>
              <w:t>Travel with casualties to hospital</w:t>
            </w:r>
          </w:p>
          <w:p w:rsidR="00DF2368" w:rsidP="00BE0A13" w:rsidRDefault="00DF2368" w14:paraId="0111164C" w14:textId="77777777">
            <w:pPr>
              <w:numPr>
                <w:ilvl w:val="0"/>
                <w:numId w:val="7"/>
              </w:numPr>
              <w:ind w:left="0" w:firstLine="0"/>
            </w:pPr>
            <w:r>
              <w:t>Complete accident forms</w:t>
            </w:r>
          </w:p>
        </w:tc>
        <w:tc>
          <w:tcPr>
            <w:tcW w:w="3376" w:type="dxa"/>
            <w:tcBorders>
              <w:left w:val="nil"/>
            </w:tcBorders>
          </w:tcPr>
          <w:p w:rsidR="00DF2368" w:rsidRDefault="00DF2368" w14:paraId="079107D4" w14:textId="77777777"/>
          <w:p w:rsidR="00DF2368" w:rsidRDefault="00DF2368" w14:paraId="61E5F58E" w14:textId="77777777"/>
          <w:p w:rsidR="00DF2368" w:rsidRDefault="00DF2368" w14:paraId="4E0A2E00" w14:textId="77777777">
            <w:pPr>
              <w:rPr>
                <w:b/>
              </w:rPr>
            </w:pPr>
            <w:r>
              <w:rPr>
                <w:b/>
              </w:rPr>
              <w:t>ADULT 2 – SAVES</w:t>
            </w:r>
          </w:p>
          <w:p w:rsidR="00DF2368" w:rsidRDefault="00DF2368" w14:paraId="77939D40" w14:textId="77777777">
            <w:r>
              <w:rPr>
                <w:b/>
              </w:rPr>
              <w:t>Nominated adult should be as named as on risk assessment sheet (First Aid)</w:t>
            </w:r>
          </w:p>
        </w:tc>
      </w:tr>
    </w:tbl>
    <w:p w:rsidR="00DF2368" w:rsidRDefault="00DF2368" w14:paraId="49874230" w14:textId="77777777"/>
    <w:tbl>
      <w:tblPr>
        <w:tblW w:w="9244" w:type="dxa"/>
        <w:tblLayout w:type="fixed"/>
        <w:tblLook w:val="0000" w:firstRow="0" w:lastRow="0" w:firstColumn="0" w:lastColumn="0" w:noHBand="0" w:noVBand="0"/>
      </w:tblPr>
      <w:tblGrid>
        <w:gridCol w:w="5868"/>
        <w:gridCol w:w="3376"/>
      </w:tblGrid>
      <w:tr w:rsidR="00DF2368" w:rsidTr="00CF26C5" w14:paraId="338055EF" w14:textId="77777777">
        <w:tc>
          <w:tcPr>
            <w:tcW w:w="5868" w:type="dxa"/>
            <w:tcBorders>
              <w:top w:val="double" w:color="auto" w:sz="6" w:space="0"/>
              <w:left w:val="double" w:color="auto" w:sz="6" w:space="0"/>
              <w:bottom w:val="double" w:color="auto" w:sz="6" w:space="0"/>
              <w:right w:val="double" w:color="auto" w:sz="6" w:space="0"/>
            </w:tcBorders>
          </w:tcPr>
          <w:p w:rsidR="00DF2368" w:rsidRDefault="00DF2368" w14:paraId="6502F70A" w14:textId="77777777">
            <w:pPr>
              <w:rPr>
                <w:b/>
              </w:rPr>
            </w:pPr>
            <w:r>
              <w:rPr>
                <w:b/>
              </w:rPr>
              <w:t>CARE</w:t>
            </w:r>
          </w:p>
          <w:p w:rsidR="00DF2368" w:rsidP="00BE0A13" w:rsidRDefault="00DF2368" w14:paraId="3DCC1F0A" w14:textId="77777777">
            <w:pPr>
              <w:numPr>
                <w:ilvl w:val="0"/>
                <w:numId w:val="8"/>
              </w:numPr>
              <w:ind w:left="0" w:firstLine="0"/>
            </w:pPr>
            <w:r>
              <w:t>Call other assistance as necessary</w:t>
            </w:r>
          </w:p>
          <w:p w:rsidR="00DF2368" w:rsidP="00BE0A13" w:rsidRDefault="00DF2368" w14:paraId="5ACF8565" w14:textId="77777777">
            <w:pPr>
              <w:numPr>
                <w:ilvl w:val="0"/>
                <w:numId w:val="8"/>
              </w:numPr>
              <w:ind w:left="0" w:firstLine="0"/>
            </w:pPr>
            <w:r>
              <w:t>Keep a record of witnesses</w:t>
            </w:r>
          </w:p>
          <w:p w:rsidR="00DF2368" w:rsidP="00BE0A13" w:rsidRDefault="00DF2368" w14:paraId="663D4776" w14:textId="77777777">
            <w:pPr>
              <w:numPr>
                <w:ilvl w:val="0"/>
                <w:numId w:val="8"/>
              </w:numPr>
              <w:ind w:left="0" w:firstLine="0"/>
            </w:pPr>
            <w:r>
              <w:t>Keep others informed of the situation</w:t>
            </w:r>
          </w:p>
          <w:p w:rsidR="00DF2368" w:rsidP="00BE0A13" w:rsidRDefault="00DF2368" w14:paraId="57EB568D" w14:textId="77777777">
            <w:pPr>
              <w:numPr>
                <w:ilvl w:val="0"/>
                <w:numId w:val="8"/>
              </w:numPr>
              <w:ind w:hanging="720"/>
            </w:pPr>
            <w:r>
              <w:t>Ensure staff and pupils do not use telephones until the situation is under control and all necessary information has been passed onto the head of establishment and Emergency Liaison Officer or other County Council Officer.</w:t>
            </w:r>
          </w:p>
          <w:p w:rsidR="00DF2368" w:rsidP="00BE0A13" w:rsidRDefault="00DF2368" w14:paraId="7A645382" w14:textId="77777777">
            <w:pPr>
              <w:numPr>
                <w:ilvl w:val="0"/>
                <w:numId w:val="8"/>
              </w:numPr>
              <w:ind w:left="360"/>
            </w:pPr>
            <w:r>
              <w:t>Consider abandonment of activity</w:t>
            </w:r>
          </w:p>
          <w:p w:rsidR="00DF2368" w:rsidP="00BE0A13" w:rsidRDefault="00DF2368" w14:paraId="75E49ED4" w14:textId="77777777">
            <w:pPr>
              <w:numPr>
                <w:ilvl w:val="0"/>
                <w:numId w:val="8"/>
              </w:numPr>
              <w:ind w:left="360"/>
            </w:pPr>
            <w:r>
              <w:t xml:space="preserve">Arrange for </w:t>
            </w:r>
            <w:proofErr w:type="spellStart"/>
            <w:r>
              <w:t>non casualties</w:t>
            </w:r>
            <w:proofErr w:type="spellEnd"/>
            <w:r>
              <w:t xml:space="preserve"> to return to </w:t>
            </w:r>
            <w:proofErr w:type="gramStart"/>
            <w:r>
              <w:t>College</w:t>
            </w:r>
            <w:proofErr w:type="gramEnd"/>
          </w:p>
          <w:p w:rsidR="00DF2368" w:rsidP="00BE0A13" w:rsidRDefault="00DF2368" w14:paraId="5EAE2DEA" w14:textId="77777777">
            <w:pPr>
              <w:numPr>
                <w:ilvl w:val="0"/>
                <w:numId w:val="8"/>
              </w:numPr>
              <w:ind w:hanging="720"/>
              <w:rPr>
                <w:b/>
              </w:rPr>
            </w:pPr>
            <w:r>
              <w:t>Remain available to emergency services and supervising colleagues</w:t>
            </w:r>
          </w:p>
        </w:tc>
        <w:tc>
          <w:tcPr>
            <w:tcW w:w="3376" w:type="dxa"/>
            <w:tcBorders>
              <w:left w:val="nil"/>
            </w:tcBorders>
          </w:tcPr>
          <w:p w:rsidR="00DF2368" w:rsidRDefault="00DF2368" w14:paraId="5B24506F" w14:textId="77777777"/>
          <w:p w:rsidR="00DF2368" w:rsidRDefault="00DF2368" w14:paraId="1B2E97C8" w14:textId="77777777"/>
          <w:p w:rsidR="00DF2368" w:rsidRDefault="00DF2368" w14:paraId="658184E2" w14:textId="77777777"/>
          <w:p w:rsidR="00DF2368" w:rsidRDefault="00DF2368" w14:paraId="34D3B8E7" w14:textId="77777777">
            <w:pPr>
              <w:rPr>
                <w:b/>
              </w:rPr>
            </w:pPr>
          </w:p>
          <w:p w:rsidR="00DF2368" w:rsidRDefault="00DF2368" w14:paraId="396957DA" w14:textId="77777777">
            <w:pPr>
              <w:rPr>
                <w:b/>
              </w:rPr>
            </w:pPr>
          </w:p>
          <w:p w:rsidR="00DF2368" w:rsidRDefault="00DF2368" w14:paraId="195C092F" w14:textId="77777777">
            <w:pPr>
              <w:rPr>
                <w:b/>
              </w:rPr>
            </w:pPr>
          </w:p>
          <w:p w:rsidR="00DF2368" w:rsidRDefault="00DF2368" w14:paraId="7AD91262" w14:textId="77777777">
            <w:pPr>
              <w:rPr>
                <w:b/>
              </w:rPr>
            </w:pPr>
            <w:r>
              <w:rPr>
                <w:b/>
              </w:rPr>
              <w:t>ADULT 3 – CARES</w:t>
            </w:r>
          </w:p>
          <w:p w:rsidR="00DF2368" w:rsidP="00BE0A13" w:rsidRDefault="00DF2368" w14:paraId="74A33049" w14:textId="77777777">
            <w:pPr>
              <w:numPr>
                <w:ilvl w:val="1"/>
                <w:numId w:val="8"/>
              </w:numPr>
              <w:tabs>
                <w:tab w:val="clear" w:pos="1440"/>
                <w:tab w:val="left" w:pos="372"/>
              </w:tabs>
              <w:ind w:left="372" w:hanging="1428"/>
              <w:jc w:val="left"/>
              <w:rPr>
                <w:b/>
                <w:bCs/>
              </w:rPr>
            </w:pPr>
            <w:r>
              <w:rPr>
                <w:b/>
                <w:bCs/>
              </w:rPr>
              <w:t>As nominated on risk assessment.</w:t>
            </w:r>
          </w:p>
        </w:tc>
      </w:tr>
    </w:tbl>
    <w:p w:rsidR="00CF26C5" w:rsidP="00CF26C5" w:rsidRDefault="00CF26C5" w14:paraId="5D6D7D93" w14:textId="77777777">
      <w:pPr>
        <w:rPr>
          <w:b/>
        </w:rPr>
      </w:pPr>
      <w:r>
        <w:rPr>
          <w:b/>
        </w:rPr>
        <w:t>MAINTAIN VITAL COMMUNICATIONS WITH COLLEAGUES AT ALL TIMES</w:t>
      </w:r>
    </w:p>
    <w:p w:rsidR="00DF2368" w:rsidRDefault="00DF2368" w14:paraId="4C7762BE" w14:textId="77777777"/>
    <w:p w:rsidR="00DF2368" w:rsidRDefault="00DF2368" w14:paraId="1B13F3E9" w14:textId="77777777">
      <w:pPr>
        <w:pStyle w:val="BodyText"/>
        <w:rPr>
          <w:sz w:val="20"/>
        </w:rPr>
      </w:pPr>
    </w:p>
    <w:p w:rsidR="00B265EC" w:rsidRDefault="00B265EC" w14:paraId="6780DFCC" w14:textId="77777777">
      <w:pPr>
        <w:pStyle w:val="BodyText"/>
        <w:rPr>
          <w:sz w:val="20"/>
        </w:rPr>
      </w:pPr>
    </w:p>
    <w:p w:rsidR="00B265EC" w:rsidRDefault="00B265EC" w14:paraId="5616911D" w14:textId="77777777">
      <w:pPr>
        <w:pStyle w:val="BodyText"/>
        <w:rPr>
          <w:sz w:val="20"/>
        </w:rPr>
      </w:pPr>
    </w:p>
    <w:p w:rsidR="00B265EC" w:rsidRDefault="00B265EC" w14:paraId="3AC9F6FA" w14:textId="77777777">
      <w:pPr>
        <w:pStyle w:val="BodyText"/>
        <w:rPr>
          <w:sz w:val="20"/>
        </w:rPr>
      </w:pPr>
    </w:p>
    <w:p w:rsidR="00B265EC" w:rsidRDefault="00B265EC" w14:paraId="7114AECE" w14:textId="77777777">
      <w:pPr>
        <w:pStyle w:val="BodyText"/>
        <w:rPr>
          <w:sz w:val="20"/>
        </w:rPr>
      </w:pPr>
    </w:p>
    <w:p w:rsidR="00B265EC" w:rsidRDefault="00B265EC" w14:paraId="41831ACF" w14:textId="77777777">
      <w:pPr>
        <w:pStyle w:val="BodyText"/>
        <w:rPr>
          <w:sz w:val="20"/>
        </w:rPr>
      </w:pPr>
    </w:p>
    <w:p w:rsidR="00B265EC" w:rsidRDefault="00B265EC" w14:paraId="5DA84858" w14:textId="77777777">
      <w:pPr>
        <w:pStyle w:val="BodyText"/>
        <w:rPr>
          <w:sz w:val="20"/>
        </w:rPr>
      </w:pPr>
    </w:p>
    <w:p w:rsidR="00B265EC" w:rsidRDefault="00B265EC" w14:paraId="1BEC4D4F" w14:textId="77777777">
      <w:pPr>
        <w:pStyle w:val="BodyText"/>
        <w:rPr>
          <w:sz w:val="20"/>
        </w:rPr>
      </w:pPr>
    </w:p>
    <w:p w:rsidR="00B265EC" w:rsidRDefault="00B265EC" w14:paraId="535E9468" w14:textId="77777777">
      <w:pPr>
        <w:pStyle w:val="BodyText"/>
        <w:rPr>
          <w:sz w:val="20"/>
        </w:rPr>
      </w:pPr>
    </w:p>
    <w:p w:rsidR="00DF2368" w:rsidRDefault="00DF2368" w14:paraId="6E704946" w14:textId="77777777">
      <w:pPr>
        <w:pStyle w:val="Heading1"/>
        <w:rPr>
          <w:sz w:val="24"/>
        </w:rPr>
      </w:pPr>
      <w:r>
        <w:rPr>
          <w:sz w:val="28"/>
          <w:u w:val="none"/>
        </w:rPr>
        <w:t>COPING WITH EMERGENCIES 2</w:t>
      </w:r>
    </w:p>
    <w:p w:rsidR="00DF2368" w:rsidRDefault="00DF2368" w14:paraId="64B7E70E" w14:textId="77777777">
      <w:pPr>
        <w:pBdr>
          <w:bottom w:val="single" w:color="auto" w:sz="4" w:space="1"/>
        </w:pBdr>
      </w:pPr>
    </w:p>
    <w:p w:rsidR="00DF2368" w:rsidRDefault="00DF2368" w14:paraId="7E280230" w14:textId="77777777"/>
    <w:p w:rsidR="00DF2368" w:rsidRDefault="00DF2368" w14:paraId="5FE8E02D" w14:textId="77777777">
      <w:pPr>
        <w:pStyle w:val="Heading1"/>
        <w:jc w:val="left"/>
        <w:rPr>
          <w:sz w:val="24"/>
        </w:rPr>
      </w:pPr>
      <w:r>
        <w:rPr>
          <w:sz w:val="24"/>
        </w:rPr>
        <w:t>QUICK REFERENCE ACTION SHEET 2</w:t>
      </w:r>
    </w:p>
    <w:p w:rsidR="00DF2368" w:rsidRDefault="00DF2368" w14:paraId="03ECF831" w14:textId="77777777">
      <w:pPr>
        <w:rPr>
          <w:b/>
        </w:rPr>
      </w:pPr>
    </w:p>
    <w:p w:rsidR="00DF2368" w:rsidRDefault="00DF2368" w14:paraId="34FA1B1C" w14:textId="77777777">
      <w:pPr>
        <w:rPr>
          <w:b/>
        </w:rPr>
      </w:pPr>
      <w:r>
        <w:rPr>
          <w:b/>
        </w:rPr>
        <w:t xml:space="preserve">Guidance for senior staff on hearing of a major incident affecting an out of </w:t>
      </w:r>
      <w:proofErr w:type="gramStart"/>
      <w:r>
        <w:rPr>
          <w:b/>
        </w:rPr>
        <w:t>College</w:t>
      </w:r>
      <w:proofErr w:type="gramEnd"/>
      <w:r>
        <w:rPr>
          <w:b/>
        </w:rPr>
        <w:t xml:space="preserve"> activity.</w:t>
      </w:r>
    </w:p>
    <w:p w:rsidR="00DF2368" w:rsidRDefault="00DF2368" w14:paraId="79EEDA8F" w14:textId="77777777">
      <w:pPr>
        <w:rPr>
          <w:b/>
        </w:rPr>
      </w:pPr>
      <w:r>
        <w:rPr>
          <w:b/>
        </w:rPr>
        <w:t>There has been a major incident</w:t>
      </w:r>
    </w:p>
    <w:p w:rsidR="00DF2368" w:rsidRDefault="00DF2368" w14:paraId="5B439489" w14:textId="77777777">
      <w:pPr>
        <w:rPr>
          <w:b/>
        </w:rPr>
      </w:pPr>
      <w:r>
        <w:rPr>
          <w:b/>
        </w:rPr>
        <w:t>Instruct all colleagues to record their actions as soon as possible</w:t>
      </w:r>
    </w:p>
    <w:p w:rsidR="00DF2368" w:rsidRDefault="00DF2368" w14:paraId="4AA63DE3" w14:textId="77777777">
      <w:pPr>
        <w:rPr>
          <w:b/>
        </w:rPr>
      </w:pPr>
    </w:p>
    <w:p w:rsidR="00DF2368" w:rsidRDefault="00DF2368" w14:paraId="66A0F971" w14:textId="77777777">
      <w:r>
        <w:rPr>
          <w:i/>
        </w:rPr>
        <w:t>ALLOCATE KEY RESPONSIBILITIES - as outlined by the emergency action cards</w:t>
      </w:r>
    </w:p>
    <w:tbl>
      <w:tblPr>
        <w:tblW w:w="0" w:type="auto"/>
        <w:tblLayout w:type="fixed"/>
        <w:tblLook w:val="0000" w:firstRow="0" w:lastRow="0" w:firstColumn="0" w:lastColumn="0" w:noHBand="0" w:noVBand="0"/>
      </w:tblPr>
      <w:tblGrid>
        <w:gridCol w:w="5868"/>
        <w:gridCol w:w="3376"/>
      </w:tblGrid>
      <w:tr w:rsidR="00DF2368" w14:paraId="143CDB9D" w14:textId="77777777">
        <w:tc>
          <w:tcPr>
            <w:tcW w:w="5868" w:type="dxa"/>
            <w:tcBorders>
              <w:top w:val="double" w:color="auto" w:sz="6" w:space="0"/>
              <w:left w:val="double" w:color="auto" w:sz="6" w:space="0"/>
              <w:bottom w:val="double" w:color="auto" w:sz="6" w:space="0"/>
              <w:right w:val="double" w:color="auto" w:sz="6" w:space="0"/>
            </w:tcBorders>
          </w:tcPr>
          <w:p w:rsidR="00DF2368" w:rsidRDefault="00DF2368" w14:paraId="488E44EF" w14:textId="77777777">
            <w:pPr>
              <w:rPr>
                <w:b/>
              </w:rPr>
            </w:pPr>
            <w:r>
              <w:rPr>
                <w:b/>
              </w:rPr>
              <w:t>INFORM</w:t>
            </w:r>
          </w:p>
          <w:p w:rsidR="00DF2368" w:rsidP="00BE0A13" w:rsidRDefault="00DF2368" w14:paraId="14F75959" w14:textId="77777777">
            <w:pPr>
              <w:numPr>
                <w:ilvl w:val="0"/>
                <w:numId w:val="9"/>
              </w:numPr>
              <w:ind w:left="0" w:firstLine="0"/>
            </w:pPr>
            <w:r>
              <w:t>Obtain facts and information</w:t>
            </w:r>
          </w:p>
          <w:p w:rsidR="00DF2368" w:rsidP="00BE0A13" w:rsidRDefault="00DF2368" w14:paraId="702B5A9C" w14:textId="77777777">
            <w:pPr>
              <w:numPr>
                <w:ilvl w:val="0"/>
                <w:numId w:val="9"/>
              </w:numPr>
              <w:ind w:left="0" w:firstLine="0"/>
            </w:pPr>
            <w:r>
              <w:t>Ensure emergency assistance has been called</w:t>
            </w:r>
          </w:p>
          <w:p w:rsidR="00DF2368" w:rsidP="00BE0A13" w:rsidRDefault="00DF2368" w14:paraId="4A40041D" w14:textId="77777777">
            <w:pPr>
              <w:numPr>
                <w:ilvl w:val="0"/>
                <w:numId w:val="9"/>
              </w:numPr>
              <w:ind w:left="0" w:firstLine="0"/>
            </w:pPr>
            <w:r>
              <w:t>Confirm who is in charge</w:t>
            </w:r>
          </w:p>
          <w:p w:rsidR="00DF2368" w:rsidP="00BE0A13" w:rsidRDefault="00DF2368" w14:paraId="14EAA6AD" w14:textId="77777777">
            <w:pPr>
              <w:numPr>
                <w:ilvl w:val="0"/>
                <w:numId w:val="9"/>
              </w:numPr>
              <w:ind w:left="0" w:firstLine="0"/>
            </w:pPr>
            <w:r>
              <w:t>Contact Headteacher/senior staff</w:t>
            </w:r>
          </w:p>
          <w:p w:rsidR="00DF2368" w:rsidP="00BE0A13" w:rsidRDefault="00DF2368" w14:paraId="09090209" w14:textId="77777777">
            <w:pPr>
              <w:numPr>
                <w:ilvl w:val="0"/>
                <w:numId w:val="9"/>
              </w:numPr>
              <w:ind w:left="0" w:firstLine="0"/>
            </w:pPr>
            <w:r>
              <w:t>Contact Emergency Liaison Officer</w:t>
            </w:r>
          </w:p>
          <w:p w:rsidR="00DF2368" w:rsidP="00BE0A13" w:rsidRDefault="00DF2368" w14:paraId="399FB5D0" w14:textId="77777777">
            <w:pPr>
              <w:numPr>
                <w:ilvl w:val="0"/>
                <w:numId w:val="9"/>
              </w:numPr>
              <w:ind w:left="0" w:firstLine="0"/>
            </w:pPr>
            <w:r>
              <w:t>Contact Chair of Governors</w:t>
            </w:r>
          </w:p>
          <w:p w:rsidR="00DF2368" w:rsidP="00BE0A13" w:rsidRDefault="00DF2368" w14:paraId="3F0EBC49" w14:textId="77777777">
            <w:pPr>
              <w:numPr>
                <w:ilvl w:val="0"/>
                <w:numId w:val="9"/>
              </w:numPr>
              <w:ind w:left="0" w:firstLine="0"/>
            </w:pPr>
            <w:r>
              <w:t>Contact LEA representatives</w:t>
            </w:r>
          </w:p>
          <w:p w:rsidR="00DF2368" w:rsidP="00BE0A13" w:rsidRDefault="00DF2368" w14:paraId="335A208D" w14:textId="77777777">
            <w:pPr>
              <w:numPr>
                <w:ilvl w:val="0"/>
                <w:numId w:val="9"/>
              </w:numPr>
              <w:ind w:left="0" w:firstLine="0"/>
            </w:pPr>
            <w:r>
              <w:t>Contact other staff</w:t>
            </w:r>
          </w:p>
          <w:p w:rsidR="00DF2368" w:rsidP="00BE0A13" w:rsidRDefault="00DF2368" w14:paraId="239F8782" w14:textId="77777777">
            <w:pPr>
              <w:numPr>
                <w:ilvl w:val="0"/>
                <w:numId w:val="9"/>
              </w:numPr>
              <w:ind w:left="0" w:firstLine="0"/>
            </w:pPr>
            <w:r>
              <w:t>Prepare to deal with the media</w:t>
            </w:r>
          </w:p>
        </w:tc>
        <w:tc>
          <w:tcPr>
            <w:tcW w:w="3376" w:type="dxa"/>
            <w:tcBorders>
              <w:left w:val="nil"/>
            </w:tcBorders>
          </w:tcPr>
          <w:p w:rsidR="00DF2368" w:rsidRDefault="00DF2368" w14:paraId="3A1E483D" w14:textId="77777777"/>
          <w:p w:rsidR="00DF2368" w:rsidRDefault="00DF2368" w14:paraId="36C626F9" w14:textId="77777777"/>
          <w:p w:rsidR="00DF2368" w:rsidRDefault="00DF2368" w14:paraId="6AD1FDFD" w14:textId="77777777"/>
          <w:p w:rsidR="00DF2368" w:rsidRDefault="00DF2368" w14:paraId="1509C375" w14:textId="77777777"/>
          <w:p w:rsidR="00DF2368" w:rsidRDefault="00DF2368" w14:paraId="329C0C63" w14:textId="77777777"/>
          <w:p w:rsidR="00DF2368" w:rsidRDefault="00DF2368" w14:paraId="2794043D" w14:textId="77777777">
            <w:pPr>
              <w:pStyle w:val="Heading7"/>
              <w:overflowPunct w:val="0"/>
              <w:autoSpaceDE w:val="0"/>
              <w:autoSpaceDN w:val="0"/>
              <w:adjustRightInd w:val="0"/>
              <w:textAlignment w:val="baseline"/>
              <w:rPr>
                <w:bCs w:val="0"/>
                <w:szCs w:val="20"/>
              </w:rPr>
            </w:pPr>
            <w:r>
              <w:rPr>
                <w:bCs w:val="0"/>
                <w:szCs w:val="20"/>
              </w:rPr>
              <w:t>ADULT 1 – INFORMS</w:t>
            </w:r>
          </w:p>
          <w:p w:rsidR="00DF2368" w:rsidP="00BE0A13" w:rsidRDefault="00DF2368" w14:paraId="74735C91" w14:textId="77777777">
            <w:pPr>
              <w:numPr>
                <w:ilvl w:val="1"/>
                <w:numId w:val="9"/>
              </w:numPr>
              <w:tabs>
                <w:tab w:val="clear" w:pos="1440"/>
                <w:tab w:val="num" w:pos="132"/>
              </w:tabs>
              <w:ind w:hanging="1308"/>
              <w:jc w:val="left"/>
              <w:rPr>
                <w:b/>
                <w:bCs/>
              </w:rPr>
            </w:pPr>
            <w:r>
              <w:rPr>
                <w:b/>
                <w:bCs/>
              </w:rPr>
              <w:t>Headteacher</w:t>
            </w:r>
          </w:p>
          <w:p w:rsidR="00DF2368" w:rsidP="00BE0A13" w:rsidRDefault="00DF2368" w14:paraId="08B320AA" w14:textId="77777777">
            <w:pPr>
              <w:numPr>
                <w:ilvl w:val="1"/>
                <w:numId w:val="9"/>
              </w:numPr>
              <w:tabs>
                <w:tab w:val="clear" w:pos="1440"/>
                <w:tab w:val="num" w:pos="132"/>
              </w:tabs>
              <w:ind w:hanging="1308"/>
              <w:jc w:val="left"/>
              <w:rPr>
                <w:b/>
                <w:bCs/>
              </w:rPr>
            </w:pPr>
            <w:r>
              <w:rPr>
                <w:b/>
                <w:bCs/>
              </w:rPr>
              <w:t>Deputy Headteacher</w:t>
            </w:r>
            <w:r w:rsidR="0006799C">
              <w:rPr>
                <w:b/>
                <w:bCs/>
              </w:rPr>
              <w:t>s</w:t>
            </w:r>
          </w:p>
          <w:p w:rsidR="00DF2368" w:rsidP="00BE0A13" w:rsidRDefault="00BC5B6C" w14:paraId="5AF8C225" w14:textId="77777777">
            <w:pPr>
              <w:numPr>
                <w:ilvl w:val="1"/>
                <w:numId w:val="9"/>
              </w:numPr>
              <w:tabs>
                <w:tab w:val="clear" w:pos="1440"/>
                <w:tab w:val="num" w:pos="132"/>
              </w:tabs>
              <w:ind w:hanging="1308"/>
              <w:jc w:val="left"/>
              <w:rPr>
                <w:b/>
                <w:bCs/>
              </w:rPr>
            </w:pPr>
            <w:r>
              <w:rPr>
                <w:b/>
                <w:bCs/>
              </w:rPr>
              <w:t>Progress Leaders</w:t>
            </w:r>
          </w:p>
        </w:tc>
      </w:tr>
    </w:tbl>
    <w:p w:rsidR="00DF2368" w:rsidRDefault="00DF2368" w14:paraId="7DC1C529" w14:textId="77777777"/>
    <w:tbl>
      <w:tblPr>
        <w:tblW w:w="0" w:type="auto"/>
        <w:tblLayout w:type="fixed"/>
        <w:tblLook w:val="0000" w:firstRow="0" w:lastRow="0" w:firstColumn="0" w:lastColumn="0" w:noHBand="0" w:noVBand="0"/>
      </w:tblPr>
      <w:tblGrid>
        <w:gridCol w:w="5868"/>
        <w:gridCol w:w="3376"/>
      </w:tblGrid>
      <w:tr w:rsidR="00DF2368" w14:paraId="319556B1" w14:textId="77777777">
        <w:tc>
          <w:tcPr>
            <w:tcW w:w="5868" w:type="dxa"/>
            <w:tcBorders>
              <w:top w:val="double" w:color="auto" w:sz="6" w:space="0"/>
              <w:left w:val="double" w:color="auto" w:sz="6" w:space="0"/>
              <w:bottom w:val="double" w:color="auto" w:sz="6" w:space="0"/>
              <w:right w:val="double" w:color="auto" w:sz="6" w:space="0"/>
            </w:tcBorders>
          </w:tcPr>
          <w:p w:rsidR="00DF2368" w:rsidRDefault="00DF2368" w14:paraId="0DB5BFC4" w14:textId="77777777">
            <w:pPr>
              <w:rPr>
                <w:b/>
              </w:rPr>
            </w:pPr>
            <w:r>
              <w:rPr>
                <w:b/>
              </w:rPr>
              <w:t>CARE</w:t>
            </w:r>
          </w:p>
          <w:p w:rsidR="00DF2368" w:rsidP="00BE0A13" w:rsidRDefault="00DF2368" w14:paraId="108A7E13" w14:textId="77777777">
            <w:pPr>
              <w:numPr>
                <w:ilvl w:val="0"/>
                <w:numId w:val="10"/>
              </w:numPr>
              <w:ind w:left="360"/>
            </w:pPr>
            <w:r>
              <w:t>Decide who and how to tell parents of children on the visit</w:t>
            </w:r>
          </w:p>
          <w:p w:rsidR="00DF2368" w:rsidP="00BE0A13" w:rsidRDefault="00DF2368" w14:paraId="2C135766" w14:textId="77777777">
            <w:pPr>
              <w:numPr>
                <w:ilvl w:val="0"/>
                <w:numId w:val="10"/>
              </w:numPr>
              <w:ind w:left="360"/>
            </w:pPr>
            <w:r>
              <w:t>Establish incident room</w:t>
            </w:r>
          </w:p>
          <w:p w:rsidR="00DF2368" w:rsidP="00BE0A13" w:rsidRDefault="00DF2368" w14:paraId="7D0CBC3E" w14:textId="77777777">
            <w:pPr>
              <w:numPr>
                <w:ilvl w:val="0"/>
                <w:numId w:val="10"/>
              </w:numPr>
              <w:ind w:left="360"/>
            </w:pPr>
            <w:r>
              <w:t>Establish room for relatives</w:t>
            </w:r>
          </w:p>
          <w:p w:rsidR="00DF2368" w:rsidP="00BE0A13" w:rsidRDefault="00DF2368" w14:paraId="6C9E8EB5" w14:textId="77777777">
            <w:pPr>
              <w:numPr>
                <w:ilvl w:val="0"/>
                <w:numId w:val="10"/>
              </w:numPr>
              <w:ind w:left="360"/>
            </w:pPr>
            <w:r>
              <w:t>Remain available to supervising colleagues</w:t>
            </w:r>
          </w:p>
        </w:tc>
        <w:tc>
          <w:tcPr>
            <w:tcW w:w="3376" w:type="dxa"/>
            <w:tcBorders>
              <w:left w:val="nil"/>
            </w:tcBorders>
          </w:tcPr>
          <w:p w:rsidR="00DF2368" w:rsidRDefault="00DF2368" w14:paraId="19D59D15" w14:textId="77777777"/>
          <w:p w:rsidR="00DF2368" w:rsidRDefault="00DF2368" w14:paraId="32F7F4B0" w14:textId="77777777"/>
          <w:p w:rsidR="00DF2368" w:rsidRDefault="00DF2368" w14:paraId="6D72D768" w14:textId="77777777"/>
          <w:p w:rsidR="00DF2368" w:rsidRDefault="00DF2368" w14:paraId="69BE97F5" w14:textId="77777777">
            <w:pPr>
              <w:rPr>
                <w:b/>
              </w:rPr>
            </w:pPr>
            <w:r>
              <w:rPr>
                <w:b/>
              </w:rPr>
              <w:t>ADULT 2 – CARES</w:t>
            </w:r>
          </w:p>
          <w:p w:rsidRPr="00941536" w:rsidR="00941536" w:rsidP="00BE0A13" w:rsidRDefault="00DF2368" w14:paraId="4FD8707D" w14:textId="77777777">
            <w:pPr>
              <w:numPr>
                <w:ilvl w:val="1"/>
                <w:numId w:val="10"/>
              </w:numPr>
              <w:tabs>
                <w:tab w:val="clear" w:pos="1440"/>
                <w:tab w:val="num" w:pos="132"/>
                <w:tab w:val="left" w:pos="252"/>
              </w:tabs>
              <w:ind w:left="732"/>
              <w:jc w:val="left"/>
              <w:rPr>
                <w:b/>
              </w:rPr>
            </w:pPr>
            <w:r w:rsidRPr="00941536">
              <w:rPr>
                <w:b/>
              </w:rPr>
              <w:t xml:space="preserve">If not used above </w:t>
            </w:r>
            <w:proofErr w:type="gramStart"/>
            <w:r w:rsidRPr="00941536">
              <w:rPr>
                <w:b/>
              </w:rPr>
              <w:t>Deput</w:t>
            </w:r>
            <w:r w:rsidRPr="00941536" w:rsidR="0006799C">
              <w:rPr>
                <w:b/>
              </w:rPr>
              <w:t>ies</w:t>
            </w:r>
            <w:proofErr w:type="gramEnd"/>
            <w:r w:rsidRPr="00941536">
              <w:rPr>
                <w:b/>
              </w:rPr>
              <w:t xml:space="preserve"> then </w:t>
            </w:r>
          </w:p>
          <w:p w:rsidR="00DF2368" w:rsidP="00BE0A13" w:rsidRDefault="00BC5B6C" w14:paraId="3D60471F" w14:textId="77777777">
            <w:pPr>
              <w:numPr>
                <w:ilvl w:val="1"/>
                <w:numId w:val="10"/>
              </w:numPr>
              <w:tabs>
                <w:tab w:val="clear" w:pos="1440"/>
                <w:tab w:val="num" w:pos="132"/>
                <w:tab w:val="left" w:pos="252"/>
              </w:tabs>
              <w:ind w:left="732"/>
              <w:jc w:val="left"/>
            </w:pPr>
            <w:r>
              <w:rPr>
                <w:b/>
                <w:bCs/>
              </w:rPr>
              <w:t>Progress Leaders</w:t>
            </w:r>
          </w:p>
        </w:tc>
      </w:tr>
    </w:tbl>
    <w:p w:rsidR="00DF2368" w:rsidRDefault="00DF2368" w14:paraId="492B8364" w14:textId="77777777"/>
    <w:p w:rsidR="00DF2368" w:rsidRDefault="00DF2368" w14:paraId="255C6AEC" w14:textId="77777777">
      <w:r>
        <w:rPr>
          <w:b/>
        </w:rPr>
        <w:t>MAINTAIN VITAL COMMUNICATIONS WITH COLLEAGUES AT ALL TIMES</w:t>
      </w:r>
    </w:p>
    <w:p w:rsidR="00DF2368" w:rsidRDefault="00DF2368" w14:paraId="657EA02C" w14:textId="77777777">
      <w:pPr>
        <w:jc w:val="center"/>
        <w:rPr>
          <w:bCs/>
        </w:rPr>
      </w:pPr>
      <w:r>
        <w:br w:type="page"/>
      </w:r>
      <w:r>
        <w:rPr>
          <w:b/>
          <w:sz w:val="28"/>
        </w:rPr>
        <w:t>COPING WITH EMERGENCIES</w:t>
      </w:r>
      <w:r>
        <w:rPr>
          <w:bCs/>
        </w:rPr>
        <w:t xml:space="preserve"> </w:t>
      </w:r>
      <w:r>
        <w:rPr>
          <w:b/>
          <w:sz w:val="28"/>
        </w:rPr>
        <w:t>3</w:t>
      </w:r>
    </w:p>
    <w:p w:rsidR="00DF2368" w:rsidRDefault="00DF2368" w14:paraId="45D399EA" w14:textId="77777777">
      <w:pPr>
        <w:pBdr>
          <w:bottom w:val="single" w:color="auto" w:sz="4" w:space="1"/>
        </w:pBdr>
        <w:jc w:val="center"/>
        <w:rPr>
          <w:b/>
          <w:u w:val="single"/>
        </w:rPr>
      </w:pPr>
    </w:p>
    <w:p w:rsidR="00DF2368" w:rsidRDefault="00DF2368" w14:paraId="61C48F5B" w14:textId="77777777">
      <w:pPr>
        <w:jc w:val="center"/>
        <w:rPr>
          <w:b/>
          <w:u w:val="single"/>
        </w:rPr>
      </w:pPr>
    </w:p>
    <w:p w:rsidR="00DF2368" w:rsidRDefault="00DF2368" w14:paraId="4CBC7EBC" w14:textId="77777777">
      <w:pPr>
        <w:pStyle w:val="Heading8"/>
      </w:pPr>
      <w:r>
        <w:t>QUICK REFERENCE ACTION SHEET 3</w:t>
      </w:r>
    </w:p>
    <w:p w:rsidR="00DF2368" w:rsidRDefault="00DF2368" w14:paraId="7656C29E" w14:textId="77777777">
      <w:pPr>
        <w:rPr>
          <w:b/>
        </w:rPr>
      </w:pPr>
    </w:p>
    <w:p w:rsidR="00DF2368" w:rsidRDefault="00DF2368" w14:paraId="79751CCF" w14:textId="77777777">
      <w:pPr>
        <w:rPr>
          <w:b/>
        </w:rPr>
      </w:pPr>
      <w:r>
        <w:rPr>
          <w:b/>
        </w:rPr>
        <w:t xml:space="preserve">Guidance for College staff in event of a </w:t>
      </w:r>
      <w:r w:rsidRPr="00941536">
        <w:rPr>
          <w:b/>
          <w:u w:val="single"/>
        </w:rPr>
        <w:t xml:space="preserve">major incident in </w:t>
      </w:r>
      <w:proofErr w:type="gramStart"/>
      <w:r w:rsidRPr="00941536">
        <w:rPr>
          <w:b/>
          <w:u w:val="single"/>
        </w:rPr>
        <w:t>College</w:t>
      </w:r>
      <w:proofErr w:type="gramEnd"/>
      <w:r>
        <w:rPr>
          <w:b/>
        </w:rPr>
        <w:t xml:space="preserve"> environs</w:t>
      </w:r>
    </w:p>
    <w:p w:rsidR="00DF2368" w:rsidRDefault="00DF2368" w14:paraId="1CDF2351" w14:textId="77777777">
      <w:pPr>
        <w:rPr>
          <w:b/>
        </w:rPr>
      </w:pPr>
      <w:r>
        <w:rPr>
          <w:b/>
        </w:rPr>
        <w:t>There has been a major incident</w:t>
      </w:r>
    </w:p>
    <w:p w:rsidR="00DF2368" w:rsidRDefault="00DF2368" w14:paraId="375AA67B" w14:textId="77777777">
      <w:pPr>
        <w:rPr>
          <w:b/>
        </w:rPr>
      </w:pPr>
      <w:r>
        <w:rPr>
          <w:b/>
        </w:rPr>
        <w:t>Instruct all colleagues to record their actions as soon as possible</w:t>
      </w:r>
    </w:p>
    <w:p w:rsidR="00DF2368" w:rsidRDefault="00DF2368" w14:paraId="2BB17E2C" w14:textId="77777777">
      <w:pPr>
        <w:rPr>
          <w:b/>
        </w:rPr>
      </w:pPr>
    </w:p>
    <w:p w:rsidR="00DF2368" w:rsidRDefault="00DF2368" w14:paraId="53422E62" w14:textId="77777777">
      <w:pPr>
        <w:rPr>
          <w:i/>
        </w:rPr>
      </w:pPr>
      <w:r>
        <w:rPr>
          <w:i/>
        </w:rPr>
        <w:t>ALLOCATE KEY RESPONSIBILITIES - as outlined by the emergency action cards</w:t>
      </w:r>
    </w:p>
    <w:tbl>
      <w:tblPr>
        <w:tblW w:w="0" w:type="auto"/>
        <w:tblLayout w:type="fixed"/>
        <w:tblLook w:val="0000" w:firstRow="0" w:lastRow="0" w:firstColumn="0" w:lastColumn="0" w:noHBand="0" w:noVBand="0"/>
      </w:tblPr>
      <w:tblGrid>
        <w:gridCol w:w="5688"/>
        <w:gridCol w:w="3556"/>
      </w:tblGrid>
      <w:tr w:rsidR="00DF2368" w14:paraId="2BCC3E8D" w14:textId="77777777">
        <w:tc>
          <w:tcPr>
            <w:tcW w:w="5688" w:type="dxa"/>
            <w:tcBorders>
              <w:top w:val="double" w:color="auto" w:sz="6" w:space="0"/>
              <w:left w:val="double" w:color="auto" w:sz="6" w:space="0"/>
              <w:bottom w:val="double" w:color="auto" w:sz="6" w:space="0"/>
              <w:right w:val="double" w:color="auto" w:sz="6" w:space="0"/>
            </w:tcBorders>
          </w:tcPr>
          <w:p w:rsidR="00DF2368" w:rsidRDefault="00DF2368" w14:paraId="2CFA3B9F" w14:textId="77777777">
            <w:pPr>
              <w:rPr>
                <w:b/>
              </w:rPr>
            </w:pPr>
            <w:r>
              <w:rPr>
                <w:b/>
              </w:rPr>
              <w:t>INFORM</w:t>
            </w:r>
          </w:p>
          <w:p w:rsidR="00DF2368" w:rsidP="00BE0A13" w:rsidRDefault="00DF2368" w14:paraId="16CE0A52" w14:textId="77777777">
            <w:pPr>
              <w:numPr>
                <w:ilvl w:val="0"/>
                <w:numId w:val="11"/>
              </w:numPr>
              <w:ind w:left="360"/>
            </w:pPr>
            <w:r>
              <w:t>Obtain facts and information</w:t>
            </w:r>
          </w:p>
          <w:p w:rsidR="00DF2368" w:rsidP="00BE0A13" w:rsidRDefault="00DF2368" w14:paraId="796EB12B" w14:textId="77777777">
            <w:pPr>
              <w:numPr>
                <w:ilvl w:val="0"/>
                <w:numId w:val="11"/>
              </w:numPr>
              <w:ind w:left="360"/>
            </w:pPr>
            <w:r>
              <w:t>Call the emergency services using 999</w:t>
            </w:r>
          </w:p>
          <w:p w:rsidR="00DF2368" w:rsidP="00BE0A13" w:rsidRDefault="00DF2368" w14:paraId="268FC678" w14:textId="77777777">
            <w:pPr>
              <w:numPr>
                <w:ilvl w:val="0"/>
                <w:numId w:val="11"/>
              </w:numPr>
              <w:ind w:left="360"/>
            </w:pPr>
            <w:r>
              <w:t>Retain any relevant equipment</w:t>
            </w:r>
          </w:p>
          <w:p w:rsidR="00DF2368" w:rsidP="00BE0A13" w:rsidRDefault="00DF2368" w14:paraId="74BDA934" w14:textId="77777777">
            <w:pPr>
              <w:numPr>
                <w:ilvl w:val="0"/>
                <w:numId w:val="11"/>
              </w:numPr>
              <w:ind w:hanging="720"/>
            </w:pPr>
            <w:r>
              <w:t xml:space="preserve">Inform rest of </w:t>
            </w:r>
            <w:proofErr w:type="gramStart"/>
            <w:r>
              <w:t>College</w:t>
            </w:r>
            <w:proofErr w:type="gramEnd"/>
            <w:r>
              <w:t xml:space="preserve"> staff and children as appropriate</w:t>
            </w:r>
          </w:p>
          <w:p w:rsidR="00DF2368" w:rsidP="00BE0A13" w:rsidRDefault="00DF2368" w14:paraId="2B113843" w14:textId="77777777">
            <w:pPr>
              <w:numPr>
                <w:ilvl w:val="0"/>
                <w:numId w:val="11"/>
              </w:numPr>
              <w:ind w:hanging="720"/>
            </w:pPr>
            <w:r>
              <w:t>Contact Director of Education and Cultural Services (or their representative) – the Emergency Liaison Officer</w:t>
            </w:r>
          </w:p>
          <w:p w:rsidR="00DF2368" w:rsidP="00BE0A13" w:rsidRDefault="00DF2368" w14:paraId="4EA82C4B" w14:textId="77777777">
            <w:pPr>
              <w:numPr>
                <w:ilvl w:val="0"/>
                <w:numId w:val="11"/>
              </w:numPr>
              <w:ind w:left="360"/>
            </w:pPr>
            <w:r>
              <w:t>Contact Chair of Governors</w:t>
            </w:r>
          </w:p>
          <w:p w:rsidR="00DF2368" w:rsidP="00BE0A13" w:rsidRDefault="00DF2368" w14:paraId="24B81DCD" w14:textId="77777777">
            <w:pPr>
              <w:numPr>
                <w:ilvl w:val="0"/>
                <w:numId w:val="11"/>
              </w:numPr>
              <w:ind w:left="360"/>
            </w:pPr>
            <w:r>
              <w:t>Contact health and safety representatives</w:t>
            </w:r>
          </w:p>
          <w:p w:rsidR="00DF2368" w:rsidP="00BE0A13" w:rsidRDefault="00DF2368" w14:paraId="465C122C" w14:textId="77777777">
            <w:pPr>
              <w:numPr>
                <w:ilvl w:val="0"/>
                <w:numId w:val="11"/>
              </w:numPr>
              <w:ind w:left="360"/>
            </w:pPr>
            <w:r>
              <w:t>Prepare to deal with the media</w:t>
            </w:r>
          </w:p>
        </w:tc>
        <w:tc>
          <w:tcPr>
            <w:tcW w:w="3556" w:type="dxa"/>
            <w:tcBorders>
              <w:left w:val="nil"/>
            </w:tcBorders>
          </w:tcPr>
          <w:p w:rsidR="00DF2368" w:rsidRDefault="00DF2368" w14:paraId="5531ED83" w14:textId="77777777"/>
          <w:p w:rsidR="00DF2368" w:rsidRDefault="00DF2368" w14:paraId="77719806" w14:textId="77777777"/>
          <w:p w:rsidR="00DF2368" w:rsidRDefault="00DF2368" w14:paraId="5BE20B6C" w14:textId="77777777"/>
          <w:p w:rsidR="00DF2368" w:rsidRDefault="00DF2368" w14:paraId="09DD2825" w14:textId="77777777"/>
          <w:p w:rsidR="00DF2368" w:rsidRDefault="00DF2368" w14:paraId="0459DB3A" w14:textId="77777777"/>
          <w:p w:rsidR="00DF2368" w:rsidRDefault="00DF2368" w14:paraId="063BF400" w14:textId="77777777">
            <w:pPr>
              <w:rPr>
                <w:b/>
              </w:rPr>
            </w:pPr>
            <w:r>
              <w:rPr>
                <w:b/>
              </w:rPr>
              <w:t>ADULT 1 – INFORMS</w:t>
            </w:r>
          </w:p>
          <w:p w:rsidRPr="00941536" w:rsidR="00DF2368" w:rsidP="00BE0A13" w:rsidRDefault="00DF2368" w14:paraId="450C52C1" w14:textId="77777777">
            <w:pPr>
              <w:numPr>
                <w:ilvl w:val="1"/>
                <w:numId w:val="11"/>
              </w:numPr>
              <w:tabs>
                <w:tab w:val="clear" w:pos="1440"/>
                <w:tab w:val="num" w:pos="312"/>
              </w:tabs>
              <w:ind w:left="72" w:firstLine="0"/>
              <w:jc w:val="left"/>
              <w:rPr>
                <w:b/>
              </w:rPr>
            </w:pPr>
            <w:r w:rsidRPr="00941536">
              <w:rPr>
                <w:b/>
              </w:rPr>
              <w:t>Headteacher/Deput</w:t>
            </w:r>
            <w:r w:rsidRPr="00941536" w:rsidR="0006799C">
              <w:rPr>
                <w:b/>
              </w:rPr>
              <w:t>ies</w:t>
            </w:r>
          </w:p>
          <w:p w:rsidR="00DF2368" w:rsidP="00BE0A13" w:rsidRDefault="00DF2368" w14:paraId="04CF9D25" w14:textId="77777777">
            <w:pPr>
              <w:numPr>
                <w:ilvl w:val="1"/>
                <w:numId w:val="11"/>
              </w:numPr>
              <w:tabs>
                <w:tab w:val="clear" w:pos="1440"/>
                <w:tab w:val="num" w:pos="312"/>
              </w:tabs>
              <w:ind w:left="72" w:firstLine="0"/>
              <w:jc w:val="left"/>
            </w:pPr>
            <w:r w:rsidRPr="00941536">
              <w:rPr>
                <w:b/>
              </w:rPr>
              <w:t>Heads PA</w:t>
            </w:r>
          </w:p>
        </w:tc>
      </w:tr>
    </w:tbl>
    <w:p w:rsidR="00DF2368" w:rsidRDefault="00DF2368" w14:paraId="55888435" w14:textId="77777777"/>
    <w:tbl>
      <w:tblPr>
        <w:tblW w:w="0" w:type="auto"/>
        <w:tblLayout w:type="fixed"/>
        <w:tblLook w:val="0000" w:firstRow="0" w:lastRow="0" w:firstColumn="0" w:lastColumn="0" w:noHBand="0" w:noVBand="0"/>
      </w:tblPr>
      <w:tblGrid>
        <w:gridCol w:w="5688"/>
        <w:gridCol w:w="3556"/>
      </w:tblGrid>
      <w:tr w:rsidR="00DF2368" w14:paraId="20E59599" w14:textId="77777777">
        <w:tc>
          <w:tcPr>
            <w:tcW w:w="5688" w:type="dxa"/>
            <w:tcBorders>
              <w:top w:val="double" w:color="auto" w:sz="6" w:space="0"/>
              <w:left w:val="double" w:color="auto" w:sz="6" w:space="0"/>
              <w:bottom w:val="double" w:color="auto" w:sz="6" w:space="0"/>
              <w:right w:val="double" w:color="auto" w:sz="6" w:space="0"/>
            </w:tcBorders>
          </w:tcPr>
          <w:p w:rsidR="00DF2368" w:rsidRDefault="00DF2368" w14:paraId="7144CF0D" w14:textId="77777777">
            <w:pPr>
              <w:rPr>
                <w:b/>
              </w:rPr>
            </w:pPr>
            <w:r>
              <w:rPr>
                <w:b/>
              </w:rPr>
              <w:t>SAVE</w:t>
            </w:r>
          </w:p>
          <w:p w:rsidR="00DF2368" w:rsidP="00BE0A13" w:rsidRDefault="00DF2368" w14:paraId="77C811D7" w14:textId="77777777">
            <w:pPr>
              <w:numPr>
                <w:ilvl w:val="0"/>
                <w:numId w:val="12"/>
              </w:numPr>
              <w:ind w:left="360"/>
            </w:pPr>
            <w:r>
              <w:t>Administer first aid where possible</w:t>
            </w:r>
          </w:p>
          <w:p w:rsidR="00DF2368" w:rsidP="00BE0A13" w:rsidRDefault="00DF2368" w14:paraId="51616981" w14:textId="77777777">
            <w:pPr>
              <w:numPr>
                <w:ilvl w:val="0"/>
                <w:numId w:val="12"/>
              </w:numPr>
              <w:ind w:left="360"/>
            </w:pPr>
            <w:r>
              <w:t>Establish a contact point with the emergency services</w:t>
            </w:r>
          </w:p>
          <w:p w:rsidR="00DF2368" w:rsidP="00BE0A13" w:rsidRDefault="00DF2368" w14:paraId="21195235" w14:textId="77777777">
            <w:pPr>
              <w:numPr>
                <w:ilvl w:val="0"/>
                <w:numId w:val="12"/>
              </w:numPr>
              <w:ind w:left="360"/>
            </w:pPr>
            <w:r>
              <w:t>Travel with casualties to hospital</w:t>
            </w:r>
          </w:p>
          <w:p w:rsidR="00DF2368" w:rsidP="00BE0A13" w:rsidRDefault="00DF2368" w14:paraId="637374A6" w14:textId="77777777">
            <w:pPr>
              <w:numPr>
                <w:ilvl w:val="0"/>
                <w:numId w:val="12"/>
              </w:numPr>
              <w:ind w:left="360"/>
            </w:pPr>
            <w:r>
              <w:t>Complete accident forms</w:t>
            </w:r>
          </w:p>
        </w:tc>
        <w:tc>
          <w:tcPr>
            <w:tcW w:w="3556" w:type="dxa"/>
            <w:tcBorders>
              <w:left w:val="nil"/>
            </w:tcBorders>
          </w:tcPr>
          <w:p w:rsidR="00DF2368" w:rsidRDefault="00DF2368" w14:paraId="5F4EE363" w14:textId="77777777"/>
          <w:p w:rsidR="00DF2368" w:rsidRDefault="00DF2368" w14:paraId="70763A0F" w14:textId="77777777"/>
          <w:p w:rsidR="00DF2368" w:rsidRDefault="00DF2368" w14:paraId="029E3D46" w14:textId="77777777"/>
          <w:p w:rsidR="00DF2368" w:rsidRDefault="00DF2368" w14:paraId="0BA16898" w14:textId="77777777">
            <w:pPr>
              <w:rPr>
                <w:b/>
              </w:rPr>
            </w:pPr>
            <w:r>
              <w:rPr>
                <w:b/>
              </w:rPr>
              <w:t>ADULT 2 – SAVES</w:t>
            </w:r>
          </w:p>
          <w:p w:rsidR="00DF2368" w:rsidRDefault="00DF2368" w14:paraId="4A36519B" w14:textId="77777777">
            <w:pPr>
              <w:ind w:left="72"/>
            </w:pPr>
            <w:r>
              <w:t>1.</w:t>
            </w:r>
            <w:r w:rsidRPr="00941536">
              <w:rPr>
                <w:b/>
              </w:rPr>
              <w:t>First aiders</w:t>
            </w:r>
          </w:p>
        </w:tc>
      </w:tr>
    </w:tbl>
    <w:p w:rsidR="00DF2368" w:rsidRDefault="00DF2368" w14:paraId="22A8C129" w14:textId="77777777"/>
    <w:tbl>
      <w:tblPr>
        <w:tblW w:w="0" w:type="auto"/>
        <w:tblLayout w:type="fixed"/>
        <w:tblLook w:val="0000" w:firstRow="0" w:lastRow="0" w:firstColumn="0" w:lastColumn="0" w:noHBand="0" w:noVBand="0"/>
      </w:tblPr>
      <w:tblGrid>
        <w:gridCol w:w="5688"/>
        <w:gridCol w:w="3556"/>
      </w:tblGrid>
      <w:tr w:rsidR="00DF2368" w14:paraId="50242A64" w14:textId="77777777">
        <w:tc>
          <w:tcPr>
            <w:tcW w:w="5688" w:type="dxa"/>
            <w:tcBorders>
              <w:top w:val="double" w:color="auto" w:sz="6" w:space="0"/>
              <w:left w:val="double" w:color="auto" w:sz="6" w:space="0"/>
              <w:bottom w:val="double" w:color="auto" w:sz="6" w:space="0"/>
              <w:right w:val="double" w:color="auto" w:sz="6" w:space="0"/>
            </w:tcBorders>
          </w:tcPr>
          <w:p w:rsidR="00DF2368" w:rsidRDefault="00DF2368" w14:paraId="3F070CAC" w14:textId="77777777">
            <w:pPr>
              <w:rPr>
                <w:b/>
              </w:rPr>
            </w:pPr>
            <w:r>
              <w:rPr>
                <w:b/>
              </w:rPr>
              <w:t>CARE</w:t>
            </w:r>
          </w:p>
          <w:p w:rsidR="00DF2368" w:rsidP="00BE0A13" w:rsidRDefault="00DF2368" w14:paraId="0C7E06F7" w14:textId="77777777">
            <w:pPr>
              <w:numPr>
                <w:ilvl w:val="0"/>
                <w:numId w:val="13"/>
              </w:numPr>
              <w:ind w:left="0" w:firstLine="0"/>
            </w:pPr>
            <w:r>
              <w:t>Keep a record of witnesses</w:t>
            </w:r>
          </w:p>
          <w:p w:rsidR="00DF2368" w:rsidP="00BE0A13" w:rsidRDefault="00DF2368" w14:paraId="59DDFB75" w14:textId="77777777">
            <w:pPr>
              <w:numPr>
                <w:ilvl w:val="0"/>
                <w:numId w:val="13"/>
              </w:numPr>
              <w:ind w:left="0" w:firstLine="0"/>
            </w:pPr>
            <w:r>
              <w:t>Keep others informed of situation</w:t>
            </w:r>
          </w:p>
          <w:p w:rsidR="00DF2368" w:rsidP="00BE0A13" w:rsidRDefault="00DF2368" w14:paraId="3404AD84" w14:textId="77777777">
            <w:pPr>
              <w:numPr>
                <w:ilvl w:val="0"/>
                <w:numId w:val="13"/>
              </w:numPr>
              <w:ind w:left="0" w:firstLine="0"/>
            </w:pPr>
            <w:r>
              <w:t xml:space="preserve">Arrange for </w:t>
            </w:r>
            <w:proofErr w:type="spellStart"/>
            <w:r>
              <w:t>non casualties</w:t>
            </w:r>
            <w:proofErr w:type="spellEnd"/>
            <w:r>
              <w:t xml:space="preserve"> to evacuate College</w:t>
            </w:r>
          </w:p>
          <w:p w:rsidR="00DF2368" w:rsidP="00BE0A13" w:rsidRDefault="00DF2368" w14:paraId="32817E04" w14:textId="77777777">
            <w:pPr>
              <w:numPr>
                <w:ilvl w:val="0"/>
                <w:numId w:val="13"/>
              </w:numPr>
              <w:ind w:left="0" w:firstLine="0"/>
            </w:pPr>
            <w:r>
              <w:t xml:space="preserve">Care for relatives arriving at </w:t>
            </w:r>
            <w:proofErr w:type="gramStart"/>
            <w:r>
              <w:t>College</w:t>
            </w:r>
            <w:proofErr w:type="gramEnd"/>
          </w:p>
          <w:p w:rsidR="00DF2368" w:rsidP="00BE0A13" w:rsidRDefault="00DF2368" w14:paraId="2CCC29DC" w14:textId="77777777">
            <w:pPr>
              <w:numPr>
                <w:ilvl w:val="0"/>
                <w:numId w:val="13"/>
              </w:numPr>
              <w:ind w:left="0" w:firstLine="0"/>
            </w:pPr>
            <w:r>
              <w:t>Consider relocation to other premises</w:t>
            </w:r>
          </w:p>
          <w:p w:rsidR="00DF2368" w:rsidP="00BE0A13" w:rsidRDefault="00DF2368" w14:paraId="2F6E9E8F" w14:textId="77777777">
            <w:pPr>
              <w:numPr>
                <w:ilvl w:val="0"/>
                <w:numId w:val="13"/>
              </w:numPr>
              <w:ind w:left="0" w:firstLine="0"/>
            </w:pPr>
            <w:r>
              <w:t>Remain available to emergency services</w:t>
            </w:r>
          </w:p>
        </w:tc>
        <w:tc>
          <w:tcPr>
            <w:tcW w:w="3556" w:type="dxa"/>
            <w:tcBorders>
              <w:left w:val="nil"/>
            </w:tcBorders>
          </w:tcPr>
          <w:p w:rsidR="00DF2368" w:rsidRDefault="00DF2368" w14:paraId="41C5B249" w14:textId="77777777"/>
          <w:p w:rsidR="00DF2368" w:rsidRDefault="00DF2368" w14:paraId="5855684B" w14:textId="77777777"/>
          <w:p w:rsidR="00DF2368" w:rsidRDefault="00DF2368" w14:paraId="5F8EF3EA" w14:textId="77777777"/>
          <w:p w:rsidR="00DF2368" w:rsidRDefault="00DF2368" w14:paraId="0A303CB7" w14:textId="77777777">
            <w:pPr>
              <w:rPr>
                <w:b/>
              </w:rPr>
            </w:pPr>
            <w:r>
              <w:rPr>
                <w:b/>
              </w:rPr>
              <w:t>ADULT 3 – CARES</w:t>
            </w:r>
          </w:p>
          <w:p w:rsidRPr="00941536" w:rsidR="00DF2368" w:rsidRDefault="00DF2368" w14:paraId="7795F0C0" w14:textId="77777777">
            <w:pPr>
              <w:ind w:left="72"/>
              <w:jc w:val="left"/>
              <w:rPr>
                <w:b/>
              </w:rPr>
            </w:pPr>
            <w:r>
              <w:t xml:space="preserve">1. </w:t>
            </w:r>
            <w:r w:rsidRPr="00941536">
              <w:rPr>
                <w:b/>
              </w:rPr>
              <w:t>Deputy Headteacher</w:t>
            </w:r>
            <w:r w:rsidRPr="00941536" w:rsidR="0006799C">
              <w:rPr>
                <w:b/>
              </w:rPr>
              <w:t>s</w:t>
            </w:r>
          </w:p>
          <w:p w:rsidR="00DF2368" w:rsidRDefault="00DF2368" w14:paraId="4E41DF66" w14:textId="77777777">
            <w:pPr>
              <w:ind w:left="72"/>
              <w:jc w:val="left"/>
            </w:pPr>
            <w:r w:rsidRPr="00941536">
              <w:rPr>
                <w:b/>
              </w:rPr>
              <w:t xml:space="preserve">or </w:t>
            </w:r>
            <w:r w:rsidR="00BC5B6C">
              <w:rPr>
                <w:b/>
                <w:bCs/>
              </w:rPr>
              <w:t>Progress Leaders</w:t>
            </w:r>
          </w:p>
        </w:tc>
      </w:tr>
    </w:tbl>
    <w:p w:rsidR="00DF2368" w:rsidRDefault="00DF2368" w14:paraId="167B0C1B" w14:textId="77777777"/>
    <w:tbl>
      <w:tblPr>
        <w:tblW w:w="0" w:type="auto"/>
        <w:tblLayout w:type="fixed"/>
        <w:tblLook w:val="0000" w:firstRow="0" w:lastRow="0" w:firstColumn="0" w:lastColumn="0" w:noHBand="0" w:noVBand="0"/>
      </w:tblPr>
      <w:tblGrid>
        <w:gridCol w:w="5688"/>
        <w:gridCol w:w="3556"/>
      </w:tblGrid>
      <w:tr w:rsidR="00DF2368" w14:paraId="6FC81B6E" w14:textId="77777777">
        <w:tc>
          <w:tcPr>
            <w:tcW w:w="5688" w:type="dxa"/>
            <w:tcBorders>
              <w:top w:val="double" w:color="auto" w:sz="6" w:space="0"/>
              <w:left w:val="double" w:color="auto" w:sz="6" w:space="0"/>
              <w:bottom w:val="double" w:color="auto" w:sz="6" w:space="0"/>
              <w:right w:val="double" w:color="auto" w:sz="6" w:space="0"/>
            </w:tcBorders>
          </w:tcPr>
          <w:p w:rsidR="00DF2368" w:rsidRDefault="00DF2368" w14:paraId="098C301E" w14:textId="77777777">
            <w:pPr>
              <w:rPr>
                <w:b/>
              </w:rPr>
            </w:pPr>
            <w:r>
              <w:rPr>
                <w:b/>
              </w:rPr>
              <w:t>ASSIST</w:t>
            </w:r>
          </w:p>
          <w:p w:rsidR="00DF2368" w:rsidP="00BE0A13" w:rsidRDefault="00DF2368" w14:paraId="621EAD3D" w14:textId="77777777">
            <w:pPr>
              <w:numPr>
                <w:ilvl w:val="0"/>
                <w:numId w:val="14"/>
              </w:numPr>
              <w:ind w:left="360"/>
            </w:pPr>
            <w:r>
              <w:t>Keep others informed of situation</w:t>
            </w:r>
          </w:p>
          <w:p w:rsidR="00DF2368" w:rsidP="00BE0A13" w:rsidRDefault="00DF2368" w14:paraId="4DE8DBCB" w14:textId="77777777">
            <w:pPr>
              <w:numPr>
                <w:ilvl w:val="0"/>
                <w:numId w:val="14"/>
              </w:numPr>
              <w:ind w:left="360"/>
            </w:pPr>
            <w:r>
              <w:t>Ensure alternative accommodation is available if needed</w:t>
            </w:r>
          </w:p>
          <w:p w:rsidR="00DF2368" w:rsidP="00BE0A13" w:rsidRDefault="00DF2368" w14:paraId="7944E464" w14:textId="77777777">
            <w:pPr>
              <w:numPr>
                <w:ilvl w:val="0"/>
                <w:numId w:val="14"/>
              </w:numPr>
              <w:ind w:left="360"/>
            </w:pPr>
            <w:r>
              <w:t>Keep switchboard staff aware of known facts</w:t>
            </w:r>
          </w:p>
          <w:p w:rsidR="00DF2368" w:rsidP="00BE0A13" w:rsidRDefault="00DF2368" w14:paraId="62FAD4E0" w14:textId="77777777">
            <w:pPr>
              <w:numPr>
                <w:ilvl w:val="0"/>
                <w:numId w:val="14"/>
              </w:numPr>
              <w:ind w:left="360"/>
            </w:pPr>
            <w:r>
              <w:t>Help to establish incident room</w:t>
            </w:r>
          </w:p>
        </w:tc>
        <w:tc>
          <w:tcPr>
            <w:tcW w:w="3556" w:type="dxa"/>
            <w:tcBorders>
              <w:left w:val="nil"/>
            </w:tcBorders>
          </w:tcPr>
          <w:p w:rsidR="00DF2368" w:rsidRDefault="00DF2368" w14:paraId="4BC57BA7" w14:textId="77777777"/>
          <w:p w:rsidR="00DF2368" w:rsidRDefault="00DF2368" w14:paraId="72258D2E" w14:textId="77777777"/>
          <w:p w:rsidR="00DF2368" w:rsidRDefault="00DF2368" w14:paraId="25A623E9" w14:textId="77777777"/>
          <w:p w:rsidR="00DF2368" w:rsidRDefault="00DF2368" w14:paraId="71BC6168" w14:textId="77777777">
            <w:pPr>
              <w:rPr>
                <w:b/>
              </w:rPr>
            </w:pPr>
            <w:r>
              <w:rPr>
                <w:b/>
              </w:rPr>
              <w:t>ADULT 4 – ASSISTS</w:t>
            </w:r>
          </w:p>
          <w:p w:rsidR="00DF2368" w:rsidP="00941536" w:rsidRDefault="00DF2368" w14:paraId="62F1C2B9" w14:textId="77777777">
            <w:pPr>
              <w:ind w:left="312" w:hanging="240"/>
              <w:jc w:val="left"/>
            </w:pPr>
            <w:r>
              <w:t xml:space="preserve">1. </w:t>
            </w:r>
            <w:r w:rsidRPr="00941536" w:rsidR="00941536">
              <w:rPr>
                <w:b/>
              </w:rPr>
              <w:t>Director of Learning</w:t>
            </w:r>
            <w:r w:rsidRPr="00941536">
              <w:rPr>
                <w:b/>
              </w:rPr>
              <w:t xml:space="preserve"> </w:t>
            </w:r>
            <w:r w:rsidRPr="00941536" w:rsidR="00941536">
              <w:rPr>
                <w:b/>
              </w:rPr>
              <w:t xml:space="preserve">and </w:t>
            </w:r>
            <w:r w:rsidR="00BC5B6C">
              <w:rPr>
                <w:b/>
                <w:bCs/>
              </w:rPr>
              <w:t>Progress Leaders</w:t>
            </w:r>
          </w:p>
        </w:tc>
      </w:tr>
    </w:tbl>
    <w:p w:rsidR="00DF2368" w:rsidRDefault="00DF2368" w14:paraId="6AD13E33" w14:textId="77777777"/>
    <w:p w:rsidR="00DF2368" w:rsidRDefault="00DF2368" w14:paraId="784C1273" w14:textId="77777777">
      <w:pPr>
        <w:pStyle w:val="Heading7"/>
      </w:pPr>
      <w:r>
        <w:t>MAINTAIN VITAL COMMUNICATIONS WITH COLLEAGUES AT ALL TIMES DO NOT ALLOW PUPILS TO TALK TO THE MEDIA UNLESS STAFF AND/OR PARENTS HAVE GIVEN PERMISSION</w:t>
      </w:r>
    </w:p>
    <w:p w:rsidR="00DF2368" w:rsidRDefault="00DF2368" w14:paraId="196CC396" w14:textId="77777777">
      <w:pPr>
        <w:pStyle w:val="BodyText"/>
        <w:rPr>
          <w:sz w:val="22"/>
        </w:rPr>
      </w:pPr>
    </w:p>
    <w:p w:rsidR="00BC5B6C" w:rsidRDefault="00BC5B6C" w14:paraId="7C980411" w14:textId="77777777">
      <w:pPr>
        <w:pStyle w:val="Heading1"/>
        <w:rPr>
          <w:sz w:val="28"/>
          <w:u w:val="none"/>
        </w:rPr>
      </w:pPr>
    </w:p>
    <w:p w:rsidR="00DF2368" w:rsidRDefault="00DF2368" w14:paraId="6EE0F151" w14:textId="77777777">
      <w:pPr>
        <w:pStyle w:val="Heading1"/>
        <w:rPr>
          <w:sz w:val="28"/>
          <w:u w:val="none"/>
        </w:rPr>
      </w:pPr>
      <w:r>
        <w:rPr>
          <w:sz w:val="28"/>
          <w:u w:val="none"/>
        </w:rPr>
        <w:t>COPING WITH EMERGENCIES 4a</w:t>
      </w:r>
    </w:p>
    <w:p w:rsidR="00DF2368" w:rsidRDefault="00DF2368" w14:paraId="4696950E" w14:textId="77777777">
      <w:pPr>
        <w:pBdr>
          <w:bottom w:val="single" w:color="auto" w:sz="4" w:space="1"/>
        </w:pBdr>
      </w:pPr>
    </w:p>
    <w:p w:rsidR="00DF2368" w:rsidRDefault="00DF2368" w14:paraId="19E111D4" w14:textId="77777777"/>
    <w:p w:rsidR="00DF2368" w:rsidRDefault="00DF2368" w14:paraId="6A75C063" w14:textId="77777777">
      <w:pPr>
        <w:pStyle w:val="Heading1"/>
        <w:jc w:val="left"/>
        <w:rPr>
          <w:sz w:val="24"/>
        </w:rPr>
      </w:pPr>
      <w:r>
        <w:rPr>
          <w:sz w:val="24"/>
        </w:rPr>
        <w:t>QUICK REFERENCE ACTION SHEET 4a</w:t>
      </w:r>
    </w:p>
    <w:p w:rsidR="00DF2368" w:rsidRDefault="00DF2368" w14:paraId="42629604" w14:textId="77777777"/>
    <w:p w:rsidR="00DF2368" w:rsidRDefault="00DF2368" w14:paraId="5B22018D" w14:textId="77777777">
      <w:pPr>
        <w:rPr>
          <w:b/>
          <w:bCs/>
        </w:rPr>
      </w:pPr>
      <w:r>
        <w:rPr>
          <w:b/>
          <w:bCs/>
        </w:rPr>
        <w:t>Incident log for recording vital information in the event of a major incident</w:t>
      </w:r>
    </w:p>
    <w:p w:rsidR="00DF2368" w:rsidRDefault="00DF2368" w14:paraId="42A25FDB" w14:textId="77777777">
      <w:pPr>
        <w:rPr>
          <w:b/>
          <w:bCs/>
        </w:rPr>
      </w:pPr>
    </w:p>
    <w:p w:rsidR="00DF2368" w:rsidRDefault="00DF2368" w14:paraId="6A442208" w14:textId="77777777">
      <w:pPr>
        <w:rPr>
          <w:b/>
          <w:bCs/>
        </w:rPr>
      </w:pPr>
    </w:p>
    <w:p w:rsidR="00DF2368" w:rsidRDefault="00DF2368" w14:paraId="52DA8611" w14:textId="77777777">
      <w:r>
        <w:t>Name…………………………</w:t>
      </w:r>
      <w:proofErr w:type="gramStart"/>
      <w:r>
        <w:t>…..</w:t>
      </w:r>
      <w:proofErr w:type="gramEnd"/>
      <w:r>
        <w:t>…………Date………………</w:t>
      </w:r>
      <w:proofErr w:type="gramStart"/>
      <w:r>
        <w:t>….Page</w:t>
      </w:r>
      <w:proofErr w:type="gramEnd"/>
      <w:r>
        <w:t>….…</w:t>
      </w:r>
      <w:proofErr w:type="gramStart"/>
      <w:r>
        <w:t>….of</w:t>
      </w:r>
      <w:proofErr w:type="gramEnd"/>
      <w:r>
        <w:t>……</w:t>
      </w:r>
      <w:proofErr w:type="gramStart"/>
      <w:r>
        <w:t>…..</w:t>
      </w:r>
      <w:proofErr w:type="gramEnd"/>
    </w:p>
    <w:p w:rsidR="00DF2368" w:rsidRDefault="00DF2368" w14:paraId="2456090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56"/>
        <w:gridCol w:w="872"/>
        <w:gridCol w:w="4860"/>
        <w:gridCol w:w="2475"/>
      </w:tblGrid>
      <w:tr w:rsidR="00DF2368" w14:paraId="11A7E5EF" w14:textId="77777777">
        <w:tc>
          <w:tcPr>
            <w:tcW w:w="856" w:type="dxa"/>
          </w:tcPr>
          <w:p w:rsidR="00DF2368" w:rsidRDefault="00DF2368" w14:paraId="13A42224" w14:textId="77777777">
            <w:r>
              <w:t>DATE</w:t>
            </w:r>
          </w:p>
        </w:tc>
        <w:tc>
          <w:tcPr>
            <w:tcW w:w="872" w:type="dxa"/>
          </w:tcPr>
          <w:p w:rsidR="00DF2368" w:rsidRDefault="00DF2368" w14:paraId="1ABE6A17" w14:textId="77777777">
            <w:r>
              <w:t>TIME</w:t>
            </w:r>
          </w:p>
        </w:tc>
        <w:tc>
          <w:tcPr>
            <w:tcW w:w="4860" w:type="dxa"/>
          </w:tcPr>
          <w:p w:rsidR="00DF2368" w:rsidRDefault="00DF2368" w14:paraId="15F8B1E0" w14:textId="77777777">
            <w:r>
              <w:t>EVENT</w:t>
            </w:r>
          </w:p>
          <w:p w:rsidR="00DF2368" w:rsidRDefault="00DF2368" w14:paraId="00CC96BA" w14:textId="77777777">
            <w:r>
              <w:t>Name and nature of incident</w:t>
            </w:r>
          </w:p>
        </w:tc>
        <w:tc>
          <w:tcPr>
            <w:tcW w:w="2475" w:type="dxa"/>
          </w:tcPr>
          <w:p w:rsidR="00DF2368" w:rsidRDefault="00DF2368" w14:paraId="43BF0176" w14:textId="77777777">
            <w:r>
              <w:t>AGREED ACTION(S)</w:t>
            </w:r>
          </w:p>
        </w:tc>
      </w:tr>
      <w:tr w:rsidR="00DF2368" w14:paraId="561C73A3" w14:textId="77777777">
        <w:trPr>
          <w:trHeight w:val="9563"/>
        </w:trPr>
        <w:tc>
          <w:tcPr>
            <w:tcW w:w="856" w:type="dxa"/>
          </w:tcPr>
          <w:p w:rsidR="00DF2368" w:rsidRDefault="00DF2368" w14:paraId="712CCD80" w14:textId="77777777"/>
        </w:tc>
        <w:tc>
          <w:tcPr>
            <w:tcW w:w="872" w:type="dxa"/>
          </w:tcPr>
          <w:p w:rsidR="00DF2368" w:rsidRDefault="00DF2368" w14:paraId="5ED492DF" w14:textId="77777777"/>
        </w:tc>
        <w:tc>
          <w:tcPr>
            <w:tcW w:w="4860" w:type="dxa"/>
          </w:tcPr>
          <w:p w:rsidR="00DF2368" w:rsidRDefault="00DF2368" w14:paraId="1C135A18" w14:textId="77777777"/>
        </w:tc>
        <w:tc>
          <w:tcPr>
            <w:tcW w:w="2475" w:type="dxa"/>
          </w:tcPr>
          <w:p w:rsidR="00DF2368" w:rsidRDefault="00DF2368" w14:paraId="2D73FF78" w14:textId="77777777"/>
        </w:tc>
      </w:tr>
    </w:tbl>
    <w:p w:rsidR="00DF2368" w:rsidRDefault="00DF2368" w14:paraId="1C8D1447" w14:textId="77777777"/>
    <w:p w:rsidR="00DF2368" w:rsidRDefault="00DF2368" w14:paraId="6B4F9605" w14:textId="77777777">
      <w:pPr>
        <w:pStyle w:val="Heading1"/>
        <w:rPr>
          <w:sz w:val="28"/>
          <w:u w:val="none"/>
        </w:rPr>
      </w:pPr>
      <w:r>
        <w:rPr>
          <w:b w:val="0"/>
        </w:rPr>
        <w:br w:type="page"/>
      </w:r>
      <w:r>
        <w:rPr>
          <w:sz w:val="28"/>
          <w:u w:val="none"/>
        </w:rPr>
        <w:t>COPING WITH EMERGENCIES 4b</w:t>
      </w:r>
    </w:p>
    <w:p w:rsidR="00DF2368" w:rsidRDefault="00DF2368" w14:paraId="673B40CA" w14:textId="77777777">
      <w:pPr>
        <w:pBdr>
          <w:bottom w:val="single" w:color="auto" w:sz="4" w:space="1"/>
        </w:pBdr>
      </w:pPr>
    </w:p>
    <w:p w:rsidR="00DF2368" w:rsidRDefault="00DF2368" w14:paraId="673172B3" w14:textId="77777777"/>
    <w:p w:rsidR="00DF2368" w:rsidRDefault="00DF2368" w14:paraId="6F0A3DC0" w14:textId="77777777">
      <w:pPr>
        <w:pStyle w:val="Heading1"/>
        <w:jc w:val="left"/>
        <w:rPr>
          <w:sz w:val="24"/>
        </w:rPr>
      </w:pPr>
      <w:r>
        <w:rPr>
          <w:sz w:val="24"/>
        </w:rPr>
        <w:t>QUICK REFERENCE ACTION SHEET 4b</w:t>
      </w:r>
    </w:p>
    <w:p w:rsidR="00DF2368" w:rsidRDefault="00DF2368" w14:paraId="76EFF132" w14:textId="77777777"/>
    <w:p w:rsidR="00DF2368" w:rsidRDefault="00DF2368" w14:paraId="6E051481" w14:textId="77777777">
      <w:pPr>
        <w:rPr>
          <w:b/>
        </w:rPr>
      </w:pPr>
      <w:r>
        <w:rPr>
          <w:b/>
        </w:rPr>
        <w:t>Recording vital information in the event of a major incident</w:t>
      </w:r>
    </w:p>
    <w:p w:rsidR="00DF2368" w:rsidRDefault="00DF2368" w14:paraId="53F0971E" w14:textId="77777777">
      <w:pPr>
        <w:rPr>
          <w:b/>
        </w:rPr>
      </w:pPr>
    </w:p>
    <w:p w:rsidR="00DF2368" w:rsidRDefault="00DF2368" w14:paraId="4FE23649" w14:textId="77777777">
      <w:r>
        <w:t>The following information should be recorded at any major incident.</w:t>
      </w:r>
    </w:p>
    <w:p w:rsidR="00DF2368" w:rsidRDefault="00DF2368" w14:paraId="344966F0" w14:textId="77777777"/>
    <w:p w:rsidR="00DF2368" w:rsidP="00BE0A13" w:rsidRDefault="00DF2368" w14:paraId="7EFEC58C" w14:textId="77777777">
      <w:pPr>
        <w:numPr>
          <w:ilvl w:val="0"/>
          <w:numId w:val="15"/>
        </w:numPr>
        <w:ind w:left="0" w:firstLine="0"/>
      </w:pPr>
      <w:r>
        <w:t>Who is reporting the incident?</w:t>
      </w:r>
    </w:p>
    <w:p w:rsidR="00DF2368" w:rsidP="00BE0A13" w:rsidRDefault="00DF2368" w14:paraId="0EED8D30" w14:textId="77777777">
      <w:pPr>
        <w:numPr>
          <w:ilvl w:val="0"/>
          <w:numId w:val="15"/>
        </w:numPr>
        <w:ind w:left="0" w:firstLine="0"/>
      </w:pPr>
      <w:r>
        <w:t>Where are they reporting from? (Telephone Number)</w:t>
      </w:r>
    </w:p>
    <w:p w:rsidR="00DF2368" w:rsidP="00BE0A13" w:rsidRDefault="00DF2368" w14:paraId="4A4E31B2" w14:textId="77777777">
      <w:pPr>
        <w:numPr>
          <w:ilvl w:val="0"/>
          <w:numId w:val="15"/>
        </w:numPr>
        <w:ind w:left="0" w:firstLine="0"/>
      </w:pPr>
      <w:r>
        <w:t>What has happened?</w:t>
      </w:r>
    </w:p>
    <w:p w:rsidR="00DF2368" w:rsidP="00BE0A13" w:rsidRDefault="00DF2368" w14:paraId="34D5498A" w14:textId="77777777">
      <w:pPr>
        <w:numPr>
          <w:ilvl w:val="0"/>
          <w:numId w:val="15"/>
        </w:numPr>
        <w:ind w:left="0" w:firstLine="0"/>
      </w:pPr>
      <w:r>
        <w:t>Where has the incident occurred?</w:t>
      </w:r>
    </w:p>
    <w:p w:rsidR="00DF2368" w:rsidP="00BE0A13" w:rsidRDefault="00DF2368" w14:paraId="7572FEBC" w14:textId="77777777">
      <w:pPr>
        <w:numPr>
          <w:ilvl w:val="0"/>
          <w:numId w:val="15"/>
        </w:numPr>
        <w:ind w:left="0" w:firstLine="0"/>
      </w:pPr>
      <w:r>
        <w:t>When did the event occur?</w:t>
      </w:r>
    </w:p>
    <w:p w:rsidR="00DF2368" w:rsidP="00BE0A13" w:rsidRDefault="00DF2368" w14:paraId="57A356B3" w14:textId="77777777">
      <w:pPr>
        <w:numPr>
          <w:ilvl w:val="0"/>
          <w:numId w:val="15"/>
        </w:numPr>
        <w:ind w:left="0" w:firstLine="0"/>
      </w:pPr>
      <w:r>
        <w:t>Have the emergency services been summoned?</w:t>
      </w:r>
    </w:p>
    <w:p w:rsidR="00DF2368" w:rsidP="00BE0A13" w:rsidRDefault="00DF2368" w14:paraId="3041FA27" w14:textId="77777777">
      <w:pPr>
        <w:numPr>
          <w:ilvl w:val="0"/>
          <w:numId w:val="15"/>
        </w:numPr>
        <w:ind w:left="0" w:firstLine="0"/>
      </w:pPr>
      <w:r>
        <w:t>Have they arrived?</w:t>
      </w:r>
    </w:p>
    <w:p w:rsidR="00DF2368" w:rsidP="00BE0A13" w:rsidRDefault="00DF2368" w14:paraId="6E267DEF" w14:textId="77777777">
      <w:pPr>
        <w:numPr>
          <w:ilvl w:val="0"/>
          <w:numId w:val="15"/>
        </w:numPr>
        <w:ind w:left="0" w:firstLine="0"/>
      </w:pPr>
      <w:r>
        <w:t>Have any other support services been summoned?</w:t>
      </w:r>
    </w:p>
    <w:p w:rsidR="00DF2368" w:rsidP="00BE0A13" w:rsidRDefault="00DF2368" w14:paraId="55BA3CDF" w14:textId="77777777">
      <w:pPr>
        <w:numPr>
          <w:ilvl w:val="0"/>
          <w:numId w:val="15"/>
        </w:numPr>
        <w:ind w:left="0" w:firstLine="0"/>
      </w:pPr>
      <w:r>
        <w:t>Have they arrived?</w:t>
      </w:r>
    </w:p>
    <w:p w:rsidR="00DF2368" w:rsidP="00BE0A13" w:rsidRDefault="00DF2368" w14:paraId="64BE2B60" w14:textId="77777777">
      <w:pPr>
        <w:numPr>
          <w:ilvl w:val="0"/>
          <w:numId w:val="15"/>
        </w:numPr>
        <w:ind w:left="0" w:firstLine="0"/>
      </w:pPr>
      <w:r>
        <w:t>How many of the party are involved?</w:t>
      </w:r>
    </w:p>
    <w:p w:rsidR="00DF2368" w:rsidP="00BE0A13" w:rsidRDefault="00DF2368" w14:paraId="6E92DF15" w14:textId="77777777">
      <w:pPr>
        <w:numPr>
          <w:ilvl w:val="0"/>
          <w:numId w:val="15"/>
        </w:numPr>
        <w:ind w:left="0" w:firstLine="0"/>
      </w:pPr>
      <w:r>
        <w:t>What has happened to them?</w:t>
      </w:r>
    </w:p>
    <w:p w:rsidR="00DF2368" w:rsidP="00BE0A13" w:rsidRDefault="00DF2368" w14:paraId="13852756" w14:textId="77777777">
      <w:pPr>
        <w:numPr>
          <w:ilvl w:val="0"/>
          <w:numId w:val="15"/>
        </w:numPr>
        <w:ind w:left="0" w:firstLine="0"/>
      </w:pPr>
      <w:r>
        <w:t>What is their condition?</w:t>
      </w:r>
    </w:p>
    <w:p w:rsidR="00DF2368" w:rsidP="00BE0A13" w:rsidRDefault="00DF2368" w14:paraId="7642C7B6" w14:textId="77777777">
      <w:pPr>
        <w:numPr>
          <w:ilvl w:val="0"/>
          <w:numId w:val="15"/>
        </w:numPr>
        <w:ind w:left="0" w:firstLine="0"/>
      </w:pPr>
      <w:r>
        <w:t>Where are the rest of the party?</w:t>
      </w:r>
    </w:p>
    <w:p w:rsidR="00DF2368" w:rsidP="00BE0A13" w:rsidRDefault="00DF2368" w14:paraId="7AF4772B" w14:textId="77777777">
      <w:pPr>
        <w:numPr>
          <w:ilvl w:val="0"/>
          <w:numId w:val="15"/>
        </w:numPr>
        <w:ind w:left="0" w:firstLine="0"/>
      </w:pPr>
      <w:r>
        <w:t>Who is with them?</w:t>
      </w:r>
    </w:p>
    <w:p w:rsidR="00DF2368" w:rsidP="00BE0A13" w:rsidRDefault="00DF2368" w14:paraId="0F8C95C0" w14:textId="77777777">
      <w:pPr>
        <w:numPr>
          <w:ilvl w:val="0"/>
          <w:numId w:val="15"/>
        </w:numPr>
        <w:ind w:left="0" w:firstLine="0"/>
      </w:pPr>
      <w:r>
        <w:t>Where are the causalities to be taken?</w:t>
      </w:r>
    </w:p>
    <w:p w:rsidR="00DF2368" w:rsidP="00BE0A13" w:rsidRDefault="00DF2368" w14:paraId="1F59943C" w14:textId="77777777">
      <w:pPr>
        <w:numPr>
          <w:ilvl w:val="0"/>
          <w:numId w:val="15"/>
        </w:numPr>
        <w:ind w:left="0" w:firstLine="0"/>
      </w:pPr>
      <w:r>
        <w:t>Who is accompanying them?</w:t>
      </w:r>
    </w:p>
    <w:p w:rsidR="00DF2368" w:rsidP="00BE0A13" w:rsidRDefault="00DF2368" w14:paraId="4A987F17" w14:textId="77777777">
      <w:pPr>
        <w:numPr>
          <w:ilvl w:val="0"/>
          <w:numId w:val="15"/>
        </w:numPr>
        <w:ind w:left="0" w:firstLine="0"/>
      </w:pPr>
      <w:r>
        <w:t>Do they have a contact number?</w:t>
      </w:r>
    </w:p>
    <w:p w:rsidR="00DF2368" w:rsidP="00BE0A13" w:rsidRDefault="00DF2368" w14:paraId="57505F29" w14:textId="77777777">
      <w:pPr>
        <w:numPr>
          <w:ilvl w:val="0"/>
          <w:numId w:val="15"/>
        </w:numPr>
        <w:ind w:left="0" w:firstLine="0"/>
      </w:pPr>
      <w:r>
        <w:t>When will the next contact be made?</w:t>
      </w:r>
    </w:p>
    <w:p w:rsidR="00DF2368" w:rsidP="00BE0A13" w:rsidRDefault="00DF2368" w14:paraId="415F7E83" w14:textId="77777777">
      <w:pPr>
        <w:numPr>
          <w:ilvl w:val="0"/>
          <w:numId w:val="15"/>
        </w:numPr>
        <w:ind w:left="540" w:hanging="540"/>
      </w:pPr>
      <w:r>
        <w:t>If a crime has been committed, has the scene of crime been preserved as far as possible?</w:t>
      </w:r>
    </w:p>
    <w:p w:rsidR="00D8060F" w:rsidP="00D8060F" w:rsidRDefault="00D8060F" w14:paraId="07854089" w14:textId="77777777">
      <w:r>
        <w:br w:type="page"/>
      </w:r>
    </w:p>
    <w:p w:rsidR="00D8060F" w:rsidP="00D8060F" w:rsidRDefault="00D8060F" w14:paraId="1E096C30" w14:textId="77777777"/>
    <w:p w:rsidR="00D8060F" w:rsidP="00D8060F" w:rsidRDefault="00D8060F" w14:paraId="6A882B8D" w14:textId="77777777"/>
    <w:p w:rsidR="00D8060F" w:rsidP="00D8060F" w:rsidRDefault="00D8060F" w14:paraId="04FBB052" w14:textId="77777777"/>
    <w:p w:rsidR="00D8060F" w:rsidP="00D8060F" w:rsidRDefault="00D8060F" w14:paraId="46A7E313" w14:textId="77777777"/>
    <w:p w:rsidR="00D8060F" w:rsidP="00D8060F" w:rsidRDefault="00D8060F" w14:paraId="31BF2CF7" w14:textId="77777777"/>
    <w:p w:rsidR="00D8060F" w:rsidP="00D8060F" w:rsidRDefault="00D8060F" w14:paraId="0E2CCA23" w14:textId="77777777"/>
    <w:p w:rsidR="00D8060F" w:rsidP="00D8060F" w:rsidRDefault="00D8060F" w14:paraId="6753625A" w14:textId="77777777">
      <w:r>
        <w:rPr>
          <w:b/>
          <w:sz w:val="40"/>
          <w:u w:val="single"/>
        </w:rPr>
        <w:t>POLICY DOCUMENTS</w:t>
      </w:r>
    </w:p>
    <w:p w:rsidR="00D8060F" w:rsidP="00D8060F" w:rsidRDefault="00D8060F" w14:paraId="04F0F509" w14:textId="77777777"/>
    <w:p w:rsidR="00D8060F" w:rsidP="00D8060F" w:rsidRDefault="00D8060F" w14:paraId="2AF501AF" w14:textId="77777777">
      <w:r>
        <w:t xml:space="preserve">The following policy document was presented to the </w:t>
      </w:r>
      <w:r w:rsidR="00730879">
        <w:t>Headteacher</w:t>
      </w:r>
      <w:r>
        <w:t xml:space="preserve"> of John Spendluffe Technology College and approved and </w:t>
      </w:r>
      <w:r w:rsidR="00730879">
        <w:t>signed</w:t>
      </w:r>
      <w:r>
        <w:t xml:space="preserve"> by them on the date stated</w:t>
      </w:r>
      <w:r w:rsidR="00730879">
        <w:t xml:space="preserve"> alongside the signature  </w:t>
      </w:r>
    </w:p>
    <w:p w:rsidR="00D8060F" w:rsidP="00D8060F" w:rsidRDefault="00D8060F" w14:paraId="144E5EE2" w14:textId="77777777"/>
    <w:p w:rsidR="00D8060F" w:rsidP="00D8060F" w:rsidRDefault="00D8060F" w14:paraId="1D9AC272" w14:textId="77777777"/>
    <w:p w:rsidR="00D8060F" w:rsidP="00D8060F" w:rsidRDefault="00D8060F" w14:paraId="552247AF" w14:textId="77777777">
      <w:pPr>
        <w:rPr>
          <w:sz w:val="28"/>
        </w:rPr>
      </w:pPr>
      <w:r>
        <w:rPr>
          <w:sz w:val="28"/>
        </w:rPr>
        <w:t>Policy:</w:t>
      </w:r>
      <w:r>
        <w:rPr>
          <w:sz w:val="28"/>
        </w:rPr>
        <w:tab/>
      </w:r>
      <w:r>
        <w:rPr>
          <w:sz w:val="28"/>
        </w:rPr>
        <w:t>Critical Incident</w:t>
      </w:r>
    </w:p>
    <w:p w:rsidR="00730879" w:rsidP="00D8060F" w:rsidRDefault="00730879" w14:paraId="1F24EE3A" w14:textId="77777777">
      <w:pPr>
        <w:rPr>
          <w:sz w:val="28"/>
        </w:rPr>
      </w:pPr>
    </w:p>
    <w:p w:rsidR="00730879" w:rsidP="00D8060F" w:rsidRDefault="00730879" w14:paraId="66D3DEE4" w14:textId="77777777">
      <w:pPr>
        <w:rPr>
          <w:sz w:val="28"/>
        </w:rPr>
      </w:pPr>
    </w:p>
    <w:p w:rsidR="00730879" w:rsidP="00730879" w:rsidRDefault="00730879" w14:paraId="691AB707" w14:textId="592B9D3A">
      <w:pPr>
        <w:tabs>
          <w:tab w:val="left" w:pos="1590"/>
        </w:tabs>
      </w:pPr>
      <w:r w:rsidRPr="004101D3">
        <w:rPr>
          <w:sz w:val="28"/>
        </w:rPr>
        <w:t>Signed:</w:t>
      </w:r>
      <w:r>
        <w:rPr>
          <w:sz w:val="28"/>
        </w:rPr>
        <w:tab/>
      </w:r>
      <w:r w:rsidR="00EA06A4">
        <w:rPr>
          <w:noProof/>
          <w:sz w:val="28"/>
        </w:rPr>
        <w:drawing>
          <wp:inline distT="0" distB="0" distL="0" distR="0" wp14:anchorId="1EF29FF4" wp14:editId="237EF938">
            <wp:extent cx="1126490" cy="6292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6490" cy="629285"/>
                    </a:xfrm>
                    <a:prstGeom prst="rect">
                      <a:avLst/>
                    </a:prstGeom>
                    <a:noFill/>
                    <a:ln>
                      <a:noFill/>
                    </a:ln>
                  </pic:spPr>
                </pic:pic>
              </a:graphicData>
            </a:graphic>
          </wp:inline>
        </w:drawing>
      </w:r>
    </w:p>
    <w:p w:rsidR="00D8060F" w:rsidP="00D8060F" w:rsidRDefault="00D8060F" w14:paraId="40EC7E74" w14:textId="77777777"/>
    <w:p w:rsidR="00D8060F" w:rsidP="00D8060F" w:rsidRDefault="00D8060F" w14:paraId="4BBC0C18" w14:textId="77777777"/>
    <w:p w:rsidR="004101D3" w:rsidP="7719DAAB" w:rsidRDefault="004101D3" w14:paraId="0828DA66" w14:textId="173C8A21">
      <w:pPr>
        <w:rPr>
          <w:sz w:val="28"/>
          <w:szCs w:val="28"/>
        </w:rPr>
      </w:pPr>
      <w:r w:rsidRPr="7719DAAB" w:rsidR="004101D3">
        <w:rPr>
          <w:sz w:val="28"/>
          <w:szCs w:val="28"/>
        </w:rPr>
        <w:t>Review Date</w:t>
      </w:r>
      <w:r>
        <w:tab/>
      </w:r>
      <w:r w:rsidRPr="7719DAAB" w:rsidR="007F4D10">
        <w:rPr>
          <w:sz w:val="28"/>
          <w:szCs w:val="28"/>
        </w:rPr>
        <w:t>07</w:t>
      </w:r>
      <w:r w:rsidRPr="7719DAAB" w:rsidR="004101D3">
        <w:rPr>
          <w:sz w:val="28"/>
          <w:szCs w:val="28"/>
        </w:rPr>
        <w:t>/0</w:t>
      </w:r>
      <w:r w:rsidRPr="7719DAAB" w:rsidR="007F4D10">
        <w:rPr>
          <w:sz w:val="28"/>
          <w:szCs w:val="28"/>
        </w:rPr>
        <w:t>3</w:t>
      </w:r>
      <w:r w:rsidRPr="7719DAAB" w:rsidR="004101D3">
        <w:rPr>
          <w:sz w:val="28"/>
          <w:szCs w:val="28"/>
        </w:rPr>
        <w:t>/202</w:t>
      </w:r>
      <w:r w:rsidRPr="7719DAAB" w:rsidR="007F4D10">
        <w:rPr>
          <w:sz w:val="28"/>
          <w:szCs w:val="28"/>
        </w:rPr>
        <w:t>6</w:t>
      </w:r>
    </w:p>
    <w:p w:rsidR="004101D3" w:rsidP="7719DAAB" w:rsidRDefault="004101D3" w14:paraId="224F4131" w14:textId="56649462">
      <w:pPr>
        <w:rPr>
          <w:sz w:val="28"/>
          <w:szCs w:val="28"/>
        </w:rPr>
      </w:pPr>
      <w:r w:rsidRPr="7719DAAB" w:rsidR="004101D3">
        <w:rPr>
          <w:sz w:val="28"/>
          <w:szCs w:val="28"/>
        </w:rPr>
        <w:t>Next Review</w:t>
      </w:r>
      <w:r>
        <w:tab/>
      </w:r>
      <w:r w:rsidRPr="7719DAAB" w:rsidR="007F4D10">
        <w:rPr>
          <w:sz w:val="28"/>
          <w:szCs w:val="28"/>
        </w:rPr>
        <w:t>06</w:t>
      </w:r>
      <w:r w:rsidRPr="7719DAAB" w:rsidR="004101D3">
        <w:rPr>
          <w:sz w:val="28"/>
          <w:szCs w:val="28"/>
        </w:rPr>
        <w:t>/0</w:t>
      </w:r>
      <w:r w:rsidRPr="7719DAAB" w:rsidR="007F4D10">
        <w:rPr>
          <w:sz w:val="28"/>
          <w:szCs w:val="28"/>
        </w:rPr>
        <w:t>3</w:t>
      </w:r>
      <w:r w:rsidRPr="7719DAAB" w:rsidR="004101D3">
        <w:rPr>
          <w:sz w:val="28"/>
          <w:szCs w:val="28"/>
        </w:rPr>
        <w:t>/202</w:t>
      </w:r>
      <w:r w:rsidRPr="7719DAAB" w:rsidR="007F4D10">
        <w:rPr>
          <w:sz w:val="28"/>
          <w:szCs w:val="28"/>
        </w:rPr>
        <w:t>7</w:t>
      </w:r>
    </w:p>
    <w:p w:rsidR="004101D3" w:rsidP="7719DAAB" w:rsidRDefault="004101D3" w14:paraId="5584A8E0" w14:textId="77777777">
      <w:pPr>
        <w:rPr>
          <w:sz w:val="28"/>
          <w:szCs w:val="28"/>
        </w:rPr>
      </w:pPr>
      <w:r w:rsidRPr="7719DAAB" w:rsidR="004101D3">
        <w:rPr>
          <w:sz w:val="28"/>
          <w:szCs w:val="28"/>
        </w:rPr>
        <w:t xml:space="preserve">Review Interval </w:t>
      </w:r>
      <w:r>
        <w:tab/>
      </w:r>
      <w:r w:rsidRPr="7719DAAB" w:rsidR="004101D3">
        <w:rPr>
          <w:sz w:val="28"/>
          <w:szCs w:val="28"/>
        </w:rPr>
        <w:t xml:space="preserve">Annual </w:t>
      </w:r>
    </w:p>
    <w:p w:rsidR="004101D3" w:rsidP="7719DAAB" w:rsidRDefault="004101D3" w14:paraId="5D4F7C6E" w14:textId="77777777">
      <w:pPr>
        <w:rPr>
          <w:sz w:val="28"/>
          <w:szCs w:val="28"/>
        </w:rPr>
      </w:pPr>
    </w:p>
    <w:p w:rsidR="00D8060F" w:rsidP="7719DAAB" w:rsidRDefault="004101D3" w14:paraId="4D6566BF" w14:textId="77777777">
      <w:pPr>
        <w:rPr>
          <w:sz w:val="28"/>
          <w:szCs w:val="28"/>
        </w:rPr>
      </w:pPr>
      <w:r w:rsidRPr="7719DAAB" w:rsidR="004101D3">
        <w:rPr>
          <w:sz w:val="28"/>
          <w:szCs w:val="28"/>
        </w:rPr>
        <w:t>Version History</w:t>
      </w:r>
      <w:r>
        <w:tab/>
      </w:r>
      <w:r w:rsidRPr="7719DAAB" w:rsidR="001B429E">
        <w:rPr>
          <w:sz w:val="28"/>
          <w:szCs w:val="28"/>
        </w:rPr>
        <w:t>15 May 2017</w:t>
      </w:r>
      <w:r w:rsidRPr="7719DAAB" w:rsidR="007A1F4D">
        <w:rPr>
          <w:sz w:val="28"/>
          <w:szCs w:val="28"/>
        </w:rPr>
        <w:t xml:space="preserve"> -</w:t>
      </w:r>
      <w:r w:rsidRPr="7719DAAB" w:rsidR="00B535D9">
        <w:rPr>
          <w:sz w:val="28"/>
          <w:szCs w:val="28"/>
        </w:rPr>
        <w:t xml:space="preserve"> Contact Sheet Updated Jan 2021 – MB FS</w:t>
      </w:r>
    </w:p>
    <w:p w:rsidR="00D8060F" w:rsidP="00D8060F" w:rsidRDefault="00A83A60" w14:paraId="46237E9C" w14:textId="77777777">
      <w:r>
        <w:tab/>
      </w:r>
      <w:r>
        <w:tab/>
      </w:r>
      <w:r w:rsidR="004101D3">
        <w:tab/>
      </w:r>
      <w:r w:rsidR="00A83A60">
        <w:rPr/>
        <w:t xml:space="preserve">Site Services Map Updated Feb 2022 </w:t>
      </w:r>
      <w:r w:rsidR="005A7F09">
        <w:rPr/>
        <w:t>–</w:t>
      </w:r>
      <w:r w:rsidR="00A83A60">
        <w:rPr/>
        <w:t xml:space="preserve"> MB</w:t>
      </w:r>
    </w:p>
    <w:p w:rsidR="005A7F09" w:rsidP="00D8060F" w:rsidRDefault="005A7F09" w14:paraId="5ABCFC9D" w14:textId="77777777">
      <w:r>
        <w:tab/>
      </w:r>
      <w:r>
        <w:tab/>
      </w:r>
      <w:r w:rsidR="004101D3">
        <w:tab/>
      </w:r>
      <w:r w:rsidR="005A7F09">
        <w:rPr/>
        <w:t xml:space="preserve">Reviewed &amp; </w:t>
      </w:r>
      <w:r w:rsidR="005A7F09">
        <w:rPr/>
        <w:t>Checked</w:t>
      </w:r>
      <w:r w:rsidR="005A7F09">
        <w:rPr/>
        <w:t xml:space="preserve"> – </w:t>
      </w:r>
      <w:r w:rsidR="006402EF">
        <w:rPr/>
        <w:t xml:space="preserve">12 </w:t>
      </w:r>
      <w:r w:rsidR="005A7F09">
        <w:rPr/>
        <w:t xml:space="preserve">Jan 2023 </w:t>
      </w:r>
      <w:r w:rsidR="002E1491">
        <w:rPr/>
        <w:t>–</w:t>
      </w:r>
      <w:r w:rsidR="005A7F09">
        <w:rPr/>
        <w:t xml:space="preserve"> MB</w:t>
      </w:r>
    </w:p>
    <w:p w:rsidR="002E1491" w:rsidP="00D8060F" w:rsidRDefault="002E1491" w14:paraId="1F33F9FD" w14:textId="77777777">
      <w:r>
        <w:tab/>
      </w:r>
      <w:r>
        <w:tab/>
      </w:r>
      <w:r w:rsidR="004101D3">
        <w:tab/>
      </w:r>
      <w:r w:rsidR="002E1491">
        <w:rPr/>
        <w:t xml:space="preserve">Reviewed &amp; </w:t>
      </w:r>
      <w:r w:rsidR="002E1491">
        <w:rPr/>
        <w:t>Checked</w:t>
      </w:r>
      <w:r w:rsidR="002E1491">
        <w:rPr/>
        <w:t xml:space="preserve"> </w:t>
      </w:r>
      <w:r w:rsidR="00146853">
        <w:rPr/>
        <w:t>–</w:t>
      </w:r>
      <w:r w:rsidR="002E1491">
        <w:rPr/>
        <w:t xml:space="preserve"> </w:t>
      </w:r>
      <w:r w:rsidR="00146853">
        <w:rPr/>
        <w:t xml:space="preserve">11 Jan 2024 </w:t>
      </w:r>
      <w:r w:rsidR="00017864">
        <w:rPr/>
        <w:t>–</w:t>
      </w:r>
      <w:r w:rsidR="00146853">
        <w:rPr/>
        <w:t xml:space="preserve"> MB</w:t>
      </w:r>
    </w:p>
    <w:p w:rsidR="007E7333" w:rsidP="00D8060F" w:rsidRDefault="00DB23E9" w14:paraId="280A286B" w14:textId="77777777">
      <w:r>
        <w:tab/>
      </w:r>
      <w:r>
        <w:tab/>
      </w:r>
      <w:r>
        <w:tab/>
      </w:r>
      <w:r w:rsidR="00DB23E9">
        <w:rPr/>
        <w:t xml:space="preserve">Reviewed &amp; </w:t>
      </w:r>
      <w:r w:rsidR="00DB23E9">
        <w:rPr/>
        <w:t>Checked</w:t>
      </w:r>
      <w:r w:rsidR="00DB23E9">
        <w:rPr/>
        <w:t xml:space="preserve"> – 14 Jan 2025 – MB Includes </w:t>
      </w:r>
      <w:r w:rsidR="00DB23E9">
        <w:rPr/>
        <w:t>Martyns</w:t>
      </w:r>
      <w:r w:rsidR="00DB23E9">
        <w:rPr/>
        <w:t xml:space="preserve"> Law Updates</w:t>
      </w:r>
    </w:p>
    <w:p w:rsidR="007E7333" w:rsidP="00D8060F" w:rsidRDefault="001D78DF" w14:paraId="28BD4B9E" w14:textId="4046D23A">
      <w:r>
        <w:tab/>
      </w:r>
      <w:r>
        <w:tab/>
      </w:r>
      <w:r>
        <w:tab/>
      </w:r>
      <w:r w:rsidRPr="7719DAAB" w:rsidR="001D78DF">
        <w:rPr/>
        <w:t>Reviewed &amp; Checked</w:t>
      </w:r>
      <w:r w:rsidRPr="7719DAAB" w:rsidR="0070196C">
        <w:rPr/>
        <w:t xml:space="preserve"> – 04 Mar 2026 – MB</w:t>
      </w:r>
      <w:r w:rsidR="0070196C">
        <w:rPr/>
        <w:t xml:space="preserve"> </w:t>
      </w:r>
    </w:p>
    <w:p w:rsidR="007E7333" w:rsidP="00D8060F" w:rsidRDefault="007E7333" w14:paraId="010AAF77" w14:textId="77777777"/>
    <w:p w:rsidR="007E7333" w:rsidP="00D8060F" w:rsidRDefault="007E7333" w14:paraId="11FA0B26" w14:textId="77777777">
      <w:r>
        <w:t xml:space="preserve">Links to Other Policies – </w:t>
      </w:r>
    </w:p>
    <w:p w:rsidR="00342B4B" w:rsidP="00D8060F" w:rsidRDefault="00342B4B" w14:paraId="408A7D02" w14:textId="77777777"/>
    <w:p w:rsidR="007E7333" w:rsidP="00BE0A13" w:rsidRDefault="00342B4B" w14:paraId="1BEA90A8" w14:textId="77777777">
      <w:pPr>
        <w:numPr>
          <w:ilvl w:val="0"/>
          <w:numId w:val="45"/>
        </w:numPr>
      </w:pPr>
      <w:r w:rsidRPr="00342B4B">
        <w:t>AMP Doc 0105-JSTC Lockdown Policy</w:t>
      </w:r>
    </w:p>
    <w:p w:rsidR="007E7333" w:rsidP="00BE0A13" w:rsidRDefault="009F2CF7" w14:paraId="10BC2D70" w14:textId="77777777">
      <w:pPr>
        <w:numPr>
          <w:ilvl w:val="0"/>
          <w:numId w:val="44"/>
        </w:numPr>
      </w:pPr>
      <w:r w:rsidRPr="009F2CF7">
        <w:t>AMP Doc 0118-JSTC Site Security Risk Assessment</w:t>
      </w:r>
    </w:p>
    <w:p w:rsidR="009F2CF7" w:rsidP="00BE0A13" w:rsidRDefault="00BE39B0" w14:paraId="1E27E234" w14:textId="77777777">
      <w:pPr>
        <w:numPr>
          <w:ilvl w:val="0"/>
          <w:numId w:val="44"/>
        </w:numPr>
      </w:pPr>
      <w:r w:rsidRPr="00BE39B0">
        <w:t>AMP Doc 0135-Visitors Policy</w:t>
      </w:r>
    </w:p>
    <w:p w:rsidR="007E7333" w:rsidP="00D8060F" w:rsidRDefault="007E7333" w14:paraId="7B1DA76C" w14:textId="77777777"/>
    <w:p w:rsidR="007E7333" w:rsidP="00D8060F" w:rsidRDefault="007E7333" w14:paraId="3BACE5D4" w14:textId="77777777"/>
    <w:p w:rsidR="00DC55AD" w:rsidP="000316AA" w:rsidRDefault="00DC55AD" w14:paraId="72F9B8C6" w14:textId="77777777">
      <w:pPr>
        <w:pStyle w:val="Heading1"/>
      </w:pPr>
    </w:p>
    <w:p w:rsidRPr="00DC55AD" w:rsidR="00DC55AD" w:rsidP="00DC55AD" w:rsidRDefault="00DC55AD" w14:paraId="71327E0F" w14:textId="77777777"/>
    <w:p w:rsidRPr="00DC55AD" w:rsidR="00DC55AD" w:rsidP="00DC55AD" w:rsidRDefault="00DC55AD" w14:paraId="391B08A6" w14:textId="77777777"/>
    <w:p w:rsidRPr="00DC55AD" w:rsidR="00DC55AD" w:rsidP="00DC55AD" w:rsidRDefault="00DC55AD" w14:paraId="5D27A43E" w14:textId="77777777"/>
    <w:p w:rsidRPr="00DC55AD" w:rsidR="00DC55AD" w:rsidP="00DC55AD" w:rsidRDefault="00DC55AD" w14:paraId="54D4B37E" w14:textId="77777777"/>
    <w:p w:rsidR="00DC55AD" w:rsidP="000316AA" w:rsidRDefault="00DC55AD" w14:paraId="7EF6C1DC" w14:textId="77777777">
      <w:pPr>
        <w:pStyle w:val="Heading1"/>
      </w:pPr>
    </w:p>
    <w:p w:rsidR="00DC55AD" w:rsidP="00DC55AD" w:rsidRDefault="00DC55AD" w14:paraId="5B781400" w14:textId="77777777">
      <w:pPr>
        <w:pStyle w:val="Heading1"/>
        <w:tabs>
          <w:tab w:val="left" w:pos="2556"/>
        </w:tabs>
        <w:jc w:val="both"/>
      </w:pPr>
    </w:p>
    <w:p w:rsidR="00DC55AD" w:rsidP="00DC55AD" w:rsidRDefault="00DC55AD" w14:paraId="28A4203D" w14:textId="77777777"/>
    <w:p w:rsidR="00DC55AD" w:rsidP="00DC55AD" w:rsidRDefault="00DC55AD" w14:paraId="3B758EA4" w14:textId="77777777"/>
    <w:p w:rsidR="00861EAB" w:rsidP="00DC55AD" w:rsidRDefault="00861EAB" w14:paraId="27EDF22F" w14:textId="77777777"/>
    <w:p w:rsidR="00861EAB" w:rsidP="00DC55AD" w:rsidRDefault="00861EAB" w14:paraId="6E70CF49" w14:textId="77777777"/>
    <w:p w:rsidR="00861EAB" w:rsidP="00DC55AD" w:rsidRDefault="00861EAB" w14:paraId="78CD1808" w14:textId="77777777"/>
    <w:p w:rsidR="00861EAB" w:rsidP="00861EAB" w:rsidRDefault="00861EAB" w14:paraId="6F1FD620" w14:textId="77777777">
      <w:pPr>
        <w:ind w:firstLine="720"/>
        <w:sectPr w:rsidR="00861EAB" w:rsidSect="006A2620">
          <w:pgSz w:w="11906" w:h="16838" w:orient="portrait"/>
          <w:pgMar w:top="851" w:right="851" w:bottom="851" w:left="851" w:header="567" w:footer="567" w:gutter="0"/>
          <w:cols w:equalWidth="0" w:space="708">
            <w:col w:w="10204"/>
          </w:cols>
          <w:docGrid w:linePitch="360"/>
        </w:sectPr>
      </w:pPr>
    </w:p>
    <w:p w:rsidR="00861EAB" w:rsidP="00861EAB" w:rsidRDefault="00861EAB" w14:paraId="33668722" w14:textId="77777777">
      <w:pPr>
        <w:ind w:firstLine="720"/>
        <w:jc w:val="center"/>
      </w:pPr>
    </w:p>
    <w:p w:rsidR="00861EAB" w:rsidP="00861EAB" w:rsidRDefault="00861EAB" w14:paraId="7F5AE06A" w14:textId="77777777">
      <w:pPr>
        <w:jc w:val="right"/>
        <w:rPr>
          <w:rFonts w:ascii="Arial" w:hAnsi="Arial" w:cs="Arial"/>
          <w:b/>
          <w:color w:val="0F4F75"/>
          <w:kern w:val="32"/>
          <w:sz w:val="32"/>
          <w:szCs w:val="32"/>
          <w:lang w:eastAsia="en-GB"/>
        </w:rPr>
      </w:pPr>
      <w:r w:rsidRPr="00DC55AD">
        <w:rPr>
          <w:rFonts w:ascii="Arial" w:hAnsi="Arial" w:cs="Arial"/>
          <w:b/>
          <w:color w:val="0F4F75"/>
          <w:kern w:val="32"/>
          <w:sz w:val="32"/>
          <w:szCs w:val="32"/>
          <w:lang w:eastAsia="en-GB"/>
        </w:rPr>
        <w:t xml:space="preserve">APPENDIX 1 – </w:t>
      </w:r>
      <w:r>
        <w:rPr>
          <w:rFonts w:ascii="Arial" w:hAnsi="Arial" w:cs="Arial"/>
          <w:b/>
          <w:color w:val="0F4F75"/>
          <w:kern w:val="32"/>
          <w:sz w:val="32"/>
          <w:szCs w:val="32"/>
          <w:lang w:eastAsia="en-GB"/>
        </w:rPr>
        <w:t>SECURITY INFORMATION</w:t>
      </w:r>
    </w:p>
    <w:p w:rsidRPr="00DC55AD" w:rsidR="00861EAB" w:rsidP="00861EAB" w:rsidRDefault="00861EAB" w14:paraId="5C604422" w14:textId="77777777">
      <w:pPr>
        <w:jc w:val="left"/>
        <w:rPr>
          <w:b/>
        </w:rPr>
      </w:pPr>
    </w:p>
    <w:p w:rsidR="00861EAB" w:rsidP="00861EAB" w:rsidRDefault="00861EAB" w14:paraId="7422AF7B" w14:textId="77777777">
      <w:pPr>
        <w:ind w:left="2160"/>
      </w:pPr>
    </w:p>
    <w:p w:rsidRPr="00861EAB" w:rsidR="00861EAB" w:rsidP="00861EAB" w:rsidRDefault="00861EAB" w14:paraId="71B2E76F" w14:textId="77777777">
      <w:pPr>
        <w:tabs>
          <w:tab w:val="left" w:pos="6720"/>
        </w:tabs>
        <w:ind w:left="2160"/>
        <w:jc w:val="center"/>
        <w:rPr>
          <w:rFonts w:ascii="Arial" w:hAnsi="Arial" w:cs="Arial"/>
          <w:b/>
          <w:bCs/>
          <w:sz w:val="36"/>
          <w:szCs w:val="36"/>
        </w:rPr>
      </w:pPr>
      <w:r>
        <w:rPr>
          <w:rFonts w:ascii="Arial" w:hAnsi="Arial" w:cs="Arial"/>
          <w:b/>
          <w:bCs/>
          <w:sz w:val="36"/>
          <w:szCs w:val="36"/>
        </w:rPr>
        <w:t xml:space="preserve">           JSTC Site Plan</w:t>
      </w:r>
    </w:p>
    <w:p w:rsidR="00B336AB" w:rsidP="00861EAB" w:rsidRDefault="00B336AB" w14:paraId="776580EF" w14:textId="77777777">
      <w:pPr>
        <w:ind w:left="2160"/>
      </w:pPr>
    </w:p>
    <w:p w:rsidR="00B336AB" w:rsidP="00861EAB" w:rsidRDefault="00B336AB" w14:paraId="0C105B85" w14:textId="77777777">
      <w:pPr>
        <w:ind w:left="2160"/>
      </w:pPr>
    </w:p>
    <w:p w:rsidR="00B336AB" w:rsidP="00861EAB" w:rsidRDefault="00EA06A4" w14:paraId="6A93B92F" w14:textId="05B0EA46">
      <w:pPr>
        <w:ind w:left="2160"/>
      </w:pPr>
      <w:r>
        <w:rPr>
          <w:noProof/>
        </w:rPr>
        <w:drawing>
          <wp:anchor distT="0" distB="0" distL="114300" distR="114300" simplePos="0" relativeHeight="251652608" behindDoc="0" locked="0" layoutInCell="1" allowOverlap="1" wp14:anchorId="0954F01D" wp14:editId="0F2125B9">
            <wp:simplePos x="0" y="0"/>
            <wp:positionH relativeFrom="column">
              <wp:posOffset>955040</wp:posOffset>
            </wp:positionH>
            <wp:positionV relativeFrom="paragraph">
              <wp:posOffset>80010</wp:posOffset>
            </wp:positionV>
            <wp:extent cx="7458075" cy="4781550"/>
            <wp:effectExtent l="0" t="0" r="0" b="0"/>
            <wp:wrapNone/>
            <wp:docPr id="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58075" cy="478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1EAB" w:rsidP="00861EAB" w:rsidRDefault="00861EAB" w14:paraId="40341EEF" w14:textId="2BB118F0">
      <w:pPr>
        <w:ind w:left="2160"/>
      </w:pPr>
      <w:r w:rsidRPr="00B336AB">
        <w:br w:type="page"/>
      </w:r>
    </w:p>
    <w:p w:rsidR="00861EAB" w:rsidP="00DC55AD" w:rsidRDefault="00C84EB3" w14:paraId="2A938F04" w14:textId="65764DFC">
      <w:r>
        <w:rPr>
          <w:noProof/>
        </w:rPr>
        <w:drawing>
          <wp:anchor distT="0" distB="0" distL="114300" distR="114300" simplePos="0" relativeHeight="251660288" behindDoc="0" locked="0" layoutInCell="1" allowOverlap="1" wp14:anchorId="3C615331" wp14:editId="6B98FE6B">
            <wp:simplePos x="0" y="0"/>
            <wp:positionH relativeFrom="margin">
              <wp:align>left</wp:align>
            </wp:positionH>
            <wp:positionV relativeFrom="paragraph">
              <wp:posOffset>12065</wp:posOffset>
            </wp:positionV>
            <wp:extent cx="9344025" cy="6172881"/>
            <wp:effectExtent l="0" t="0" r="0" b="0"/>
            <wp:wrapNone/>
            <wp:docPr id="10339093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51698" cy="6177950"/>
                    </a:xfrm>
                    <a:prstGeom prst="rect">
                      <a:avLst/>
                    </a:prstGeom>
                    <a:noFill/>
                  </pic:spPr>
                </pic:pic>
              </a:graphicData>
            </a:graphic>
            <wp14:sizeRelH relativeFrom="page">
              <wp14:pctWidth>0</wp14:pctWidth>
            </wp14:sizeRelH>
            <wp14:sizeRelV relativeFrom="page">
              <wp14:pctHeight>0</wp14:pctHeight>
            </wp14:sizeRelV>
          </wp:anchor>
        </w:drawing>
      </w:r>
    </w:p>
    <w:p w:rsidRPr="00861EAB" w:rsidR="00861EAB" w:rsidP="00861EAB" w:rsidRDefault="00861EAB" w14:paraId="79E25E46" w14:textId="1E3C3BEE"/>
    <w:p w:rsidRPr="00861EAB" w:rsidR="00861EAB" w:rsidP="00861EAB" w:rsidRDefault="00861EAB" w14:paraId="7C478AC1" w14:textId="63F913B7"/>
    <w:p w:rsidRPr="00861EAB" w:rsidR="00861EAB" w:rsidP="00861EAB" w:rsidRDefault="00861EAB" w14:paraId="5FA2FA88" w14:textId="77777777"/>
    <w:p w:rsidRPr="00861EAB" w:rsidR="00861EAB" w:rsidP="00861EAB" w:rsidRDefault="00861EAB" w14:paraId="0A722D51" w14:textId="258931F6"/>
    <w:p w:rsidRPr="00861EAB" w:rsidR="00861EAB" w:rsidP="00861EAB" w:rsidRDefault="00861EAB" w14:paraId="59414435" w14:textId="77777777"/>
    <w:p w:rsidRPr="00861EAB" w:rsidR="00861EAB" w:rsidP="00861EAB" w:rsidRDefault="00861EAB" w14:paraId="37E27F8B" w14:textId="77777777"/>
    <w:p w:rsidRPr="00861EAB" w:rsidR="00861EAB" w:rsidP="00861EAB" w:rsidRDefault="00861EAB" w14:paraId="0743CC9E" w14:textId="6E77F0F0"/>
    <w:p w:rsidRPr="00861EAB" w:rsidR="00861EAB" w:rsidP="00861EAB" w:rsidRDefault="00861EAB" w14:paraId="4F0D8A10" w14:textId="77777777"/>
    <w:p w:rsidRPr="00861EAB" w:rsidR="00861EAB" w:rsidP="00861EAB" w:rsidRDefault="00861EAB" w14:paraId="55765849" w14:textId="41DCA8CE"/>
    <w:p w:rsidRPr="00861EAB" w:rsidR="00861EAB" w:rsidP="00861EAB" w:rsidRDefault="00861EAB" w14:paraId="3825C582" w14:textId="61E756CF"/>
    <w:p w:rsidRPr="00861EAB" w:rsidR="00861EAB" w:rsidP="00861EAB" w:rsidRDefault="00861EAB" w14:paraId="1C16CFAA" w14:textId="3D629639"/>
    <w:p w:rsidRPr="00861EAB" w:rsidR="00861EAB" w:rsidP="00861EAB" w:rsidRDefault="00861EAB" w14:paraId="32297284" w14:textId="77777777"/>
    <w:p w:rsidRPr="00861EAB" w:rsidR="00861EAB" w:rsidP="00861EAB" w:rsidRDefault="00861EAB" w14:paraId="7B1B0FE9" w14:textId="77777777"/>
    <w:p w:rsidRPr="00861EAB" w:rsidR="00861EAB" w:rsidP="00861EAB" w:rsidRDefault="00861EAB" w14:paraId="583E554E" w14:textId="77777777"/>
    <w:p w:rsidRPr="00861EAB" w:rsidR="00861EAB" w:rsidP="00861EAB" w:rsidRDefault="00861EAB" w14:paraId="6A5B6E52" w14:textId="77777777"/>
    <w:p w:rsidRPr="00861EAB" w:rsidR="00861EAB" w:rsidP="00861EAB" w:rsidRDefault="00861EAB" w14:paraId="50A42996" w14:textId="77777777"/>
    <w:p w:rsidRPr="00861EAB" w:rsidR="00861EAB" w:rsidP="00861EAB" w:rsidRDefault="00861EAB" w14:paraId="44DC4B9D" w14:textId="77777777"/>
    <w:p w:rsidRPr="00861EAB" w:rsidR="00861EAB" w:rsidP="00861EAB" w:rsidRDefault="00861EAB" w14:paraId="524DA3FF" w14:textId="77777777"/>
    <w:p w:rsidRPr="00861EAB" w:rsidR="00861EAB" w:rsidP="00861EAB" w:rsidRDefault="00861EAB" w14:paraId="07993EF0" w14:textId="77777777"/>
    <w:p w:rsidRPr="00861EAB" w:rsidR="00861EAB" w:rsidP="00861EAB" w:rsidRDefault="00861EAB" w14:paraId="1D1033BD" w14:textId="77777777"/>
    <w:p w:rsidRPr="00861EAB" w:rsidR="00861EAB" w:rsidP="00861EAB" w:rsidRDefault="00861EAB" w14:paraId="119D9621" w14:textId="77777777"/>
    <w:p w:rsidRPr="00861EAB" w:rsidR="00861EAB" w:rsidP="00861EAB" w:rsidRDefault="00861EAB" w14:paraId="659539DE" w14:textId="77777777"/>
    <w:p w:rsidRPr="00861EAB" w:rsidR="00861EAB" w:rsidP="00861EAB" w:rsidRDefault="00861EAB" w14:paraId="28D9D73C" w14:textId="77777777"/>
    <w:p w:rsidRPr="00861EAB" w:rsidR="00861EAB" w:rsidP="00861EAB" w:rsidRDefault="00861EAB" w14:paraId="4822ED9E" w14:textId="77777777"/>
    <w:p w:rsidRPr="00861EAB" w:rsidR="00861EAB" w:rsidP="00861EAB" w:rsidRDefault="00861EAB" w14:paraId="7F02918C" w14:textId="77777777"/>
    <w:p w:rsidRPr="00861EAB" w:rsidR="00861EAB" w:rsidP="00861EAB" w:rsidRDefault="00861EAB" w14:paraId="2096AF2F" w14:textId="77777777"/>
    <w:p w:rsidRPr="00861EAB" w:rsidR="00861EAB" w:rsidP="00861EAB" w:rsidRDefault="00861EAB" w14:paraId="4FCB5359" w14:textId="77777777"/>
    <w:p w:rsidRPr="00861EAB" w:rsidR="00861EAB" w:rsidP="00861EAB" w:rsidRDefault="00861EAB" w14:paraId="46495CCA" w14:textId="77777777"/>
    <w:p w:rsidRPr="00861EAB" w:rsidR="00861EAB" w:rsidP="00861EAB" w:rsidRDefault="00861EAB" w14:paraId="07799AF6" w14:textId="77777777"/>
    <w:p w:rsidRPr="00861EAB" w:rsidR="00861EAB" w:rsidP="00861EAB" w:rsidRDefault="00861EAB" w14:paraId="5F3A8038" w14:textId="77777777"/>
    <w:p w:rsidRPr="00861EAB" w:rsidR="00861EAB" w:rsidP="00861EAB" w:rsidRDefault="00861EAB" w14:paraId="6255CEAA" w14:textId="77777777"/>
    <w:p w:rsidRPr="00861EAB" w:rsidR="00861EAB" w:rsidP="00861EAB" w:rsidRDefault="00861EAB" w14:paraId="10E6464C" w14:textId="77777777"/>
    <w:p w:rsidR="00861EAB" w:rsidP="00DC55AD" w:rsidRDefault="00861EAB" w14:paraId="6D2392B8" w14:textId="77777777"/>
    <w:p w:rsidR="00913B41" w:rsidP="00861EAB" w:rsidRDefault="00861EAB" w14:paraId="08C09721" w14:textId="77777777">
      <w:pPr>
        <w:tabs>
          <w:tab w:val="left" w:pos="1392"/>
        </w:tabs>
        <w:sectPr w:rsidR="00913B41" w:rsidSect="00861EAB">
          <w:pgSz w:w="16838" w:h="11906" w:orient="landscape"/>
          <w:pgMar w:top="851" w:right="851" w:bottom="851" w:left="851" w:header="567" w:footer="567" w:gutter="0"/>
          <w:cols w:equalWidth="0" w:space="708">
            <w:col w:w="10204"/>
          </w:cols>
          <w:docGrid w:linePitch="360"/>
        </w:sectPr>
      </w:pPr>
      <w:r>
        <w:tab/>
      </w:r>
    </w:p>
    <w:tbl>
      <w:tblPr>
        <w:tblW w:w="14992" w:type="dxa"/>
        <w:tblLayout w:type="fixed"/>
        <w:tblLook w:val="0000" w:firstRow="0" w:lastRow="0" w:firstColumn="0" w:lastColumn="0" w:noHBand="0" w:noVBand="0"/>
      </w:tblPr>
      <w:tblGrid>
        <w:gridCol w:w="1668"/>
        <w:gridCol w:w="28"/>
        <w:gridCol w:w="1106"/>
        <w:gridCol w:w="171"/>
        <w:gridCol w:w="1887"/>
        <w:gridCol w:w="68"/>
        <w:gridCol w:w="351"/>
        <w:gridCol w:w="422"/>
        <w:gridCol w:w="833"/>
        <w:gridCol w:w="804"/>
        <w:gridCol w:w="3969"/>
        <w:gridCol w:w="1509"/>
        <w:gridCol w:w="419"/>
        <w:gridCol w:w="419"/>
        <w:gridCol w:w="1114"/>
        <w:gridCol w:w="224"/>
      </w:tblGrid>
      <w:tr w:rsidR="00760778" w:rsidTr="00760778" w14:paraId="55B62F79" w14:textId="77777777">
        <w:trPr>
          <w:cantSplit/>
          <w:trHeight w:val="1125"/>
        </w:trPr>
        <w:tc>
          <w:tcPr>
            <w:tcW w:w="11307" w:type="dxa"/>
            <w:gridSpan w:val="11"/>
            <w:tcBorders>
              <w:top w:val="single" w:color="auto" w:sz="4" w:space="0"/>
              <w:left w:val="single" w:color="auto" w:sz="4" w:space="0"/>
              <w:bottom w:val="single" w:color="auto" w:sz="4" w:space="0"/>
              <w:right w:val="single" w:color="auto" w:sz="4" w:space="0"/>
            </w:tcBorders>
            <w:vAlign w:val="center"/>
          </w:tcPr>
          <w:p w:rsidRPr="00BE7100" w:rsidR="00760778" w:rsidP="00220520" w:rsidRDefault="00760778" w14:paraId="683EC167" w14:textId="77777777">
            <w:pPr>
              <w:pStyle w:val="Header"/>
              <w:jc w:val="center"/>
              <w:rPr>
                <w:b/>
                <w:noProof/>
                <w:sz w:val="32"/>
                <w:szCs w:val="32"/>
              </w:rPr>
            </w:pPr>
            <w:r w:rsidRPr="00BE7100">
              <w:rPr>
                <w:b/>
                <w:noProof/>
                <w:sz w:val="32"/>
                <w:szCs w:val="32"/>
              </w:rPr>
              <w:t xml:space="preserve">GENERAL </w:t>
            </w:r>
            <w:r>
              <w:rPr>
                <w:b/>
                <w:noProof/>
                <w:sz w:val="32"/>
                <w:szCs w:val="32"/>
              </w:rPr>
              <w:t xml:space="preserve">SCHOOL </w:t>
            </w:r>
            <w:r w:rsidRPr="00BE7100">
              <w:rPr>
                <w:b/>
                <w:noProof/>
                <w:sz w:val="32"/>
                <w:szCs w:val="32"/>
              </w:rPr>
              <w:t xml:space="preserve">RISK ASSESSMENT                  </w:t>
            </w:r>
          </w:p>
        </w:tc>
        <w:tc>
          <w:tcPr>
            <w:tcW w:w="3685" w:type="dxa"/>
            <w:gridSpan w:val="5"/>
            <w:tcBorders>
              <w:top w:val="single" w:color="auto" w:sz="4" w:space="0"/>
              <w:left w:val="single" w:color="auto" w:sz="4" w:space="0"/>
              <w:bottom w:val="single" w:color="auto" w:sz="4" w:space="0"/>
              <w:right w:val="single" w:color="auto" w:sz="4" w:space="0"/>
            </w:tcBorders>
          </w:tcPr>
          <w:p w:rsidRPr="00BE7100" w:rsidR="00760778" w:rsidP="00220520" w:rsidRDefault="00760778" w14:paraId="4A8E71F2" w14:textId="77777777">
            <w:pPr>
              <w:pStyle w:val="Header"/>
              <w:jc w:val="center"/>
              <w:rPr>
                <w:b/>
                <w:noProof/>
                <w:sz w:val="28"/>
                <w:szCs w:val="28"/>
              </w:rPr>
            </w:pPr>
            <w:r w:rsidRPr="00FF0E1D">
              <w:rPr>
                <w:b/>
                <w:noProof/>
                <w:sz w:val="28"/>
                <w:szCs w:val="28"/>
              </w:rPr>
              <w:drawing>
                <wp:inline distT="0" distB="0" distL="0" distR="0" wp14:anchorId="1676D0A5" wp14:editId="672F17B7">
                  <wp:extent cx="628650" cy="781050"/>
                  <wp:effectExtent l="0" t="0" r="0" b="0"/>
                  <wp:docPr id="1949204298" name="Picture 194920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r>
      <w:tr w:rsidR="00760778" w:rsidTr="00760778" w14:paraId="6DBFAA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4992" w:type="dxa"/>
            <w:gridSpan w:val="16"/>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760778" w:rsidP="00220520" w:rsidRDefault="00760778" w14:paraId="494817A3" w14:textId="77777777">
            <w:pPr>
              <w:rPr>
                <w:b/>
              </w:rPr>
            </w:pPr>
            <w:r>
              <w:rPr>
                <w:b/>
              </w:rPr>
              <w:t xml:space="preserve">PART A.  </w:t>
            </w:r>
            <w:r w:rsidRPr="007E3519">
              <w:rPr>
                <w:b/>
                <w:szCs w:val="24"/>
              </w:rPr>
              <w:t>ASSESSMENT DETAILS:</w:t>
            </w:r>
            <w:r>
              <w:rPr>
                <w:b/>
              </w:rPr>
              <w:t xml:space="preserve"> JSTCRA0015 Site</w:t>
            </w:r>
          </w:p>
        </w:tc>
      </w:tr>
      <w:tr w:rsidR="00760778" w:rsidTr="00760778" w14:paraId="4D0186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0"/>
        </w:trPr>
        <w:tc>
          <w:tcPr>
            <w:tcW w:w="14992"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4841D7" w:rsidR="00760778" w:rsidP="00220520" w:rsidRDefault="00760778" w14:paraId="6CFD9624" w14:textId="77777777">
            <w:pPr>
              <w:rPr>
                <w:b/>
                <w:color w:val="000000"/>
                <w:szCs w:val="22"/>
              </w:rPr>
            </w:pPr>
            <w:r w:rsidRPr="004841D7">
              <w:rPr>
                <w:b/>
                <w:color w:val="000000"/>
                <w:szCs w:val="22"/>
              </w:rPr>
              <w:t xml:space="preserve">Area/task/activity: </w:t>
            </w:r>
            <w:r>
              <w:rPr>
                <w:b/>
                <w:color w:val="000000"/>
                <w:szCs w:val="22"/>
              </w:rPr>
              <w:t>JSTC Site Security</w:t>
            </w:r>
          </w:p>
          <w:p w:rsidR="00760778" w:rsidP="00220520" w:rsidRDefault="00760778" w14:paraId="5775DD96" w14:textId="77777777">
            <w:pPr>
              <w:rPr>
                <w:b/>
                <w:color w:val="000000"/>
                <w:szCs w:val="22"/>
              </w:rPr>
            </w:pPr>
          </w:p>
          <w:p w:rsidRPr="004841D7" w:rsidR="00760778" w:rsidP="00220520" w:rsidRDefault="00760778" w14:paraId="5FC29CBB" w14:textId="77777777">
            <w:pPr>
              <w:rPr>
                <w:b/>
                <w:color w:val="000000"/>
                <w:szCs w:val="22"/>
              </w:rPr>
            </w:pPr>
            <w:r w:rsidRPr="004841D7">
              <w:rPr>
                <w:b/>
                <w:color w:val="000000"/>
                <w:szCs w:val="22"/>
              </w:rPr>
              <w:t>Location of activity:</w:t>
            </w:r>
            <w:r>
              <w:rPr>
                <w:b/>
                <w:color w:val="000000"/>
                <w:szCs w:val="22"/>
              </w:rPr>
              <w:t xml:space="preserve"> All JSTC Site</w:t>
            </w:r>
          </w:p>
          <w:p w:rsidRPr="007E46B4" w:rsidR="00760778" w:rsidP="00220520" w:rsidRDefault="00760778" w14:paraId="48039896" w14:textId="77777777">
            <w:pPr>
              <w:rPr>
                <w:b/>
                <w:color w:val="000000"/>
                <w:szCs w:val="22"/>
              </w:rPr>
            </w:pPr>
          </w:p>
        </w:tc>
      </w:tr>
      <w:tr w:rsidR="00760778" w:rsidTr="00760778" w14:paraId="7AA105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trPr>
        <w:tc>
          <w:tcPr>
            <w:tcW w:w="2802" w:type="dxa"/>
            <w:gridSpan w:val="3"/>
            <w:vMerge w:val="restart"/>
            <w:tcBorders>
              <w:top w:val="single" w:color="auto" w:sz="4" w:space="0"/>
              <w:left w:val="single" w:color="auto" w:sz="4" w:space="0"/>
              <w:bottom w:val="single" w:color="auto" w:sz="4" w:space="0"/>
              <w:right w:val="single" w:color="auto" w:sz="4" w:space="0"/>
            </w:tcBorders>
          </w:tcPr>
          <w:p w:rsidRPr="007E46B4" w:rsidR="00760778" w:rsidP="00220520" w:rsidRDefault="00760778" w14:paraId="4E9134A3" w14:textId="77777777">
            <w:pPr>
              <w:rPr>
                <w:b/>
                <w:color w:val="000000"/>
                <w:sz w:val="20"/>
              </w:rPr>
            </w:pPr>
            <w:r w:rsidRPr="007E46B4">
              <w:rPr>
                <w:b/>
                <w:color w:val="000000"/>
                <w:sz w:val="20"/>
              </w:rPr>
              <w:t>Team</w:t>
            </w:r>
            <w:r>
              <w:rPr>
                <w:b/>
                <w:color w:val="000000"/>
                <w:sz w:val="20"/>
              </w:rPr>
              <w:t>/School</w:t>
            </w:r>
            <w:r w:rsidRPr="007E46B4">
              <w:rPr>
                <w:b/>
                <w:color w:val="000000"/>
                <w:sz w:val="20"/>
              </w:rPr>
              <w:t xml:space="preserve"> name:</w:t>
            </w:r>
          </w:p>
          <w:p w:rsidRPr="007E46B4" w:rsidR="00760778" w:rsidP="00220520" w:rsidRDefault="00760778" w14:paraId="339D3924" w14:textId="77777777">
            <w:pPr>
              <w:rPr>
                <w:b/>
                <w:color w:val="000000"/>
                <w:sz w:val="20"/>
              </w:rPr>
            </w:pPr>
            <w:r w:rsidRPr="007E46B4">
              <w:rPr>
                <w:b/>
                <w:color w:val="000000"/>
                <w:sz w:val="20"/>
              </w:rPr>
              <w:t>Address &amp; Contact details:</w:t>
            </w:r>
          </w:p>
        </w:tc>
        <w:tc>
          <w:tcPr>
            <w:tcW w:w="4536" w:type="dxa"/>
            <w:gridSpan w:val="7"/>
            <w:vMerge w:val="restart"/>
            <w:tcBorders>
              <w:top w:val="single" w:color="auto" w:sz="4" w:space="0"/>
              <w:left w:val="single" w:color="auto" w:sz="4" w:space="0"/>
              <w:bottom w:val="single" w:color="auto" w:sz="4" w:space="0"/>
              <w:right w:val="single" w:color="auto" w:sz="4" w:space="0"/>
            </w:tcBorders>
          </w:tcPr>
          <w:p w:rsidR="00760778" w:rsidP="00220520" w:rsidRDefault="00760778" w14:paraId="31A5F172" w14:textId="77777777">
            <w:pPr>
              <w:rPr>
                <w:color w:val="000000"/>
                <w:sz w:val="20"/>
              </w:rPr>
            </w:pPr>
            <w:r>
              <w:rPr>
                <w:color w:val="000000"/>
                <w:sz w:val="20"/>
              </w:rPr>
              <w:t>John Spendluffe Technology College Academy</w:t>
            </w:r>
          </w:p>
          <w:p w:rsidR="00760778" w:rsidP="00220520" w:rsidRDefault="00760778" w14:paraId="462C7450" w14:textId="77777777">
            <w:pPr>
              <w:rPr>
                <w:color w:val="000000"/>
                <w:sz w:val="20"/>
              </w:rPr>
            </w:pPr>
            <w:r>
              <w:rPr>
                <w:color w:val="000000"/>
                <w:sz w:val="20"/>
              </w:rPr>
              <w:t xml:space="preserve">Hanby Lane </w:t>
            </w:r>
          </w:p>
          <w:p w:rsidR="00760778" w:rsidP="00220520" w:rsidRDefault="00760778" w14:paraId="3276E8FF" w14:textId="77777777">
            <w:pPr>
              <w:rPr>
                <w:color w:val="000000"/>
                <w:sz w:val="20"/>
              </w:rPr>
            </w:pPr>
            <w:r>
              <w:rPr>
                <w:color w:val="000000"/>
                <w:sz w:val="20"/>
              </w:rPr>
              <w:t>Alford</w:t>
            </w:r>
          </w:p>
          <w:p w:rsidRPr="007E46B4" w:rsidR="00760778" w:rsidP="00220520" w:rsidRDefault="00760778" w14:paraId="16D54080" w14:textId="77777777">
            <w:pPr>
              <w:rPr>
                <w:color w:val="000000"/>
                <w:sz w:val="20"/>
              </w:rPr>
            </w:pPr>
            <w:r>
              <w:rPr>
                <w:color w:val="000000"/>
                <w:sz w:val="20"/>
              </w:rPr>
              <w:t>LN13 9BL</w:t>
            </w:r>
          </w:p>
        </w:tc>
        <w:tc>
          <w:tcPr>
            <w:tcW w:w="3969" w:type="dxa"/>
            <w:tcBorders>
              <w:top w:val="single" w:color="auto" w:sz="4" w:space="0"/>
              <w:left w:val="single" w:color="auto" w:sz="4" w:space="0"/>
              <w:bottom w:val="single" w:color="auto" w:sz="4" w:space="0"/>
              <w:right w:val="single" w:color="auto" w:sz="4" w:space="0"/>
            </w:tcBorders>
          </w:tcPr>
          <w:p w:rsidRPr="00794F2D" w:rsidR="00760778" w:rsidP="00220520" w:rsidRDefault="00760778" w14:paraId="0E183B61" w14:textId="77777777">
            <w:pPr>
              <w:rPr>
                <w:b/>
                <w:sz w:val="20"/>
              </w:rPr>
            </w:pPr>
            <w:r w:rsidRPr="00EF016D">
              <w:rPr>
                <w:b/>
                <w:sz w:val="20"/>
              </w:rPr>
              <w:t>Name of Person(s) undertaking Assessment</w:t>
            </w:r>
            <w:r>
              <w:rPr>
                <w:b/>
                <w:sz w:val="20"/>
              </w:rPr>
              <w:t>:</w:t>
            </w:r>
          </w:p>
        </w:tc>
        <w:tc>
          <w:tcPr>
            <w:tcW w:w="3685" w:type="dxa"/>
            <w:gridSpan w:val="5"/>
            <w:tcBorders>
              <w:top w:val="single" w:color="auto" w:sz="4" w:space="0"/>
              <w:left w:val="single" w:color="auto" w:sz="4" w:space="0"/>
              <w:bottom w:val="single" w:color="auto" w:sz="4" w:space="0"/>
              <w:right w:val="single" w:color="auto" w:sz="4" w:space="0"/>
            </w:tcBorders>
          </w:tcPr>
          <w:p w:rsidR="00760778" w:rsidP="00220520" w:rsidRDefault="00760778" w14:paraId="52AAB9A6" w14:textId="77777777">
            <w:pPr>
              <w:rPr>
                <w:sz w:val="18"/>
              </w:rPr>
            </w:pPr>
            <w:r>
              <w:rPr>
                <w:sz w:val="18"/>
              </w:rPr>
              <w:t>Mark Bishell</w:t>
            </w:r>
          </w:p>
        </w:tc>
      </w:tr>
      <w:tr w:rsidR="00760778" w:rsidTr="00760778" w14:paraId="077237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trPr>
        <w:tc>
          <w:tcPr>
            <w:tcW w:w="2802" w:type="dxa"/>
            <w:gridSpan w:val="3"/>
            <w:vMerge/>
          </w:tcPr>
          <w:p w:rsidRPr="00EF016D" w:rsidR="00760778" w:rsidP="00220520" w:rsidRDefault="00760778" w14:paraId="0E4D6A39" w14:textId="77777777">
            <w:pPr>
              <w:rPr>
                <w:b/>
                <w:sz w:val="20"/>
              </w:rPr>
            </w:pPr>
          </w:p>
        </w:tc>
        <w:tc>
          <w:tcPr>
            <w:tcW w:w="4536" w:type="dxa"/>
            <w:gridSpan w:val="7"/>
            <w:vMerge/>
          </w:tcPr>
          <w:p w:rsidRPr="00EF016D" w:rsidR="00760778" w:rsidP="00220520" w:rsidRDefault="00760778" w14:paraId="4AF0D3F7" w14:textId="77777777">
            <w:pPr>
              <w:rPr>
                <w:sz w:val="20"/>
              </w:rPr>
            </w:pPr>
          </w:p>
        </w:tc>
        <w:tc>
          <w:tcPr>
            <w:tcW w:w="3969" w:type="dxa"/>
            <w:tcBorders>
              <w:top w:val="single" w:color="auto" w:sz="4" w:space="0"/>
              <w:left w:val="single" w:color="auto" w:sz="4" w:space="0"/>
              <w:bottom w:val="single" w:color="auto" w:sz="4" w:space="0"/>
              <w:right w:val="single" w:color="auto" w:sz="4" w:space="0"/>
            </w:tcBorders>
          </w:tcPr>
          <w:p w:rsidRPr="00EF016D" w:rsidR="00760778" w:rsidP="00220520" w:rsidRDefault="00760778" w14:paraId="14007A9B" w14:textId="77777777">
            <w:pPr>
              <w:rPr>
                <w:b/>
                <w:sz w:val="20"/>
              </w:rPr>
            </w:pPr>
            <w:r w:rsidRPr="00EF016D">
              <w:rPr>
                <w:b/>
                <w:sz w:val="20"/>
              </w:rPr>
              <w:t>Signature(s):</w:t>
            </w:r>
          </w:p>
          <w:p w:rsidRPr="00EF016D" w:rsidR="00760778" w:rsidP="00220520" w:rsidRDefault="00760778" w14:paraId="716C57E9" w14:textId="77777777">
            <w:pPr>
              <w:rPr>
                <w:b/>
                <w:sz w:val="20"/>
              </w:rPr>
            </w:pPr>
          </w:p>
        </w:tc>
        <w:tc>
          <w:tcPr>
            <w:tcW w:w="3685" w:type="dxa"/>
            <w:gridSpan w:val="5"/>
            <w:tcBorders>
              <w:top w:val="single" w:color="auto" w:sz="4" w:space="0"/>
              <w:left w:val="single" w:color="auto" w:sz="4" w:space="0"/>
              <w:bottom w:val="single" w:color="auto" w:sz="4" w:space="0"/>
              <w:right w:val="single" w:color="auto" w:sz="4" w:space="0"/>
            </w:tcBorders>
          </w:tcPr>
          <w:p w:rsidR="00760778" w:rsidP="00220520" w:rsidRDefault="00760778" w14:paraId="64756A0C" w14:textId="77777777">
            <w:pPr>
              <w:rPr>
                <w:sz w:val="18"/>
              </w:rPr>
            </w:pPr>
            <w:r w:rsidRPr="00D503C4">
              <w:rPr>
                <w:noProof/>
                <w:sz w:val="23"/>
                <w:szCs w:val="23"/>
              </w:rPr>
              <w:drawing>
                <wp:inline distT="0" distB="0" distL="0" distR="0" wp14:anchorId="14ADB627" wp14:editId="54BC6693">
                  <wp:extent cx="1095375" cy="381000"/>
                  <wp:effectExtent l="0" t="0" r="0" b="0"/>
                  <wp:docPr id="3" name="Picture 1" descr="doc0057202011052710180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0572020110527101802_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5375" cy="381000"/>
                          </a:xfrm>
                          <a:prstGeom prst="rect">
                            <a:avLst/>
                          </a:prstGeom>
                          <a:noFill/>
                          <a:ln>
                            <a:noFill/>
                          </a:ln>
                        </pic:spPr>
                      </pic:pic>
                    </a:graphicData>
                  </a:graphic>
                </wp:inline>
              </w:drawing>
            </w:r>
          </w:p>
        </w:tc>
      </w:tr>
      <w:tr w:rsidR="00760778" w:rsidTr="00760778" w14:paraId="45B302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trPr>
        <w:tc>
          <w:tcPr>
            <w:tcW w:w="2802" w:type="dxa"/>
            <w:gridSpan w:val="3"/>
            <w:tcBorders>
              <w:top w:val="single" w:color="auto" w:sz="4" w:space="0"/>
              <w:left w:val="single" w:color="auto" w:sz="4" w:space="0"/>
              <w:bottom w:val="single" w:color="auto" w:sz="4" w:space="0"/>
              <w:right w:val="single" w:color="auto" w:sz="4" w:space="0"/>
            </w:tcBorders>
          </w:tcPr>
          <w:p w:rsidR="00760778" w:rsidP="00220520" w:rsidRDefault="00760778" w14:paraId="43C763D1" w14:textId="77777777">
            <w:pPr>
              <w:rPr>
                <w:b/>
                <w:sz w:val="20"/>
              </w:rPr>
            </w:pPr>
            <w:r>
              <w:rPr>
                <w:b/>
                <w:sz w:val="20"/>
              </w:rPr>
              <w:t xml:space="preserve">Line manager/Head </w:t>
            </w:r>
            <w:proofErr w:type="gramStart"/>
            <w:r>
              <w:rPr>
                <w:b/>
                <w:sz w:val="20"/>
              </w:rPr>
              <w:t>Teacher</w:t>
            </w:r>
            <w:r w:rsidRPr="007268CA">
              <w:rPr>
                <w:b/>
                <w:sz w:val="20"/>
              </w:rPr>
              <w:t xml:space="preserve">  (</w:t>
            </w:r>
            <w:proofErr w:type="gramEnd"/>
            <w:r w:rsidRPr="00EF016D">
              <w:rPr>
                <w:b/>
                <w:sz w:val="20"/>
              </w:rPr>
              <w:t>Name</w:t>
            </w:r>
            <w:r>
              <w:rPr>
                <w:b/>
                <w:sz w:val="20"/>
              </w:rPr>
              <w:t xml:space="preserve"> &amp; Title)</w:t>
            </w:r>
            <w:r w:rsidRPr="00EF016D">
              <w:rPr>
                <w:b/>
                <w:sz w:val="20"/>
              </w:rPr>
              <w:t>:</w:t>
            </w:r>
          </w:p>
          <w:p w:rsidRPr="00EF016D" w:rsidR="00760778" w:rsidP="00220520" w:rsidRDefault="00760778" w14:paraId="534D259C" w14:textId="77777777">
            <w:pPr>
              <w:rPr>
                <w:b/>
                <w:sz w:val="20"/>
              </w:rPr>
            </w:pPr>
          </w:p>
        </w:tc>
        <w:tc>
          <w:tcPr>
            <w:tcW w:w="4536" w:type="dxa"/>
            <w:gridSpan w:val="7"/>
            <w:tcBorders>
              <w:top w:val="single" w:color="auto" w:sz="4" w:space="0"/>
              <w:left w:val="single" w:color="auto" w:sz="4" w:space="0"/>
              <w:bottom w:val="single" w:color="auto" w:sz="4" w:space="0"/>
              <w:right w:val="single" w:color="auto" w:sz="4" w:space="0"/>
            </w:tcBorders>
          </w:tcPr>
          <w:p w:rsidRPr="00EF016D" w:rsidR="00760778" w:rsidP="00220520" w:rsidRDefault="00760778" w14:paraId="51A8C5F6" w14:textId="77777777">
            <w:pPr>
              <w:rPr>
                <w:sz w:val="20"/>
              </w:rPr>
            </w:pPr>
            <w:r>
              <w:rPr>
                <w:sz w:val="20"/>
              </w:rPr>
              <w:t xml:space="preserve">Mr Simon Curtis </w:t>
            </w:r>
            <w:proofErr w:type="gramStart"/>
            <w:r>
              <w:rPr>
                <w:sz w:val="20"/>
              </w:rPr>
              <w:t>-  Head</w:t>
            </w:r>
            <w:proofErr w:type="gramEnd"/>
            <w:r>
              <w:rPr>
                <w:sz w:val="20"/>
              </w:rPr>
              <w:t xml:space="preserve"> Teacher</w:t>
            </w:r>
          </w:p>
        </w:tc>
        <w:tc>
          <w:tcPr>
            <w:tcW w:w="3969" w:type="dxa"/>
            <w:tcBorders>
              <w:top w:val="single" w:color="auto" w:sz="4" w:space="0"/>
              <w:left w:val="single" w:color="auto" w:sz="4" w:space="0"/>
              <w:bottom w:val="single" w:color="auto" w:sz="4" w:space="0"/>
              <w:right w:val="single" w:color="auto" w:sz="4" w:space="0"/>
            </w:tcBorders>
          </w:tcPr>
          <w:p w:rsidRPr="00EF016D" w:rsidR="00760778" w:rsidP="00220520" w:rsidRDefault="00760778" w14:paraId="52BF449C" w14:textId="77777777">
            <w:pPr>
              <w:rPr>
                <w:b/>
                <w:sz w:val="20"/>
              </w:rPr>
            </w:pPr>
            <w:r w:rsidRPr="00EF016D">
              <w:rPr>
                <w:b/>
                <w:sz w:val="20"/>
              </w:rPr>
              <w:t>Date of Assessment:</w:t>
            </w:r>
          </w:p>
          <w:p w:rsidRPr="00EF016D" w:rsidR="00760778" w:rsidP="00220520" w:rsidRDefault="00760778" w14:paraId="0EB7F123" w14:textId="77777777">
            <w:pPr>
              <w:rPr>
                <w:b/>
                <w:sz w:val="20"/>
              </w:rPr>
            </w:pPr>
          </w:p>
        </w:tc>
        <w:tc>
          <w:tcPr>
            <w:tcW w:w="3685" w:type="dxa"/>
            <w:gridSpan w:val="5"/>
            <w:tcBorders>
              <w:top w:val="single" w:color="auto" w:sz="4" w:space="0"/>
              <w:left w:val="single" w:color="auto" w:sz="4" w:space="0"/>
              <w:bottom w:val="single" w:color="auto" w:sz="4" w:space="0"/>
              <w:right w:val="single" w:color="auto" w:sz="4" w:space="0"/>
            </w:tcBorders>
          </w:tcPr>
          <w:p w:rsidR="00760778" w:rsidP="00220520" w:rsidRDefault="00760778" w14:paraId="41AA84BC" w14:textId="77777777">
            <w:pPr>
              <w:rPr>
                <w:sz w:val="18"/>
              </w:rPr>
            </w:pPr>
            <w:r>
              <w:rPr>
                <w:sz w:val="18"/>
              </w:rPr>
              <w:t>04/02/2026</w:t>
            </w:r>
          </w:p>
        </w:tc>
      </w:tr>
      <w:tr w:rsidR="00760778" w:rsidTr="00760778" w14:paraId="54BB36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trPr>
        <w:tc>
          <w:tcPr>
            <w:tcW w:w="2802" w:type="dxa"/>
            <w:gridSpan w:val="3"/>
            <w:tcBorders>
              <w:top w:val="single" w:color="auto" w:sz="4" w:space="0"/>
              <w:left w:val="single" w:color="auto" w:sz="4" w:space="0"/>
              <w:bottom w:val="single" w:color="auto" w:sz="4" w:space="0"/>
              <w:right w:val="single" w:color="auto" w:sz="4" w:space="0"/>
            </w:tcBorders>
          </w:tcPr>
          <w:p w:rsidRPr="00EF016D" w:rsidR="00760778" w:rsidP="00220520" w:rsidRDefault="00760778" w14:paraId="7F833341" w14:textId="77777777">
            <w:pPr>
              <w:rPr>
                <w:b/>
                <w:sz w:val="20"/>
              </w:rPr>
            </w:pPr>
            <w:r w:rsidRPr="00EF016D">
              <w:rPr>
                <w:b/>
                <w:sz w:val="20"/>
              </w:rPr>
              <w:t>Signature:</w:t>
            </w:r>
          </w:p>
        </w:tc>
        <w:tc>
          <w:tcPr>
            <w:tcW w:w="4536" w:type="dxa"/>
            <w:gridSpan w:val="7"/>
            <w:tcBorders>
              <w:top w:val="single" w:color="auto" w:sz="4" w:space="0"/>
              <w:left w:val="single" w:color="auto" w:sz="4" w:space="0"/>
              <w:bottom w:val="single" w:color="auto" w:sz="4" w:space="0"/>
              <w:right w:val="single" w:color="auto" w:sz="4" w:space="0"/>
            </w:tcBorders>
          </w:tcPr>
          <w:p w:rsidRPr="00EF016D" w:rsidR="00760778" w:rsidP="00220520" w:rsidRDefault="00760778" w14:paraId="67522E8F" w14:textId="77777777">
            <w:pPr>
              <w:rPr>
                <w:sz w:val="20"/>
              </w:rPr>
            </w:pPr>
            <w:r>
              <w:rPr>
                <w:noProof/>
              </w:rPr>
              <w:drawing>
                <wp:anchor distT="0" distB="0" distL="114300" distR="114300" simplePos="0" relativeHeight="251659264" behindDoc="0" locked="0" layoutInCell="1" allowOverlap="1" wp14:anchorId="78E6BDDC" wp14:editId="470E8A92">
                  <wp:simplePos x="0" y="0"/>
                  <wp:positionH relativeFrom="column">
                    <wp:posOffset>89919</wp:posOffset>
                  </wp:positionH>
                  <wp:positionV relativeFrom="paragraph">
                    <wp:posOffset>27940</wp:posOffset>
                  </wp:positionV>
                  <wp:extent cx="619125" cy="346290"/>
                  <wp:effectExtent l="0" t="0" r="0" b="0"/>
                  <wp:wrapNone/>
                  <wp:docPr id="1583294915" name="Picture 158329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19125" cy="34629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Borders>
              <w:top w:val="single" w:color="auto" w:sz="4" w:space="0"/>
              <w:left w:val="single" w:color="auto" w:sz="4" w:space="0"/>
              <w:bottom w:val="single" w:color="auto" w:sz="4" w:space="0"/>
              <w:right w:val="single" w:color="auto" w:sz="4" w:space="0"/>
            </w:tcBorders>
          </w:tcPr>
          <w:p w:rsidRPr="00EF016D" w:rsidR="00760778" w:rsidP="00220520" w:rsidRDefault="00760778" w14:paraId="56D11E28" w14:textId="77777777">
            <w:pPr>
              <w:rPr>
                <w:b/>
                <w:sz w:val="20"/>
              </w:rPr>
            </w:pPr>
            <w:r>
              <w:rPr>
                <w:b/>
                <w:sz w:val="20"/>
              </w:rPr>
              <w:t xml:space="preserve">Step 5 </w:t>
            </w:r>
            <w:r w:rsidRPr="00EF016D">
              <w:rPr>
                <w:b/>
                <w:sz w:val="20"/>
              </w:rPr>
              <w:t>Planned Review Date:</w:t>
            </w:r>
          </w:p>
          <w:p w:rsidR="00760778" w:rsidP="00220520" w:rsidRDefault="00760778" w14:paraId="2F7EC830" w14:textId="77777777">
            <w:pPr>
              <w:rPr>
                <w:b/>
                <w:sz w:val="20"/>
              </w:rPr>
            </w:pPr>
          </w:p>
          <w:p w:rsidRPr="00EF016D" w:rsidR="00760778" w:rsidP="00220520" w:rsidRDefault="00760778" w14:paraId="2DD2A33E" w14:textId="77777777">
            <w:pPr>
              <w:rPr>
                <w:b/>
                <w:sz w:val="20"/>
              </w:rPr>
            </w:pPr>
          </w:p>
        </w:tc>
        <w:tc>
          <w:tcPr>
            <w:tcW w:w="3685" w:type="dxa"/>
            <w:gridSpan w:val="5"/>
            <w:tcBorders>
              <w:top w:val="single" w:color="auto" w:sz="4" w:space="0"/>
              <w:left w:val="single" w:color="auto" w:sz="4" w:space="0"/>
              <w:bottom w:val="single" w:color="auto" w:sz="4" w:space="0"/>
              <w:right w:val="single" w:color="auto" w:sz="4" w:space="0"/>
            </w:tcBorders>
          </w:tcPr>
          <w:p w:rsidR="00760778" w:rsidP="00220520" w:rsidRDefault="00760778" w14:paraId="04CD5825" w14:textId="77777777">
            <w:pPr>
              <w:rPr>
                <w:sz w:val="18"/>
              </w:rPr>
            </w:pPr>
            <w:r>
              <w:rPr>
                <w:sz w:val="18"/>
              </w:rPr>
              <w:t>03/02/2027</w:t>
            </w:r>
          </w:p>
        </w:tc>
      </w:tr>
      <w:tr w:rsidR="00760778" w:rsidTr="00760778" w14:paraId="2702189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trPr>
        <w:tc>
          <w:tcPr>
            <w:tcW w:w="2802" w:type="dxa"/>
            <w:gridSpan w:val="3"/>
            <w:tcBorders>
              <w:top w:val="single" w:color="auto" w:sz="4" w:space="0"/>
              <w:left w:val="single" w:color="auto" w:sz="4" w:space="0"/>
              <w:bottom w:val="single" w:color="auto" w:sz="4" w:space="0"/>
              <w:right w:val="single" w:color="auto" w:sz="4" w:space="0"/>
            </w:tcBorders>
          </w:tcPr>
          <w:p w:rsidR="00760778" w:rsidP="00220520" w:rsidRDefault="00760778" w14:paraId="2D142899" w14:textId="77777777">
            <w:pPr>
              <w:rPr>
                <w:b/>
                <w:sz w:val="20"/>
              </w:rPr>
            </w:pPr>
            <w:r w:rsidRPr="00EF016D">
              <w:rPr>
                <w:b/>
                <w:sz w:val="20"/>
              </w:rPr>
              <w:t>How communicated to staff:</w:t>
            </w:r>
          </w:p>
          <w:p w:rsidRPr="00EF016D" w:rsidR="00760778" w:rsidP="00220520" w:rsidRDefault="00760778" w14:paraId="796633B2" w14:textId="77777777">
            <w:pPr>
              <w:rPr>
                <w:b/>
                <w:sz w:val="20"/>
              </w:rPr>
            </w:pPr>
          </w:p>
        </w:tc>
        <w:tc>
          <w:tcPr>
            <w:tcW w:w="4536" w:type="dxa"/>
            <w:gridSpan w:val="7"/>
            <w:tcBorders>
              <w:top w:val="single" w:color="auto" w:sz="4" w:space="0"/>
              <w:left w:val="single" w:color="auto" w:sz="4" w:space="0"/>
              <w:bottom w:val="single" w:color="auto" w:sz="4" w:space="0"/>
              <w:right w:val="single" w:color="auto" w:sz="4" w:space="0"/>
            </w:tcBorders>
          </w:tcPr>
          <w:p w:rsidR="00760778" w:rsidP="00220520" w:rsidRDefault="00760778" w14:paraId="60DA23C1" w14:textId="77777777">
            <w:pPr>
              <w:rPr>
                <w:sz w:val="20"/>
              </w:rPr>
            </w:pPr>
            <w:r>
              <w:rPr>
                <w:sz w:val="20"/>
              </w:rPr>
              <w:t>Via Health and Safety file on staff drive</w:t>
            </w:r>
          </w:p>
          <w:p w:rsidRPr="00EF016D" w:rsidR="00760778" w:rsidP="00220520" w:rsidRDefault="00760778" w14:paraId="2B9A9920" w14:textId="77777777">
            <w:pPr>
              <w:rPr>
                <w:sz w:val="20"/>
              </w:rPr>
            </w:pPr>
            <w:r>
              <w:rPr>
                <w:sz w:val="20"/>
              </w:rPr>
              <w:t xml:space="preserve">Announcement in morning briefing                                                                                                                                                                                                                                                                                                                                                                                                                                                                                                                                                                                                 </w:t>
            </w:r>
          </w:p>
        </w:tc>
        <w:tc>
          <w:tcPr>
            <w:tcW w:w="3969" w:type="dxa"/>
            <w:tcBorders>
              <w:top w:val="single" w:color="auto" w:sz="4" w:space="0"/>
              <w:left w:val="single" w:color="auto" w:sz="4" w:space="0"/>
              <w:bottom w:val="single" w:color="auto" w:sz="4" w:space="0"/>
              <w:right w:val="single" w:color="auto" w:sz="4" w:space="0"/>
            </w:tcBorders>
          </w:tcPr>
          <w:p w:rsidRPr="00EF016D" w:rsidR="00760778" w:rsidP="00220520" w:rsidRDefault="00760778" w14:paraId="64F13DAF" w14:textId="77777777">
            <w:pPr>
              <w:rPr>
                <w:b/>
                <w:sz w:val="20"/>
              </w:rPr>
            </w:pPr>
            <w:r w:rsidRPr="00EF016D">
              <w:rPr>
                <w:b/>
                <w:sz w:val="20"/>
              </w:rPr>
              <w:t>Date communicated to staff:</w:t>
            </w:r>
          </w:p>
        </w:tc>
        <w:tc>
          <w:tcPr>
            <w:tcW w:w="3685" w:type="dxa"/>
            <w:gridSpan w:val="5"/>
            <w:tcBorders>
              <w:top w:val="single" w:color="auto" w:sz="4" w:space="0"/>
              <w:left w:val="single" w:color="auto" w:sz="4" w:space="0"/>
              <w:bottom w:val="single" w:color="auto" w:sz="4" w:space="0"/>
              <w:right w:val="single" w:color="auto" w:sz="4" w:space="0"/>
            </w:tcBorders>
          </w:tcPr>
          <w:p w:rsidR="00760778" w:rsidP="00220520" w:rsidRDefault="00760778" w14:paraId="15D85358" w14:textId="77777777">
            <w:pPr>
              <w:rPr>
                <w:sz w:val="18"/>
              </w:rPr>
            </w:pPr>
            <w:r>
              <w:rPr>
                <w:sz w:val="18"/>
              </w:rPr>
              <w:t>Immediate</w:t>
            </w:r>
          </w:p>
        </w:tc>
      </w:tr>
      <w:tr w:rsidR="00760778" w:rsidTr="00760778" w14:paraId="1CCF3D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
        </w:trPr>
        <w:tc>
          <w:tcPr>
            <w:tcW w:w="14992" w:type="dxa"/>
            <w:gridSpan w:val="16"/>
            <w:shd w:val="clear" w:color="auto" w:fill="D9D9D9"/>
          </w:tcPr>
          <w:p w:rsidR="00760778" w:rsidP="00220520" w:rsidRDefault="00760778" w14:paraId="1B0EAB53" w14:textId="77777777">
            <w:pPr>
              <w:rPr>
                <w:sz w:val="18"/>
              </w:rPr>
            </w:pPr>
            <w:r>
              <w:rPr>
                <w:b/>
              </w:rPr>
              <w:t xml:space="preserve">PART B1. HAZARD IDENTIFICATION AND CONTROL MEASURES:  </w:t>
            </w:r>
          </w:p>
        </w:tc>
      </w:tr>
      <w:tr w:rsidRPr="007E46B4" w:rsidR="00760778" w:rsidTr="00760778" w14:paraId="13923F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trPr>
        <w:tc>
          <w:tcPr>
            <w:tcW w:w="1668" w:type="dxa"/>
            <w:tcBorders>
              <w:bottom w:val="single" w:color="auto" w:sz="4" w:space="0"/>
            </w:tcBorders>
          </w:tcPr>
          <w:p w:rsidR="00760778" w:rsidP="00220520" w:rsidRDefault="00760778" w14:paraId="55811491" w14:textId="77777777">
            <w:pPr>
              <w:jc w:val="center"/>
              <w:rPr>
                <w:b/>
                <w:color w:val="000000"/>
                <w:sz w:val="20"/>
              </w:rPr>
            </w:pPr>
          </w:p>
          <w:p w:rsidRPr="007E46B4" w:rsidR="00760778" w:rsidP="00220520" w:rsidRDefault="00760778" w14:paraId="53FED764" w14:textId="77777777">
            <w:pPr>
              <w:jc w:val="center"/>
              <w:rPr>
                <w:b/>
                <w:color w:val="000000"/>
                <w:sz w:val="20"/>
              </w:rPr>
            </w:pPr>
            <w:r w:rsidRPr="007E46B4">
              <w:rPr>
                <w:b/>
                <w:color w:val="000000"/>
                <w:sz w:val="20"/>
              </w:rPr>
              <w:t>Step 1</w:t>
            </w:r>
            <w:r w:rsidRPr="007E46B4">
              <w:rPr>
                <w:rFonts w:cs="Arial"/>
                <w:color w:val="000000"/>
                <w:sz w:val="20"/>
              </w:rPr>
              <w:t xml:space="preserve"> </w:t>
            </w:r>
            <w:r w:rsidRPr="007E46B4">
              <w:rPr>
                <w:rFonts w:cs="Arial"/>
                <w:b/>
                <w:color w:val="000000"/>
                <w:sz w:val="20"/>
              </w:rPr>
              <w:t>Identify significant hazards</w:t>
            </w:r>
            <w:r w:rsidRPr="007E46B4">
              <w:rPr>
                <w:rFonts w:cs="Arial"/>
                <w:color w:val="000000"/>
                <w:sz w:val="20"/>
              </w:rPr>
              <w:t xml:space="preserve"> </w:t>
            </w:r>
          </w:p>
        </w:tc>
        <w:tc>
          <w:tcPr>
            <w:tcW w:w="3260" w:type="dxa"/>
            <w:gridSpan w:val="5"/>
            <w:tcBorders>
              <w:bottom w:val="single" w:color="auto" w:sz="4" w:space="0"/>
            </w:tcBorders>
          </w:tcPr>
          <w:p w:rsidR="00760778" w:rsidP="00220520" w:rsidRDefault="00760778" w14:paraId="7299F390" w14:textId="77777777">
            <w:pPr>
              <w:jc w:val="center"/>
              <w:rPr>
                <w:b/>
                <w:color w:val="000000"/>
                <w:sz w:val="20"/>
              </w:rPr>
            </w:pPr>
          </w:p>
          <w:p w:rsidRPr="007E46B4" w:rsidR="00760778" w:rsidP="00220520" w:rsidRDefault="00760778" w14:paraId="1721CC28" w14:textId="77777777">
            <w:pPr>
              <w:jc w:val="center"/>
              <w:rPr>
                <w:b/>
                <w:color w:val="000000"/>
                <w:sz w:val="20"/>
              </w:rPr>
            </w:pPr>
            <w:r w:rsidRPr="007E46B4">
              <w:rPr>
                <w:b/>
                <w:color w:val="000000"/>
                <w:sz w:val="20"/>
              </w:rPr>
              <w:t>Step 2 Identify who might be harmed and how</w:t>
            </w:r>
          </w:p>
        </w:tc>
        <w:tc>
          <w:tcPr>
            <w:tcW w:w="10064" w:type="dxa"/>
            <w:gridSpan w:val="10"/>
            <w:tcBorders>
              <w:bottom w:val="single" w:color="auto" w:sz="4" w:space="0"/>
            </w:tcBorders>
          </w:tcPr>
          <w:p w:rsidR="00760778" w:rsidP="00220520" w:rsidRDefault="00760778" w14:paraId="06A1E34A" w14:textId="77777777">
            <w:pPr>
              <w:jc w:val="center"/>
              <w:rPr>
                <w:b/>
                <w:color w:val="000000"/>
                <w:sz w:val="20"/>
              </w:rPr>
            </w:pPr>
          </w:p>
          <w:p w:rsidRPr="007E46B4" w:rsidR="00760778" w:rsidP="00220520" w:rsidRDefault="00760778" w14:paraId="0B994FAC" w14:textId="77777777">
            <w:pPr>
              <w:jc w:val="center"/>
              <w:rPr>
                <w:b/>
                <w:color w:val="000000"/>
                <w:sz w:val="20"/>
              </w:rPr>
            </w:pPr>
            <w:r w:rsidRPr="007E46B4">
              <w:rPr>
                <w:b/>
                <w:color w:val="000000"/>
                <w:sz w:val="20"/>
              </w:rPr>
              <w:t>Step 3</w:t>
            </w:r>
            <w:r w:rsidRPr="007E46B4">
              <w:rPr>
                <w:rFonts w:cs="Arial"/>
                <w:color w:val="000000"/>
                <w:sz w:val="20"/>
              </w:rPr>
              <w:t xml:space="preserve"> </w:t>
            </w:r>
            <w:r w:rsidRPr="007E46B4">
              <w:rPr>
                <w:b/>
                <w:color w:val="000000"/>
                <w:sz w:val="20"/>
              </w:rPr>
              <w:t>identify precautionary measures already in place</w:t>
            </w:r>
          </w:p>
        </w:tc>
      </w:tr>
      <w:tr w:rsidRPr="007E46B4" w:rsidR="00760778" w:rsidTr="00760778" w14:paraId="15613A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840"/>
        </w:trPr>
        <w:tc>
          <w:tcPr>
            <w:tcW w:w="1696" w:type="dxa"/>
            <w:gridSpan w:val="2"/>
            <w:vAlign w:val="center"/>
          </w:tcPr>
          <w:p w:rsidRPr="007E46B4" w:rsidR="00760778" w:rsidP="00220520" w:rsidRDefault="00760778" w14:paraId="03C5EFB6" w14:textId="77777777">
            <w:pPr>
              <w:jc w:val="center"/>
              <w:rPr>
                <w:b/>
                <w:color w:val="000000"/>
                <w:sz w:val="20"/>
              </w:rPr>
            </w:pPr>
            <w:r w:rsidRPr="007E46B4">
              <w:rPr>
                <w:b/>
                <w:color w:val="000000"/>
                <w:sz w:val="20"/>
              </w:rPr>
              <w:t>List of significant hazards</w:t>
            </w:r>
          </w:p>
          <w:p w:rsidRPr="007E46B4" w:rsidR="00760778" w:rsidP="00220520" w:rsidRDefault="00760778" w14:paraId="5B89D7FB" w14:textId="77777777">
            <w:pPr>
              <w:jc w:val="center"/>
              <w:rPr>
                <w:color w:val="000000"/>
                <w:sz w:val="20"/>
              </w:rPr>
            </w:pPr>
            <w:r w:rsidRPr="007E46B4">
              <w:rPr>
                <w:color w:val="000000"/>
                <w:sz w:val="20"/>
              </w:rPr>
              <w:t xml:space="preserve">(something with the potential to cause harm) </w:t>
            </w:r>
          </w:p>
          <w:p w:rsidRPr="007E46B4" w:rsidR="00760778" w:rsidP="00220520" w:rsidRDefault="00760778" w14:paraId="522FA13B" w14:textId="77777777">
            <w:pPr>
              <w:jc w:val="center"/>
              <w:rPr>
                <w:b/>
                <w:color w:val="000000"/>
                <w:sz w:val="20"/>
              </w:rPr>
            </w:pPr>
          </w:p>
        </w:tc>
        <w:tc>
          <w:tcPr>
            <w:tcW w:w="1277" w:type="dxa"/>
            <w:gridSpan w:val="2"/>
            <w:vAlign w:val="center"/>
          </w:tcPr>
          <w:p w:rsidRPr="007E46B4" w:rsidR="00760778" w:rsidP="00220520" w:rsidRDefault="00760778" w14:paraId="0849479A" w14:textId="77777777">
            <w:pPr>
              <w:spacing w:before="60"/>
              <w:jc w:val="center"/>
              <w:rPr>
                <w:b/>
                <w:color w:val="000000"/>
                <w:sz w:val="20"/>
              </w:rPr>
            </w:pPr>
            <w:r w:rsidRPr="007E46B4">
              <w:rPr>
                <w:b/>
                <w:color w:val="000000"/>
                <w:sz w:val="20"/>
              </w:rPr>
              <w:t>Who might</w:t>
            </w:r>
          </w:p>
          <w:p w:rsidRPr="007E46B4" w:rsidR="00760778" w:rsidP="00220520" w:rsidRDefault="00760778" w14:paraId="7E4C9963" w14:textId="77777777">
            <w:pPr>
              <w:spacing w:before="60"/>
              <w:jc w:val="center"/>
              <w:rPr>
                <w:b/>
                <w:color w:val="000000"/>
                <w:sz w:val="20"/>
              </w:rPr>
            </w:pPr>
            <w:r w:rsidRPr="007E46B4">
              <w:rPr>
                <w:b/>
                <w:color w:val="000000"/>
                <w:sz w:val="20"/>
              </w:rPr>
              <w:t xml:space="preserve">be harmed? </w:t>
            </w:r>
          </w:p>
        </w:tc>
        <w:tc>
          <w:tcPr>
            <w:tcW w:w="1887" w:type="dxa"/>
            <w:vAlign w:val="center"/>
          </w:tcPr>
          <w:p w:rsidRPr="007E46B4" w:rsidR="00760778" w:rsidP="00220520" w:rsidRDefault="00760778" w14:paraId="5BA55EE1" w14:textId="77777777">
            <w:pPr>
              <w:jc w:val="center"/>
              <w:rPr>
                <w:b/>
                <w:color w:val="000000"/>
                <w:sz w:val="20"/>
              </w:rPr>
            </w:pPr>
            <w:r w:rsidRPr="007E46B4">
              <w:rPr>
                <w:b/>
                <w:color w:val="000000"/>
                <w:sz w:val="20"/>
              </w:rPr>
              <w:t xml:space="preserve">Type of harm </w:t>
            </w:r>
          </w:p>
        </w:tc>
        <w:tc>
          <w:tcPr>
            <w:tcW w:w="419" w:type="dxa"/>
            <w:gridSpan w:val="2"/>
            <w:textDirection w:val="btLr"/>
          </w:tcPr>
          <w:p w:rsidRPr="007E46B4" w:rsidR="00760778" w:rsidP="00220520" w:rsidRDefault="00760778" w14:paraId="7235B793" w14:textId="77777777">
            <w:pPr>
              <w:ind w:left="113" w:right="113"/>
              <w:jc w:val="center"/>
              <w:rPr>
                <w:b/>
                <w:color w:val="000000"/>
                <w:sz w:val="20"/>
              </w:rPr>
            </w:pPr>
            <w:r>
              <w:rPr>
                <w:b/>
                <w:color w:val="000000"/>
                <w:sz w:val="20"/>
              </w:rPr>
              <w:t>Probability</w:t>
            </w:r>
          </w:p>
        </w:tc>
        <w:tc>
          <w:tcPr>
            <w:tcW w:w="422" w:type="dxa"/>
            <w:textDirection w:val="btLr"/>
          </w:tcPr>
          <w:p w:rsidRPr="007E46B4" w:rsidR="00760778" w:rsidP="00220520" w:rsidRDefault="00760778" w14:paraId="11D07A71" w14:textId="77777777">
            <w:pPr>
              <w:ind w:left="113" w:right="113"/>
              <w:jc w:val="center"/>
              <w:rPr>
                <w:b/>
                <w:color w:val="000000"/>
                <w:sz w:val="20"/>
              </w:rPr>
            </w:pPr>
            <w:r>
              <w:rPr>
                <w:b/>
                <w:color w:val="000000"/>
                <w:sz w:val="20"/>
              </w:rPr>
              <w:t>Impact</w:t>
            </w:r>
          </w:p>
        </w:tc>
        <w:tc>
          <w:tcPr>
            <w:tcW w:w="833" w:type="dxa"/>
          </w:tcPr>
          <w:p w:rsidR="00760778" w:rsidP="00220520" w:rsidRDefault="00760778" w14:paraId="05F5F43B" w14:textId="77777777">
            <w:pPr>
              <w:jc w:val="center"/>
              <w:rPr>
                <w:b/>
                <w:color w:val="000000"/>
                <w:sz w:val="20"/>
              </w:rPr>
            </w:pPr>
          </w:p>
          <w:p w:rsidR="00760778" w:rsidP="00220520" w:rsidRDefault="00760778" w14:paraId="47A7313B" w14:textId="77777777">
            <w:pPr>
              <w:jc w:val="center"/>
              <w:rPr>
                <w:b/>
                <w:color w:val="000000"/>
                <w:sz w:val="20"/>
              </w:rPr>
            </w:pPr>
          </w:p>
          <w:p w:rsidR="00760778" w:rsidP="00220520" w:rsidRDefault="00760778" w14:paraId="74188E4E" w14:textId="77777777">
            <w:pPr>
              <w:jc w:val="center"/>
              <w:rPr>
                <w:b/>
                <w:color w:val="000000"/>
                <w:sz w:val="20"/>
              </w:rPr>
            </w:pPr>
          </w:p>
          <w:p w:rsidRPr="007E46B4" w:rsidR="00760778" w:rsidP="00220520" w:rsidRDefault="00760778" w14:paraId="6D18396C" w14:textId="77777777">
            <w:pPr>
              <w:jc w:val="center"/>
              <w:rPr>
                <w:b/>
                <w:color w:val="000000"/>
                <w:sz w:val="20"/>
              </w:rPr>
            </w:pPr>
            <w:r>
              <w:rPr>
                <w:b/>
                <w:color w:val="000000"/>
                <w:sz w:val="20"/>
              </w:rPr>
              <w:t>Risk Rating</w:t>
            </w:r>
          </w:p>
        </w:tc>
        <w:tc>
          <w:tcPr>
            <w:tcW w:w="6282" w:type="dxa"/>
            <w:gridSpan w:val="3"/>
            <w:vAlign w:val="center"/>
          </w:tcPr>
          <w:p w:rsidR="00760778" w:rsidP="00220520" w:rsidRDefault="00760778" w14:paraId="555FE470" w14:textId="77777777">
            <w:pPr>
              <w:jc w:val="center"/>
              <w:rPr>
                <w:b/>
                <w:color w:val="000000"/>
                <w:sz w:val="20"/>
              </w:rPr>
            </w:pPr>
            <w:r w:rsidRPr="007E46B4">
              <w:rPr>
                <w:b/>
                <w:color w:val="000000"/>
                <w:sz w:val="20"/>
              </w:rPr>
              <w:t xml:space="preserve">Existing controls </w:t>
            </w:r>
          </w:p>
          <w:p w:rsidRPr="00594866" w:rsidR="00760778" w:rsidP="00220520" w:rsidRDefault="00760778" w14:paraId="5ACB6E6F" w14:textId="77777777">
            <w:pPr>
              <w:jc w:val="center"/>
              <w:rPr>
                <w:color w:val="000000"/>
                <w:sz w:val="20"/>
              </w:rPr>
            </w:pPr>
            <w:r w:rsidRPr="007E46B4">
              <w:rPr>
                <w:color w:val="000000"/>
                <w:sz w:val="20"/>
              </w:rPr>
              <w:t>(Actions already taken to control the risk</w:t>
            </w:r>
            <w:r>
              <w:rPr>
                <w:color w:val="000000"/>
                <w:sz w:val="20"/>
              </w:rPr>
              <w:t>)</w:t>
            </w:r>
            <w:r>
              <w:rPr>
                <w:rFonts w:cs="Arial"/>
                <w:sz w:val="20"/>
              </w:rPr>
              <w:t xml:space="preserve"> </w:t>
            </w:r>
          </w:p>
        </w:tc>
        <w:tc>
          <w:tcPr>
            <w:tcW w:w="419" w:type="dxa"/>
            <w:textDirection w:val="btLr"/>
          </w:tcPr>
          <w:p w:rsidRPr="007E46B4" w:rsidR="00760778" w:rsidP="00220520" w:rsidRDefault="00760778" w14:paraId="495878AF" w14:textId="77777777">
            <w:pPr>
              <w:ind w:left="113" w:right="113"/>
              <w:jc w:val="center"/>
              <w:rPr>
                <w:b/>
                <w:color w:val="000000"/>
                <w:sz w:val="20"/>
              </w:rPr>
            </w:pPr>
            <w:r>
              <w:rPr>
                <w:b/>
                <w:color w:val="000000"/>
                <w:sz w:val="20"/>
              </w:rPr>
              <w:t>Probability</w:t>
            </w:r>
          </w:p>
        </w:tc>
        <w:tc>
          <w:tcPr>
            <w:tcW w:w="419" w:type="dxa"/>
            <w:textDirection w:val="btLr"/>
          </w:tcPr>
          <w:p w:rsidRPr="007E46B4" w:rsidR="00760778" w:rsidP="00220520" w:rsidRDefault="00760778" w14:paraId="621A9BAD" w14:textId="77777777">
            <w:pPr>
              <w:ind w:left="113" w:right="113"/>
              <w:jc w:val="center"/>
              <w:rPr>
                <w:b/>
                <w:color w:val="000000"/>
                <w:sz w:val="20"/>
              </w:rPr>
            </w:pPr>
            <w:r>
              <w:rPr>
                <w:b/>
                <w:color w:val="000000"/>
                <w:sz w:val="20"/>
              </w:rPr>
              <w:t>Impact</w:t>
            </w:r>
          </w:p>
        </w:tc>
        <w:tc>
          <w:tcPr>
            <w:tcW w:w="1114" w:type="dxa"/>
          </w:tcPr>
          <w:p w:rsidR="00760778" w:rsidP="00220520" w:rsidRDefault="00760778" w14:paraId="31D32E57" w14:textId="77777777">
            <w:pPr>
              <w:jc w:val="center"/>
              <w:rPr>
                <w:b/>
                <w:color w:val="000000"/>
                <w:sz w:val="20"/>
              </w:rPr>
            </w:pPr>
          </w:p>
          <w:p w:rsidR="00760778" w:rsidP="00220520" w:rsidRDefault="00760778" w14:paraId="0DA58811" w14:textId="77777777">
            <w:pPr>
              <w:jc w:val="center"/>
              <w:rPr>
                <w:b/>
                <w:color w:val="000000"/>
                <w:sz w:val="20"/>
              </w:rPr>
            </w:pPr>
          </w:p>
          <w:p w:rsidRPr="007E46B4" w:rsidR="00760778" w:rsidP="00220520" w:rsidRDefault="00760778" w14:paraId="22619A17" w14:textId="77777777">
            <w:pPr>
              <w:jc w:val="center"/>
              <w:rPr>
                <w:b/>
                <w:color w:val="000000"/>
                <w:sz w:val="20"/>
              </w:rPr>
            </w:pPr>
            <w:r>
              <w:rPr>
                <w:b/>
                <w:color w:val="000000"/>
                <w:sz w:val="20"/>
              </w:rPr>
              <w:t>Residual Risk After Controls</w:t>
            </w:r>
          </w:p>
        </w:tc>
      </w:tr>
      <w:tr w:rsidRPr="00D503C4" w:rsidR="00760778" w:rsidTr="00760778" w14:paraId="5646F5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D503C4" w:rsidR="00760778" w:rsidP="00220520" w:rsidRDefault="00760778" w14:paraId="4E179BC9" w14:textId="77777777">
            <w:pPr>
              <w:rPr>
                <w:rFonts w:cs="Arial"/>
                <w:color w:val="000000"/>
                <w:sz w:val="23"/>
                <w:szCs w:val="23"/>
              </w:rPr>
            </w:pPr>
            <w:r>
              <w:rPr>
                <w:rFonts w:cs="Arial"/>
                <w:color w:val="000000"/>
                <w:sz w:val="23"/>
                <w:szCs w:val="23"/>
              </w:rPr>
              <w:t>Site Boundary/ Access to Site</w:t>
            </w:r>
          </w:p>
        </w:tc>
        <w:tc>
          <w:tcPr>
            <w:tcW w:w="1277" w:type="dxa"/>
            <w:gridSpan w:val="2"/>
          </w:tcPr>
          <w:p w:rsidRPr="00D503C4" w:rsidR="00760778" w:rsidP="00220520" w:rsidRDefault="00760778" w14:paraId="7AC04528" w14:textId="77777777">
            <w:pPr>
              <w:rPr>
                <w:rFonts w:cs="Arial"/>
                <w:sz w:val="23"/>
                <w:szCs w:val="23"/>
              </w:rPr>
            </w:pPr>
            <w:r>
              <w:rPr>
                <w:rFonts w:cs="Arial"/>
                <w:sz w:val="23"/>
                <w:szCs w:val="23"/>
              </w:rPr>
              <w:t>Students, staff, visitors</w:t>
            </w:r>
          </w:p>
        </w:tc>
        <w:tc>
          <w:tcPr>
            <w:tcW w:w="1887" w:type="dxa"/>
          </w:tcPr>
          <w:p w:rsidRPr="00D503C4" w:rsidR="00760778" w:rsidP="00220520" w:rsidRDefault="00760778" w14:paraId="3D2A1940" w14:textId="77777777">
            <w:pPr>
              <w:rPr>
                <w:color w:val="000000"/>
                <w:sz w:val="23"/>
                <w:szCs w:val="23"/>
              </w:rPr>
            </w:pPr>
            <w:r>
              <w:rPr>
                <w:color w:val="000000"/>
                <w:sz w:val="23"/>
                <w:szCs w:val="23"/>
              </w:rPr>
              <w:t>Multiple types from threat of unauthorised access &amp; egress to &amp; from site</w:t>
            </w:r>
          </w:p>
        </w:tc>
        <w:tc>
          <w:tcPr>
            <w:tcW w:w="419" w:type="dxa"/>
            <w:gridSpan w:val="2"/>
            <w:textDirection w:val="btLr"/>
          </w:tcPr>
          <w:p w:rsidR="00760778" w:rsidP="00220520" w:rsidRDefault="00760778" w14:paraId="131780B2" w14:textId="77777777">
            <w:pPr>
              <w:spacing w:before="60"/>
              <w:ind w:left="113" w:right="113"/>
              <w:jc w:val="center"/>
              <w:rPr>
                <w:color w:val="000000"/>
                <w:sz w:val="23"/>
                <w:szCs w:val="23"/>
              </w:rPr>
            </w:pPr>
            <w:r>
              <w:rPr>
                <w:color w:val="000000"/>
                <w:sz w:val="23"/>
                <w:szCs w:val="23"/>
              </w:rPr>
              <w:t>Medium</w:t>
            </w:r>
          </w:p>
        </w:tc>
        <w:tc>
          <w:tcPr>
            <w:tcW w:w="422" w:type="dxa"/>
            <w:textDirection w:val="btLr"/>
          </w:tcPr>
          <w:p w:rsidR="00760778" w:rsidP="00220520" w:rsidRDefault="00760778" w14:paraId="07B0FB58" w14:textId="77777777">
            <w:pPr>
              <w:spacing w:before="60"/>
              <w:ind w:left="113" w:right="113"/>
              <w:jc w:val="center"/>
              <w:rPr>
                <w:color w:val="000000"/>
                <w:sz w:val="23"/>
                <w:szCs w:val="23"/>
              </w:rPr>
            </w:pPr>
            <w:r>
              <w:rPr>
                <w:color w:val="000000"/>
                <w:sz w:val="23"/>
                <w:szCs w:val="23"/>
              </w:rPr>
              <w:t>High</w:t>
            </w:r>
          </w:p>
        </w:tc>
        <w:tc>
          <w:tcPr>
            <w:tcW w:w="833" w:type="dxa"/>
            <w:shd w:val="clear" w:color="auto" w:fill="FF0000"/>
          </w:tcPr>
          <w:p w:rsidR="00760778" w:rsidP="00220520" w:rsidRDefault="00760778" w14:paraId="2BA707CE" w14:textId="77777777">
            <w:pPr>
              <w:spacing w:before="60"/>
              <w:ind w:left="360"/>
              <w:rPr>
                <w:color w:val="000000"/>
                <w:sz w:val="23"/>
                <w:szCs w:val="23"/>
              </w:rPr>
            </w:pPr>
          </w:p>
        </w:tc>
        <w:tc>
          <w:tcPr>
            <w:tcW w:w="6282" w:type="dxa"/>
            <w:gridSpan w:val="3"/>
          </w:tcPr>
          <w:p w:rsidR="00760778" w:rsidP="00760778" w:rsidRDefault="00760778" w14:paraId="41E34373" w14:textId="77777777">
            <w:pPr>
              <w:numPr>
                <w:ilvl w:val="0"/>
                <w:numId w:val="38"/>
              </w:numPr>
              <w:overflowPunct/>
              <w:autoSpaceDE/>
              <w:autoSpaceDN/>
              <w:adjustRightInd/>
              <w:spacing w:before="60"/>
              <w:jc w:val="left"/>
              <w:textAlignment w:val="auto"/>
              <w:rPr>
                <w:color w:val="000000"/>
                <w:sz w:val="23"/>
                <w:szCs w:val="23"/>
              </w:rPr>
            </w:pPr>
            <w:r>
              <w:rPr>
                <w:color w:val="000000"/>
                <w:sz w:val="23"/>
                <w:szCs w:val="23"/>
              </w:rPr>
              <w:t xml:space="preserve">Boundary fencing in place on all sides of JSTC site, Northern, Southern, Western &amp; Eastern boundaries all fenced. </w:t>
            </w:r>
          </w:p>
          <w:p w:rsidR="00760778" w:rsidP="00760778" w:rsidRDefault="00760778" w14:paraId="469F75E8" w14:textId="77777777">
            <w:pPr>
              <w:numPr>
                <w:ilvl w:val="0"/>
                <w:numId w:val="38"/>
              </w:numPr>
              <w:overflowPunct/>
              <w:autoSpaceDE/>
              <w:autoSpaceDN/>
              <w:adjustRightInd/>
              <w:spacing w:before="60"/>
              <w:jc w:val="left"/>
              <w:textAlignment w:val="auto"/>
              <w:rPr>
                <w:color w:val="000000"/>
                <w:sz w:val="23"/>
                <w:szCs w:val="23"/>
              </w:rPr>
            </w:pPr>
            <w:r>
              <w:rPr>
                <w:color w:val="000000"/>
                <w:sz w:val="23"/>
                <w:szCs w:val="23"/>
              </w:rPr>
              <w:t>Boundary fencing is 2.3m paladin</w:t>
            </w:r>
          </w:p>
          <w:p w:rsidR="00760778" w:rsidP="00760778" w:rsidRDefault="00760778" w14:paraId="6E7B2B08" w14:textId="77777777">
            <w:pPr>
              <w:numPr>
                <w:ilvl w:val="0"/>
                <w:numId w:val="38"/>
              </w:numPr>
              <w:overflowPunct/>
              <w:autoSpaceDE/>
              <w:autoSpaceDN/>
              <w:adjustRightInd/>
              <w:spacing w:before="60"/>
              <w:jc w:val="left"/>
              <w:textAlignment w:val="auto"/>
              <w:rPr>
                <w:color w:val="000000"/>
                <w:sz w:val="23"/>
                <w:szCs w:val="23"/>
              </w:rPr>
            </w:pPr>
            <w:r>
              <w:rPr>
                <w:color w:val="000000"/>
                <w:sz w:val="23"/>
                <w:szCs w:val="23"/>
              </w:rPr>
              <w:t>Main access &amp; egress points covered by CCTV</w:t>
            </w:r>
          </w:p>
          <w:p w:rsidR="00760778" w:rsidP="00760778" w:rsidRDefault="00760778" w14:paraId="062EC560" w14:textId="77777777">
            <w:pPr>
              <w:numPr>
                <w:ilvl w:val="0"/>
                <w:numId w:val="38"/>
              </w:numPr>
              <w:overflowPunct/>
              <w:autoSpaceDE/>
              <w:autoSpaceDN/>
              <w:adjustRightInd/>
              <w:spacing w:before="60"/>
              <w:jc w:val="left"/>
              <w:textAlignment w:val="auto"/>
              <w:rPr>
                <w:color w:val="000000"/>
                <w:sz w:val="23"/>
                <w:szCs w:val="23"/>
              </w:rPr>
            </w:pPr>
            <w:r>
              <w:rPr>
                <w:color w:val="000000"/>
                <w:sz w:val="23"/>
                <w:szCs w:val="23"/>
              </w:rPr>
              <w:t>Any gate access in the boundary fencing is lockable</w:t>
            </w:r>
          </w:p>
          <w:p w:rsidR="00760778" w:rsidP="00760778" w:rsidRDefault="00760778" w14:paraId="4B56A3E7" w14:textId="77777777">
            <w:pPr>
              <w:numPr>
                <w:ilvl w:val="0"/>
                <w:numId w:val="38"/>
              </w:numPr>
              <w:overflowPunct/>
              <w:autoSpaceDE/>
              <w:autoSpaceDN/>
              <w:adjustRightInd/>
              <w:spacing w:before="60"/>
              <w:jc w:val="left"/>
              <w:textAlignment w:val="auto"/>
              <w:rPr>
                <w:color w:val="000000"/>
                <w:sz w:val="23"/>
                <w:szCs w:val="23"/>
              </w:rPr>
            </w:pPr>
            <w:r>
              <w:rPr>
                <w:color w:val="000000"/>
                <w:sz w:val="23"/>
                <w:szCs w:val="23"/>
              </w:rPr>
              <w:t>Traffic management rise &amp; fall bollards in operation during school day – 0400 to 1540</w:t>
            </w:r>
          </w:p>
          <w:p w:rsidRPr="00D503C4" w:rsidR="00760778" w:rsidP="00760778" w:rsidRDefault="00760778" w14:paraId="55DABF51" w14:textId="77777777">
            <w:pPr>
              <w:numPr>
                <w:ilvl w:val="0"/>
                <w:numId w:val="38"/>
              </w:numPr>
              <w:overflowPunct/>
              <w:autoSpaceDE/>
              <w:autoSpaceDN/>
              <w:adjustRightInd/>
              <w:spacing w:before="60"/>
              <w:jc w:val="left"/>
              <w:textAlignment w:val="auto"/>
              <w:rPr>
                <w:color w:val="000000"/>
                <w:sz w:val="23"/>
                <w:szCs w:val="23"/>
              </w:rPr>
            </w:pPr>
            <w:r>
              <w:rPr>
                <w:color w:val="000000"/>
                <w:sz w:val="23"/>
                <w:szCs w:val="23"/>
              </w:rPr>
              <w:t>Western Boundary has pedestrian right of way for public access. Front of house facing this is secured via locked gates &amp; mag lock doors</w:t>
            </w:r>
          </w:p>
        </w:tc>
        <w:tc>
          <w:tcPr>
            <w:tcW w:w="419" w:type="dxa"/>
            <w:textDirection w:val="btLr"/>
          </w:tcPr>
          <w:p w:rsidR="00760778" w:rsidP="00220520" w:rsidRDefault="00760778" w14:paraId="43EA5D91" w14:textId="77777777">
            <w:pPr>
              <w:spacing w:before="60"/>
              <w:ind w:right="113"/>
              <w:jc w:val="center"/>
              <w:rPr>
                <w:color w:val="000000"/>
                <w:sz w:val="23"/>
                <w:szCs w:val="23"/>
              </w:rPr>
            </w:pPr>
            <w:r>
              <w:rPr>
                <w:color w:val="000000"/>
                <w:sz w:val="23"/>
                <w:szCs w:val="23"/>
              </w:rPr>
              <w:t>Low</w:t>
            </w:r>
          </w:p>
        </w:tc>
        <w:tc>
          <w:tcPr>
            <w:tcW w:w="419" w:type="dxa"/>
            <w:textDirection w:val="btLr"/>
          </w:tcPr>
          <w:p w:rsidR="00760778" w:rsidP="00220520" w:rsidRDefault="00760778" w14:paraId="11146709" w14:textId="77777777">
            <w:pPr>
              <w:spacing w:before="60"/>
              <w:ind w:left="113" w:right="113"/>
              <w:jc w:val="center"/>
              <w:rPr>
                <w:color w:val="000000"/>
                <w:sz w:val="23"/>
                <w:szCs w:val="23"/>
              </w:rPr>
            </w:pPr>
            <w:r>
              <w:rPr>
                <w:color w:val="000000"/>
                <w:sz w:val="23"/>
                <w:szCs w:val="23"/>
              </w:rPr>
              <w:t>Medium</w:t>
            </w:r>
          </w:p>
        </w:tc>
        <w:tc>
          <w:tcPr>
            <w:tcW w:w="1114" w:type="dxa"/>
            <w:shd w:val="clear" w:color="auto" w:fill="00B050"/>
          </w:tcPr>
          <w:p w:rsidR="00760778" w:rsidP="00220520" w:rsidRDefault="00760778" w14:paraId="56C17233" w14:textId="77777777">
            <w:pPr>
              <w:spacing w:before="60"/>
              <w:ind w:left="360"/>
              <w:rPr>
                <w:color w:val="000000"/>
                <w:sz w:val="23"/>
                <w:szCs w:val="23"/>
              </w:rPr>
            </w:pPr>
          </w:p>
        </w:tc>
      </w:tr>
      <w:tr w:rsidRPr="00D503C4" w:rsidR="00760778" w:rsidTr="00760778" w14:paraId="402633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00760778" w:rsidP="00220520" w:rsidRDefault="00760778" w14:paraId="7B49F8ED" w14:textId="77777777">
            <w:pPr>
              <w:rPr>
                <w:rFonts w:cs="Arial"/>
                <w:color w:val="000000"/>
                <w:sz w:val="23"/>
                <w:szCs w:val="23"/>
              </w:rPr>
            </w:pPr>
            <w:r>
              <w:rPr>
                <w:color w:val="000000"/>
                <w:sz w:val="23"/>
                <w:szCs w:val="23"/>
              </w:rPr>
              <w:t>Visitors to site</w:t>
            </w:r>
          </w:p>
        </w:tc>
        <w:tc>
          <w:tcPr>
            <w:tcW w:w="1277" w:type="dxa"/>
            <w:gridSpan w:val="2"/>
          </w:tcPr>
          <w:p w:rsidR="00760778" w:rsidP="00220520" w:rsidRDefault="00760778" w14:paraId="5FDF9B53" w14:textId="77777777">
            <w:pPr>
              <w:rPr>
                <w:rFonts w:cs="Arial"/>
                <w:sz w:val="23"/>
                <w:szCs w:val="23"/>
              </w:rPr>
            </w:pPr>
            <w:r>
              <w:rPr>
                <w:rFonts w:cs="Arial"/>
                <w:sz w:val="23"/>
                <w:szCs w:val="23"/>
              </w:rPr>
              <w:t>Students, staff, visitors</w:t>
            </w:r>
          </w:p>
        </w:tc>
        <w:tc>
          <w:tcPr>
            <w:tcW w:w="1887" w:type="dxa"/>
          </w:tcPr>
          <w:p w:rsidR="00760778" w:rsidP="00220520" w:rsidRDefault="00760778" w14:paraId="2056A97A" w14:textId="77777777">
            <w:pPr>
              <w:rPr>
                <w:color w:val="000000"/>
                <w:sz w:val="23"/>
                <w:szCs w:val="23"/>
              </w:rPr>
            </w:pPr>
            <w:r>
              <w:rPr>
                <w:color w:val="000000"/>
                <w:sz w:val="23"/>
                <w:szCs w:val="23"/>
              </w:rPr>
              <w:t>Multiple types from threat of unauthorised access &amp; egress to &amp; from site</w:t>
            </w:r>
          </w:p>
        </w:tc>
        <w:tc>
          <w:tcPr>
            <w:tcW w:w="419" w:type="dxa"/>
            <w:gridSpan w:val="2"/>
            <w:textDirection w:val="btLr"/>
          </w:tcPr>
          <w:p w:rsidR="00760778" w:rsidP="00220520" w:rsidRDefault="00760778" w14:paraId="37B07D7F" w14:textId="77777777">
            <w:pPr>
              <w:spacing w:before="60"/>
              <w:ind w:left="113" w:right="113"/>
              <w:jc w:val="center"/>
              <w:rPr>
                <w:color w:val="000000"/>
                <w:sz w:val="23"/>
                <w:szCs w:val="23"/>
              </w:rPr>
            </w:pPr>
            <w:r>
              <w:rPr>
                <w:rFonts w:cs="Arial"/>
                <w:sz w:val="23"/>
                <w:szCs w:val="23"/>
              </w:rPr>
              <w:t>Medium</w:t>
            </w:r>
          </w:p>
        </w:tc>
        <w:tc>
          <w:tcPr>
            <w:tcW w:w="422" w:type="dxa"/>
            <w:textDirection w:val="btLr"/>
          </w:tcPr>
          <w:p w:rsidR="00760778" w:rsidP="00220520" w:rsidRDefault="00760778" w14:paraId="08CB3241" w14:textId="77777777">
            <w:pPr>
              <w:spacing w:before="60"/>
              <w:ind w:left="113" w:right="113"/>
              <w:jc w:val="center"/>
              <w:rPr>
                <w:color w:val="000000"/>
                <w:sz w:val="23"/>
                <w:szCs w:val="23"/>
              </w:rPr>
            </w:pPr>
            <w:r>
              <w:rPr>
                <w:rFonts w:cs="Arial"/>
                <w:sz w:val="23"/>
                <w:szCs w:val="23"/>
              </w:rPr>
              <w:t>High</w:t>
            </w:r>
          </w:p>
        </w:tc>
        <w:tc>
          <w:tcPr>
            <w:tcW w:w="833" w:type="dxa"/>
            <w:shd w:val="clear" w:color="auto" w:fill="FF0000"/>
          </w:tcPr>
          <w:p w:rsidR="00760778" w:rsidP="00220520" w:rsidRDefault="00760778" w14:paraId="7653952B" w14:textId="77777777">
            <w:pPr>
              <w:spacing w:before="60"/>
              <w:ind w:left="360"/>
              <w:rPr>
                <w:color w:val="000000"/>
                <w:sz w:val="23"/>
                <w:szCs w:val="23"/>
              </w:rPr>
            </w:pPr>
          </w:p>
        </w:tc>
        <w:tc>
          <w:tcPr>
            <w:tcW w:w="6282" w:type="dxa"/>
            <w:gridSpan w:val="3"/>
          </w:tcPr>
          <w:p w:rsidR="00760778" w:rsidP="00760778" w:rsidRDefault="00760778" w14:paraId="7F8E7D3E" w14:textId="77777777">
            <w:pPr>
              <w:numPr>
                <w:ilvl w:val="0"/>
                <w:numId w:val="33"/>
              </w:numPr>
              <w:overflowPunct/>
              <w:jc w:val="left"/>
              <w:textAlignment w:val="auto"/>
              <w:rPr>
                <w:rFonts w:cs="Arial"/>
                <w:sz w:val="23"/>
                <w:szCs w:val="23"/>
              </w:rPr>
            </w:pPr>
            <w:r>
              <w:rPr>
                <w:rFonts w:cs="Arial"/>
                <w:sz w:val="23"/>
                <w:szCs w:val="23"/>
              </w:rPr>
              <w:t>See boundary fencing hazard above</w:t>
            </w:r>
          </w:p>
          <w:p w:rsidR="00760778" w:rsidP="00760778" w:rsidRDefault="00760778" w14:paraId="18679FA6" w14:textId="77777777">
            <w:pPr>
              <w:numPr>
                <w:ilvl w:val="0"/>
                <w:numId w:val="33"/>
              </w:numPr>
              <w:overflowPunct/>
              <w:jc w:val="left"/>
              <w:textAlignment w:val="auto"/>
              <w:rPr>
                <w:rFonts w:cs="Arial"/>
                <w:sz w:val="23"/>
                <w:szCs w:val="23"/>
              </w:rPr>
            </w:pPr>
            <w:r>
              <w:rPr>
                <w:rFonts w:cs="Arial"/>
                <w:sz w:val="23"/>
                <w:szCs w:val="23"/>
              </w:rPr>
              <w:t>All visitors report to Main Reception</w:t>
            </w:r>
          </w:p>
          <w:p w:rsidR="00760778" w:rsidP="00760778" w:rsidRDefault="00760778" w14:paraId="5A645AFA" w14:textId="77777777">
            <w:pPr>
              <w:numPr>
                <w:ilvl w:val="0"/>
                <w:numId w:val="33"/>
              </w:numPr>
              <w:overflowPunct/>
              <w:jc w:val="left"/>
              <w:textAlignment w:val="auto"/>
              <w:rPr>
                <w:rFonts w:cs="Arial"/>
                <w:sz w:val="23"/>
                <w:szCs w:val="23"/>
              </w:rPr>
            </w:pPr>
            <w:r>
              <w:rPr>
                <w:rFonts w:cs="Arial"/>
                <w:sz w:val="23"/>
                <w:szCs w:val="23"/>
              </w:rPr>
              <w:t>Reception is covered by CCTV system</w:t>
            </w:r>
          </w:p>
          <w:p w:rsidR="00760778" w:rsidP="00760778" w:rsidRDefault="00760778" w14:paraId="57030116" w14:textId="77777777">
            <w:pPr>
              <w:numPr>
                <w:ilvl w:val="0"/>
                <w:numId w:val="33"/>
              </w:numPr>
              <w:overflowPunct/>
              <w:jc w:val="left"/>
              <w:textAlignment w:val="auto"/>
              <w:rPr>
                <w:rFonts w:cs="Arial"/>
                <w:sz w:val="23"/>
                <w:szCs w:val="23"/>
              </w:rPr>
            </w:pPr>
            <w:r>
              <w:rPr>
                <w:rFonts w:cs="Arial"/>
                <w:sz w:val="23"/>
                <w:szCs w:val="23"/>
              </w:rPr>
              <w:t>Visitors sign in &amp; have DBS &amp; ID checked where appropriate</w:t>
            </w:r>
          </w:p>
          <w:p w:rsidR="00760778" w:rsidP="00760778" w:rsidRDefault="00760778" w14:paraId="294D81C9" w14:textId="77777777">
            <w:pPr>
              <w:numPr>
                <w:ilvl w:val="0"/>
                <w:numId w:val="33"/>
              </w:numPr>
              <w:overflowPunct/>
              <w:jc w:val="left"/>
              <w:textAlignment w:val="auto"/>
              <w:rPr>
                <w:rFonts w:cs="Arial"/>
                <w:sz w:val="23"/>
                <w:szCs w:val="23"/>
              </w:rPr>
            </w:pPr>
            <w:r>
              <w:rPr>
                <w:rFonts w:cs="Arial"/>
                <w:sz w:val="23"/>
                <w:szCs w:val="23"/>
              </w:rPr>
              <w:t>Visitors are collected from reception by the person they are visiting</w:t>
            </w:r>
          </w:p>
          <w:p w:rsidR="00760778" w:rsidP="00760778" w:rsidRDefault="00760778" w14:paraId="1D78B8DD" w14:textId="77777777">
            <w:pPr>
              <w:numPr>
                <w:ilvl w:val="0"/>
                <w:numId w:val="33"/>
              </w:numPr>
              <w:overflowPunct/>
              <w:jc w:val="left"/>
              <w:textAlignment w:val="auto"/>
              <w:rPr>
                <w:rFonts w:cs="Arial"/>
                <w:sz w:val="23"/>
                <w:szCs w:val="23"/>
              </w:rPr>
            </w:pPr>
            <w:r>
              <w:rPr>
                <w:rFonts w:cs="Arial"/>
                <w:sz w:val="23"/>
                <w:szCs w:val="23"/>
              </w:rPr>
              <w:t>Internal access to school controlled by fob access system</w:t>
            </w:r>
          </w:p>
          <w:p w:rsidR="00760778" w:rsidP="00760778" w:rsidRDefault="00760778" w14:paraId="3B58BCA5" w14:textId="77777777">
            <w:pPr>
              <w:numPr>
                <w:ilvl w:val="0"/>
                <w:numId w:val="33"/>
              </w:numPr>
              <w:overflowPunct/>
              <w:jc w:val="left"/>
              <w:textAlignment w:val="auto"/>
              <w:rPr>
                <w:rFonts w:cs="Arial"/>
                <w:sz w:val="23"/>
                <w:szCs w:val="23"/>
              </w:rPr>
            </w:pPr>
            <w:r>
              <w:rPr>
                <w:rFonts w:cs="Arial"/>
                <w:sz w:val="23"/>
                <w:szCs w:val="23"/>
              </w:rPr>
              <w:t xml:space="preserve">All staff have individually registered access fobs </w:t>
            </w:r>
          </w:p>
          <w:p w:rsidR="00760778" w:rsidP="00760778" w:rsidRDefault="00760778" w14:paraId="5649CEEC" w14:textId="77777777">
            <w:pPr>
              <w:numPr>
                <w:ilvl w:val="0"/>
                <w:numId w:val="33"/>
              </w:numPr>
              <w:overflowPunct/>
              <w:jc w:val="left"/>
              <w:textAlignment w:val="auto"/>
              <w:rPr>
                <w:rFonts w:cs="Arial"/>
                <w:sz w:val="23"/>
                <w:szCs w:val="23"/>
              </w:rPr>
            </w:pPr>
            <w:r>
              <w:rPr>
                <w:rFonts w:cs="Arial"/>
                <w:sz w:val="23"/>
                <w:szCs w:val="23"/>
              </w:rPr>
              <w:t xml:space="preserve">Visitors without required DBS status MUST be </w:t>
            </w:r>
            <w:proofErr w:type="gramStart"/>
            <w:r>
              <w:rPr>
                <w:rFonts w:cs="Arial"/>
                <w:sz w:val="23"/>
                <w:szCs w:val="23"/>
              </w:rPr>
              <w:t>accompanied at all times</w:t>
            </w:r>
            <w:proofErr w:type="gramEnd"/>
            <w:r>
              <w:rPr>
                <w:rFonts w:cs="Arial"/>
                <w:sz w:val="23"/>
                <w:szCs w:val="23"/>
              </w:rPr>
              <w:t xml:space="preserve"> whilst on site</w:t>
            </w:r>
          </w:p>
          <w:p w:rsidR="00760778" w:rsidP="00760778" w:rsidRDefault="00760778" w14:paraId="68940A6D" w14:textId="77777777">
            <w:pPr>
              <w:numPr>
                <w:ilvl w:val="0"/>
                <w:numId w:val="38"/>
              </w:numPr>
              <w:overflowPunct/>
              <w:autoSpaceDE/>
              <w:autoSpaceDN/>
              <w:adjustRightInd/>
              <w:jc w:val="left"/>
              <w:textAlignment w:val="auto"/>
              <w:rPr>
                <w:color w:val="000000"/>
                <w:sz w:val="23"/>
                <w:szCs w:val="23"/>
              </w:rPr>
            </w:pPr>
            <w:r>
              <w:rPr>
                <w:rFonts w:cs="Arial"/>
                <w:sz w:val="23"/>
                <w:szCs w:val="23"/>
              </w:rPr>
              <w:t>Staff encouraged to challenge visitors when seen unaccompanied on site</w:t>
            </w:r>
          </w:p>
        </w:tc>
        <w:tc>
          <w:tcPr>
            <w:tcW w:w="419" w:type="dxa"/>
            <w:textDirection w:val="btLr"/>
          </w:tcPr>
          <w:p w:rsidR="00760778" w:rsidP="00220520" w:rsidRDefault="00760778" w14:paraId="1260D782" w14:textId="77777777">
            <w:pPr>
              <w:spacing w:before="60"/>
              <w:ind w:right="113"/>
              <w:jc w:val="center"/>
              <w:rPr>
                <w:color w:val="000000"/>
                <w:sz w:val="23"/>
                <w:szCs w:val="23"/>
              </w:rPr>
            </w:pPr>
            <w:r>
              <w:rPr>
                <w:rFonts w:cs="Arial"/>
                <w:sz w:val="23"/>
                <w:szCs w:val="23"/>
              </w:rPr>
              <w:t>Low</w:t>
            </w:r>
          </w:p>
        </w:tc>
        <w:tc>
          <w:tcPr>
            <w:tcW w:w="419" w:type="dxa"/>
            <w:textDirection w:val="btLr"/>
          </w:tcPr>
          <w:p w:rsidR="00760778" w:rsidP="00220520" w:rsidRDefault="00760778" w14:paraId="28385CE3" w14:textId="77777777">
            <w:pPr>
              <w:spacing w:before="60"/>
              <w:ind w:left="113" w:right="113"/>
              <w:jc w:val="center"/>
              <w:rPr>
                <w:color w:val="000000"/>
                <w:sz w:val="23"/>
                <w:szCs w:val="23"/>
              </w:rPr>
            </w:pPr>
            <w:r>
              <w:rPr>
                <w:rFonts w:cs="Arial"/>
                <w:sz w:val="23"/>
                <w:szCs w:val="23"/>
              </w:rPr>
              <w:t>Medium</w:t>
            </w:r>
          </w:p>
        </w:tc>
        <w:tc>
          <w:tcPr>
            <w:tcW w:w="1114" w:type="dxa"/>
            <w:shd w:val="clear" w:color="auto" w:fill="00B050"/>
          </w:tcPr>
          <w:p w:rsidR="00760778" w:rsidP="00220520" w:rsidRDefault="00760778" w14:paraId="15502EF5" w14:textId="77777777">
            <w:pPr>
              <w:spacing w:before="60"/>
              <w:ind w:left="360"/>
              <w:rPr>
                <w:color w:val="000000"/>
                <w:sz w:val="23"/>
                <w:szCs w:val="23"/>
              </w:rPr>
            </w:pPr>
          </w:p>
        </w:tc>
      </w:tr>
      <w:tr w:rsidRPr="00D503C4" w:rsidR="00760778" w:rsidTr="00760778" w14:paraId="31932B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00760778" w:rsidP="00220520" w:rsidRDefault="00760778" w14:paraId="14878007" w14:textId="77777777">
            <w:pPr>
              <w:rPr>
                <w:color w:val="000000"/>
                <w:sz w:val="23"/>
                <w:szCs w:val="23"/>
              </w:rPr>
            </w:pPr>
            <w:r w:rsidRPr="008B5CBB">
              <w:rPr>
                <w:rFonts w:cs="Arial"/>
                <w:snapToGrid w:val="0"/>
              </w:rPr>
              <w:t>Open access to front reception</w:t>
            </w:r>
          </w:p>
        </w:tc>
        <w:tc>
          <w:tcPr>
            <w:tcW w:w="1277" w:type="dxa"/>
            <w:gridSpan w:val="2"/>
          </w:tcPr>
          <w:p w:rsidR="00760778" w:rsidP="00220520" w:rsidRDefault="00760778" w14:paraId="2D47451E" w14:textId="77777777">
            <w:pPr>
              <w:rPr>
                <w:rFonts w:cs="Arial"/>
                <w:sz w:val="23"/>
                <w:szCs w:val="23"/>
              </w:rPr>
            </w:pPr>
            <w:r>
              <w:rPr>
                <w:color w:val="000000"/>
                <w:sz w:val="23"/>
                <w:szCs w:val="23"/>
              </w:rPr>
              <w:t>Students, staff, visitors</w:t>
            </w:r>
          </w:p>
        </w:tc>
        <w:tc>
          <w:tcPr>
            <w:tcW w:w="1887" w:type="dxa"/>
          </w:tcPr>
          <w:p w:rsidR="00760778" w:rsidP="00220520" w:rsidRDefault="00760778" w14:paraId="223348B2" w14:textId="77777777">
            <w:pPr>
              <w:rPr>
                <w:color w:val="000000"/>
                <w:sz w:val="23"/>
                <w:szCs w:val="23"/>
              </w:rPr>
            </w:pPr>
            <w:r>
              <w:rPr>
                <w:color w:val="000000"/>
                <w:sz w:val="23"/>
                <w:szCs w:val="23"/>
              </w:rPr>
              <w:t>Aggressive visitors, confrontation, mental &amp; physical injuries</w:t>
            </w:r>
          </w:p>
        </w:tc>
        <w:tc>
          <w:tcPr>
            <w:tcW w:w="419" w:type="dxa"/>
            <w:gridSpan w:val="2"/>
            <w:textDirection w:val="btLr"/>
          </w:tcPr>
          <w:p w:rsidR="00760778" w:rsidP="00220520" w:rsidRDefault="00760778" w14:paraId="2478A25E" w14:textId="77777777">
            <w:pPr>
              <w:spacing w:before="60"/>
              <w:ind w:left="113" w:right="113"/>
              <w:jc w:val="center"/>
              <w:rPr>
                <w:rFonts w:cs="Arial"/>
                <w:sz w:val="23"/>
                <w:szCs w:val="23"/>
              </w:rPr>
            </w:pPr>
            <w:r>
              <w:rPr>
                <w:rFonts w:cs="Arial"/>
              </w:rPr>
              <w:t>Medium</w:t>
            </w:r>
          </w:p>
        </w:tc>
        <w:tc>
          <w:tcPr>
            <w:tcW w:w="422" w:type="dxa"/>
            <w:textDirection w:val="btLr"/>
          </w:tcPr>
          <w:p w:rsidR="00760778" w:rsidP="00220520" w:rsidRDefault="00760778" w14:paraId="42F9B17C" w14:textId="77777777">
            <w:pPr>
              <w:spacing w:before="60"/>
              <w:ind w:left="113" w:right="113"/>
              <w:jc w:val="center"/>
              <w:rPr>
                <w:rFonts w:cs="Arial"/>
                <w:sz w:val="23"/>
                <w:szCs w:val="23"/>
              </w:rPr>
            </w:pPr>
            <w:r>
              <w:rPr>
                <w:rFonts w:cs="Arial"/>
              </w:rPr>
              <w:t>High</w:t>
            </w:r>
          </w:p>
        </w:tc>
        <w:tc>
          <w:tcPr>
            <w:tcW w:w="833" w:type="dxa"/>
            <w:shd w:val="clear" w:color="auto" w:fill="FF0000"/>
          </w:tcPr>
          <w:p w:rsidR="00760778" w:rsidP="00220520" w:rsidRDefault="00760778" w14:paraId="001ACAE0" w14:textId="77777777">
            <w:pPr>
              <w:spacing w:before="60"/>
              <w:ind w:left="360"/>
              <w:rPr>
                <w:color w:val="000000"/>
                <w:sz w:val="23"/>
                <w:szCs w:val="23"/>
              </w:rPr>
            </w:pPr>
          </w:p>
        </w:tc>
        <w:tc>
          <w:tcPr>
            <w:tcW w:w="6282" w:type="dxa"/>
            <w:gridSpan w:val="3"/>
          </w:tcPr>
          <w:p w:rsidRPr="00390869" w:rsidR="00760778" w:rsidP="00760778" w:rsidRDefault="00760778" w14:paraId="1EE5AB46" w14:textId="77777777">
            <w:pPr>
              <w:pStyle w:val="ListParagraph"/>
              <w:numPr>
                <w:ilvl w:val="0"/>
                <w:numId w:val="34"/>
              </w:numPr>
              <w:rPr>
                <w:rFonts w:cs="Arial"/>
                <w:sz w:val="22"/>
              </w:rPr>
            </w:pPr>
            <w:r>
              <w:rPr>
                <w:rFonts w:cs="Arial"/>
                <w:sz w:val="22"/>
              </w:rPr>
              <w:t>CCTV fitted to reception with warning sign</w:t>
            </w:r>
          </w:p>
          <w:p w:rsidR="00760778" w:rsidP="00760778" w:rsidRDefault="00760778" w14:paraId="6BE8633C" w14:textId="77777777">
            <w:pPr>
              <w:pStyle w:val="ListParagraph"/>
              <w:numPr>
                <w:ilvl w:val="0"/>
                <w:numId w:val="34"/>
              </w:numPr>
              <w:rPr>
                <w:rFonts w:cs="Arial"/>
                <w:sz w:val="22"/>
              </w:rPr>
            </w:pPr>
            <w:r>
              <w:rPr>
                <w:rFonts w:cs="Arial"/>
                <w:sz w:val="22"/>
              </w:rPr>
              <w:t>Fob activated security door in reception to prevent access directly into school corridor and admin area</w:t>
            </w:r>
          </w:p>
          <w:p w:rsidR="00760778" w:rsidP="00760778" w:rsidRDefault="00760778" w14:paraId="4D33F5F9" w14:textId="77777777">
            <w:pPr>
              <w:pStyle w:val="ListParagraph"/>
              <w:numPr>
                <w:ilvl w:val="0"/>
                <w:numId w:val="34"/>
              </w:numPr>
              <w:rPr>
                <w:rFonts w:cs="Arial"/>
                <w:sz w:val="22"/>
              </w:rPr>
            </w:pPr>
            <w:r>
              <w:rPr>
                <w:rFonts w:cs="Arial"/>
                <w:sz w:val="22"/>
              </w:rPr>
              <w:t>No access into reception office from reception area</w:t>
            </w:r>
          </w:p>
          <w:p w:rsidR="00760778" w:rsidP="00760778" w:rsidRDefault="00760778" w14:paraId="5D7030FD" w14:textId="77777777">
            <w:pPr>
              <w:numPr>
                <w:ilvl w:val="0"/>
                <w:numId w:val="33"/>
              </w:numPr>
              <w:overflowPunct/>
              <w:jc w:val="left"/>
              <w:textAlignment w:val="auto"/>
              <w:rPr>
                <w:rFonts w:cs="Arial"/>
                <w:sz w:val="23"/>
                <w:szCs w:val="23"/>
              </w:rPr>
            </w:pPr>
            <w:r>
              <w:rPr>
                <w:rFonts w:cs="Arial"/>
              </w:rPr>
              <w:t xml:space="preserve">Security door in reception and admin area can be locked down via a panic button to prevent staff accidently walking </w:t>
            </w:r>
            <w:proofErr w:type="gramStart"/>
            <w:r>
              <w:rPr>
                <w:rFonts w:cs="Arial"/>
              </w:rPr>
              <w:t>in to</w:t>
            </w:r>
            <w:proofErr w:type="gramEnd"/>
            <w:r>
              <w:rPr>
                <w:rFonts w:cs="Arial"/>
              </w:rPr>
              <w:t xml:space="preserve"> any aggressive situation and to prevent accidental access being granted to potentially aggressive persons. This effectively makes the reception area a sterile zone.</w:t>
            </w:r>
          </w:p>
        </w:tc>
        <w:tc>
          <w:tcPr>
            <w:tcW w:w="419" w:type="dxa"/>
            <w:textDirection w:val="btLr"/>
          </w:tcPr>
          <w:p w:rsidR="00760778" w:rsidP="00220520" w:rsidRDefault="00760778" w14:paraId="34144A74" w14:textId="77777777">
            <w:pPr>
              <w:spacing w:before="60"/>
              <w:ind w:right="113"/>
              <w:jc w:val="center"/>
              <w:rPr>
                <w:rFonts w:cs="Arial"/>
                <w:sz w:val="23"/>
                <w:szCs w:val="23"/>
              </w:rPr>
            </w:pPr>
            <w:r>
              <w:rPr>
                <w:rFonts w:cs="Arial"/>
              </w:rPr>
              <w:t>Low</w:t>
            </w:r>
          </w:p>
        </w:tc>
        <w:tc>
          <w:tcPr>
            <w:tcW w:w="419" w:type="dxa"/>
            <w:textDirection w:val="btLr"/>
          </w:tcPr>
          <w:p w:rsidR="00760778" w:rsidP="00220520" w:rsidRDefault="00760778" w14:paraId="0979173D" w14:textId="77777777">
            <w:pPr>
              <w:spacing w:before="60"/>
              <w:ind w:left="113" w:right="113"/>
              <w:jc w:val="center"/>
              <w:rPr>
                <w:rFonts w:cs="Arial"/>
                <w:sz w:val="23"/>
                <w:szCs w:val="23"/>
              </w:rPr>
            </w:pPr>
            <w:r>
              <w:rPr>
                <w:rFonts w:cs="Arial"/>
              </w:rPr>
              <w:t>High</w:t>
            </w:r>
          </w:p>
        </w:tc>
        <w:tc>
          <w:tcPr>
            <w:tcW w:w="1114" w:type="dxa"/>
            <w:shd w:val="clear" w:color="auto" w:fill="FFC000"/>
          </w:tcPr>
          <w:p w:rsidR="00760778" w:rsidP="00220520" w:rsidRDefault="00760778" w14:paraId="057D4380" w14:textId="77777777">
            <w:pPr>
              <w:spacing w:before="60"/>
              <w:ind w:left="360"/>
              <w:rPr>
                <w:color w:val="000000"/>
                <w:sz w:val="23"/>
                <w:szCs w:val="23"/>
              </w:rPr>
            </w:pPr>
          </w:p>
        </w:tc>
      </w:tr>
      <w:tr w:rsidRPr="00D503C4" w:rsidR="00760778" w:rsidTr="00760778" w14:paraId="570D14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8B5CBB" w:rsidR="00760778" w:rsidP="00220520" w:rsidRDefault="00760778" w14:paraId="7603B740" w14:textId="77777777">
            <w:pPr>
              <w:rPr>
                <w:rFonts w:cs="Arial"/>
                <w:snapToGrid w:val="0"/>
              </w:rPr>
            </w:pPr>
            <w:r>
              <w:rPr>
                <w:rFonts w:cs="Arial"/>
                <w:color w:val="000000"/>
                <w:sz w:val="23"/>
                <w:szCs w:val="23"/>
              </w:rPr>
              <w:t>Multiple access &amp; egress points to site</w:t>
            </w:r>
          </w:p>
        </w:tc>
        <w:tc>
          <w:tcPr>
            <w:tcW w:w="1277" w:type="dxa"/>
            <w:gridSpan w:val="2"/>
          </w:tcPr>
          <w:p w:rsidR="00760778" w:rsidP="00220520" w:rsidRDefault="00760778" w14:paraId="079A0E69" w14:textId="77777777">
            <w:pPr>
              <w:rPr>
                <w:color w:val="000000"/>
                <w:sz w:val="23"/>
                <w:szCs w:val="23"/>
              </w:rPr>
            </w:pPr>
            <w:r>
              <w:rPr>
                <w:rFonts w:cs="Arial"/>
                <w:sz w:val="23"/>
                <w:szCs w:val="23"/>
              </w:rPr>
              <w:t>Students, staff, visitors</w:t>
            </w:r>
          </w:p>
        </w:tc>
        <w:tc>
          <w:tcPr>
            <w:tcW w:w="1887" w:type="dxa"/>
          </w:tcPr>
          <w:p w:rsidR="00760778" w:rsidP="00220520" w:rsidRDefault="00760778" w14:paraId="3C2784DF" w14:textId="77777777">
            <w:pPr>
              <w:rPr>
                <w:color w:val="000000"/>
                <w:sz w:val="23"/>
                <w:szCs w:val="23"/>
              </w:rPr>
            </w:pPr>
            <w:r>
              <w:rPr>
                <w:color w:val="000000"/>
                <w:sz w:val="23"/>
                <w:szCs w:val="23"/>
              </w:rPr>
              <w:t>Multiple types from threat of unauthorised access &amp; egress to &amp; from site</w:t>
            </w:r>
          </w:p>
        </w:tc>
        <w:tc>
          <w:tcPr>
            <w:tcW w:w="419" w:type="dxa"/>
            <w:gridSpan w:val="2"/>
            <w:textDirection w:val="btLr"/>
          </w:tcPr>
          <w:p w:rsidR="00760778" w:rsidP="00220520" w:rsidRDefault="00760778" w14:paraId="532137BA" w14:textId="77777777">
            <w:pPr>
              <w:spacing w:before="60"/>
              <w:ind w:left="113" w:right="113"/>
              <w:jc w:val="center"/>
              <w:rPr>
                <w:rFonts w:cs="Arial"/>
              </w:rPr>
            </w:pPr>
            <w:r>
              <w:rPr>
                <w:rFonts w:cs="Arial"/>
                <w:sz w:val="23"/>
                <w:szCs w:val="23"/>
              </w:rPr>
              <w:t>Medium</w:t>
            </w:r>
          </w:p>
        </w:tc>
        <w:tc>
          <w:tcPr>
            <w:tcW w:w="422" w:type="dxa"/>
            <w:textDirection w:val="btLr"/>
          </w:tcPr>
          <w:p w:rsidR="00760778" w:rsidP="00220520" w:rsidRDefault="00760778" w14:paraId="3C63B6CF" w14:textId="77777777">
            <w:pPr>
              <w:spacing w:before="60"/>
              <w:ind w:left="113" w:right="113"/>
              <w:jc w:val="center"/>
              <w:rPr>
                <w:rFonts w:cs="Arial"/>
              </w:rPr>
            </w:pPr>
            <w:r>
              <w:rPr>
                <w:rFonts w:cs="Arial"/>
                <w:sz w:val="23"/>
                <w:szCs w:val="23"/>
              </w:rPr>
              <w:t>High</w:t>
            </w:r>
          </w:p>
        </w:tc>
        <w:tc>
          <w:tcPr>
            <w:tcW w:w="833" w:type="dxa"/>
            <w:shd w:val="clear" w:color="auto" w:fill="FF0000"/>
          </w:tcPr>
          <w:p w:rsidR="00760778" w:rsidP="00220520" w:rsidRDefault="00760778" w14:paraId="5868EDAD" w14:textId="77777777">
            <w:pPr>
              <w:spacing w:before="60"/>
              <w:ind w:left="360"/>
              <w:rPr>
                <w:color w:val="000000"/>
                <w:sz w:val="23"/>
                <w:szCs w:val="23"/>
              </w:rPr>
            </w:pPr>
          </w:p>
        </w:tc>
        <w:tc>
          <w:tcPr>
            <w:tcW w:w="6282" w:type="dxa"/>
            <w:gridSpan w:val="3"/>
          </w:tcPr>
          <w:p w:rsidR="00760778" w:rsidP="00760778" w:rsidRDefault="00760778" w14:paraId="4C72F4D1" w14:textId="77777777">
            <w:pPr>
              <w:numPr>
                <w:ilvl w:val="0"/>
                <w:numId w:val="35"/>
              </w:numPr>
              <w:overflowPunct/>
              <w:autoSpaceDE/>
              <w:autoSpaceDN/>
              <w:adjustRightInd/>
              <w:jc w:val="left"/>
              <w:textAlignment w:val="auto"/>
              <w:rPr>
                <w:rFonts w:cs="Arial"/>
                <w:sz w:val="23"/>
                <w:szCs w:val="23"/>
              </w:rPr>
            </w:pPr>
            <w:r>
              <w:rPr>
                <w:rFonts w:cs="Arial"/>
                <w:sz w:val="23"/>
                <w:szCs w:val="23"/>
              </w:rPr>
              <w:t>See boundary fencing hazard</w:t>
            </w:r>
          </w:p>
          <w:p w:rsidR="00760778" w:rsidP="00760778" w:rsidRDefault="00760778" w14:paraId="7126D023" w14:textId="77777777">
            <w:pPr>
              <w:pStyle w:val="ListParagraph"/>
              <w:numPr>
                <w:ilvl w:val="0"/>
                <w:numId w:val="35"/>
              </w:numPr>
              <w:rPr>
                <w:rFonts w:cs="Arial"/>
                <w:sz w:val="22"/>
              </w:rPr>
            </w:pPr>
            <w:r>
              <w:rPr>
                <w:rFonts w:cs="Arial"/>
                <w:sz w:val="22"/>
              </w:rPr>
              <w:t>Lock the main site access gates near the canteen during the day – 0900-1530</w:t>
            </w:r>
          </w:p>
          <w:p w:rsidR="00760778" w:rsidP="00760778" w:rsidRDefault="00760778" w14:paraId="790BC33A" w14:textId="77777777">
            <w:pPr>
              <w:pStyle w:val="ListParagraph"/>
              <w:numPr>
                <w:ilvl w:val="0"/>
                <w:numId w:val="35"/>
              </w:numPr>
              <w:rPr>
                <w:rFonts w:cs="Arial"/>
                <w:sz w:val="22"/>
              </w:rPr>
            </w:pPr>
            <w:r>
              <w:rPr>
                <w:rFonts w:cs="Arial"/>
                <w:sz w:val="22"/>
              </w:rPr>
              <w:t>Lock the rear carpark gates during the day – 0900-1600</w:t>
            </w:r>
          </w:p>
          <w:p w:rsidR="00760778" w:rsidP="00760778" w:rsidRDefault="00760778" w14:paraId="534D734B" w14:textId="77777777">
            <w:pPr>
              <w:pStyle w:val="ListParagraph"/>
              <w:numPr>
                <w:ilvl w:val="0"/>
                <w:numId w:val="35"/>
              </w:numPr>
              <w:rPr>
                <w:rFonts w:cs="Arial"/>
                <w:sz w:val="22"/>
              </w:rPr>
            </w:pPr>
            <w:r>
              <w:rPr>
                <w:rFonts w:cs="Arial"/>
                <w:sz w:val="22"/>
              </w:rPr>
              <w:t>Sports Hall doors to car park are mag locked with fob access</w:t>
            </w:r>
          </w:p>
          <w:p w:rsidR="00760778" w:rsidP="00760778" w:rsidRDefault="00760778" w14:paraId="5D4CDB63" w14:textId="77777777">
            <w:pPr>
              <w:pStyle w:val="ListParagraph"/>
              <w:numPr>
                <w:ilvl w:val="0"/>
                <w:numId w:val="35"/>
              </w:numPr>
              <w:rPr>
                <w:rFonts w:cs="Arial"/>
                <w:sz w:val="22"/>
              </w:rPr>
            </w:pPr>
            <w:r>
              <w:rPr>
                <w:rFonts w:cs="Arial"/>
                <w:sz w:val="22"/>
              </w:rPr>
              <w:t>Lock personnel gate from Tech to car park during the day</w:t>
            </w:r>
          </w:p>
          <w:p w:rsidR="00760778" w:rsidP="00760778" w:rsidRDefault="00760778" w14:paraId="68894851" w14:textId="77777777">
            <w:pPr>
              <w:numPr>
                <w:ilvl w:val="0"/>
                <w:numId w:val="35"/>
              </w:numPr>
              <w:overflowPunct/>
              <w:autoSpaceDE/>
              <w:autoSpaceDN/>
              <w:adjustRightInd/>
              <w:jc w:val="left"/>
              <w:textAlignment w:val="auto"/>
              <w:rPr>
                <w:rFonts w:cs="Arial"/>
              </w:rPr>
            </w:pPr>
            <w:r>
              <w:rPr>
                <w:rFonts w:cs="Arial"/>
              </w:rPr>
              <w:t>Staff duty rota to maintain vigilance/awareness this helps secure the site.</w:t>
            </w:r>
          </w:p>
          <w:p w:rsidR="00760778" w:rsidP="00760778" w:rsidRDefault="00760778" w14:paraId="75A84615" w14:textId="77777777">
            <w:pPr>
              <w:numPr>
                <w:ilvl w:val="0"/>
                <w:numId w:val="35"/>
              </w:numPr>
              <w:overflowPunct/>
              <w:autoSpaceDE/>
              <w:autoSpaceDN/>
              <w:adjustRightInd/>
              <w:jc w:val="left"/>
              <w:textAlignment w:val="auto"/>
              <w:rPr>
                <w:rFonts w:cs="Arial"/>
              </w:rPr>
            </w:pPr>
            <w:r>
              <w:rPr>
                <w:rFonts w:cs="Arial"/>
              </w:rPr>
              <w:t>All access &amp; egress points covered by CCTV system</w:t>
            </w:r>
          </w:p>
          <w:p w:rsidR="00760778" w:rsidP="00760778" w:rsidRDefault="00760778" w14:paraId="53957ABB" w14:textId="77777777">
            <w:pPr>
              <w:numPr>
                <w:ilvl w:val="0"/>
                <w:numId w:val="35"/>
              </w:numPr>
              <w:overflowPunct/>
              <w:autoSpaceDE/>
              <w:autoSpaceDN/>
              <w:adjustRightInd/>
              <w:jc w:val="left"/>
              <w:textAlignment w:val="auto"/>
              <w:rPr>
                <w:rFonts w:cs="Arial"/>
              </w:rPr>
            </w:pPr>
            <w:r>
              <w:rPr>
                <w:rFonts w:cs="Arial"/>
              </w:rPr>
              <w:t>All visitors report to main reception</w:t>
            </w:r>
          </w:p>
          <w:p w:rsidR="00760778" w:rsidP="00760778" w:rsidRDefault="00760778" w14:paraId="28922F60" w14:textId="77777777">
            <w:pPr>
              <w:numPr>
                <w:ilvl w:val="0"/>
                <w:numId w:val="35"/>
              </w:numPr>
              <w:overflowPunct/>
              <w:autoSpaceDE/>
              <w:autoSpaceDN/>
              <w:adjustRightInd/>
              <w:jc w:val="left"/>
              <w:textAlignment w:val="auto"/>
              <w:rPr>
                <w:rFonts w:cs="Arial"/>
              </w:rPr>
            </w:pPr>
            <w:r>
              <w:rPr>
                <w:rFonts w:cs="Arial"/>
              </w:rPr>
              <w:t>All gates secured end of day as part of site lockup</w:t>
            </w:r>
          </w:p>
          <w:p w:rsidR="00760778" w:rsidP="00760778" w:rsidRDefault="00760778" w14:paraId="0B304EBE" w14:textId="77777777">
            <w:pPr>
              <w:pStyle w:val="ListParagraph"/>
              <w:numPr>
                <w:ilvl w:val="0"/>
                <w:numId w:val="34"/>
              </w:numPr>
              <w:rPr>
                <w:rFonts w:cs="Arial"/>
                <w:sz w:val="22"/>
              </w:rPr>
            </w:pPr>
            <w:r>
              <w:rPr>
                <w:rFonts w:cs="Arial"/>
              </w:rPr>
              <w:t>Car park gates locked end of day to prevent out of hours parking</w:t>
            </w:r>
          </w:p>
        </w:tc>
        <w:tc>
          <w:tcPr>
            <w:tcW w:w="419" w:type="dxa"/>
            <w:textDirection w:val="btLr"/>
          </w:tcPr>
          <w:p w:rsidR="00760778" w:rsidP="00220520" w:rsidRDefault="00760778" w14:paraId="574992D5" w14:textId="77777777">
            <w:pPr>
              <w:spacing w:before="60"/>
              <w:ind w:right="113"/>
              <w:jc w:val="center"/>
              <w:rPr>
                <w:rFonts w:cs="Arial"/>
              </w:rPr>
            </w:pPr>
            <w:r>
              <w:rPr>
                <w:rFonts w:cs="Arial"/>
                <w:sz w:val="23"/>
                <w:szCs w:val="23"/>
              </w:rPr>
              <w:t>Low</w:t>
            </w:r>
          </w:p>
        </w:tc>
        <w:tc>
          <w:tcPr>
            <w:tcW w:w="419" w:type="dxa"/>
            <w:textDirection w:val="btLr"/>
          </w:tcPr>
          <w:p w:rsidR="00760778" w:rsidP="00220520" w:rsidRDefault="00760778" w14:paraId="3C92DDFB" w14:textId="77777777">
            <w:pPr>
              <w:spacing w:before="60"/>
              <w:ind w:left="113" w:right="113"/>
              <w:jc w:val="center"/>
              <w:rPr>
                <w:rFonts w:cs="Arial"/>
              </w:rPr>
            </w:pPr>
            <w:r>
              <w:rPr>
                <w:rFonts w:cs="Arial"/>
                <w:sz w:val="23"/>
                <w:szCs w:val="23"/>
              </w:rPr>
              <w:t>Medium</w:t>
            </w:r>
          </w:p>
        </w:tc>
        <w:tc>
          <w:tcPr>
            <w:tcW w:w="1114" w:type="dxa"/>
            <w:shd w:val="clear" w:color="auto" w:fill="00B050"/>
          </w:tcPr>
          <w:p w:rsidR="00760778" w:rsidP="00220520" w:rsidRDefault="00760778" w14:paraId="695AAF89" w14:textId="77777777">
            <w:pPr>
              <w:spacing w:before="60"/>
              <w:ind w:left="360"/>
              <w:rPr>
                <w:color w:val="000000"/>
                <w:sz w:val="23"/>
                <w:szCs w:val="23"/>
              </w:rPr>
            </w:pPr>
          </w:p>
        </w:tc>
      </w:tr>
      <w:tr w:rsidRPr="00D503C4" w:rsidR="00760778" w:rsidTr="00760778" w14:paraId="105924E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760CFC" w:rsidR="00760778" w:rsidP="00220520" w:rsidRDefault="00760778" w14:paraId="2BD0BFA4" w14:textId="77777777">
            <w:pPr>
              <w:rPr>
                <w:rFonts w:cs="Arial"/>
                <w:snapToGrid w:val="0"/>
              </w:rPr>
            </w:pPr>
            <w:r w:rsidRPr="00760CFC">
              <w:rPr>
                <w:rFonts w:cs="Arial"/>
                <w:snapToGrid w:val="0"/>
              </w:rPr>
              <w:t>Nature reserve</w:t>
            </w:r>
            <w:r>
              <w:rPr>
                <w:rFonts w:cs="Arial"/>
                <w:snapToGrid w:val="0"/>
              </w:rPr>
              <w:t xml:space="preserve"> area</w:t>
            </w:r>
          </w:p>
          <w:p w:rsidR="00760778" w:rsidP="00220520" w:rsidRDefault="00760778" w14:paraId="0254BF1D" w14:textId="77777777">
            <w:pPr>
              <w:rPr>
                <w:rFonts w:cs="Arial"/>
                <w:color w:val="000000"/>
                <w:sz w:val="23"/>
                <w:szCs w:val="23"/>
              </w:rPr>
            </w:pPr>
          </w:p>
        </w:tc>
        <w:tc>
          <w:tcPr>
            <w:tcW w:w="1277" w:type="dxa"/>
            <w:gridSpan w:val="2"/>
          </w:tcPr>
          <w:p w:rsidR="00760778" w:rsidP="00220520" w:rsidRDefault="00760778" w14:paraId="0834686C" w14:textId="77777777">
            <w:pPr>
              <w:rPr>
                <w:rFonts w:cs="Arial"/>
                <w:sz w:val="23"/>
                <w:szCs w:val="23"/>
              </w:rPr>
            </w:pPr>
            <w:r>
              <w:rPr>
                <w:color w:val="000000"/>
                <w:sz w:val="23"/>
                <w:szCs w:val="23"/>
              </w:rPr>
              <w:t>Students, staff, visitors</w:t>
            </w:r>
          </w:p>
        </w:tc>
        <w:tc>
          <w:tcPr>
            <w:tcW w:w="1887" w:type="dxa"/>
          </w:tcPr>
          <w:p w:rsidR="00760778" w:rsidP="00220520" w:rsidRDefault="00760778" w14:paraId="5D96A325" w14:textId="77777777">
            <w:pPr>
              <w:rPr>
                <w:color w:val="000000"/>
                <w:sz w:val="23"/>
                <w:szCs w:val="23"/>
              </w:rPr>
            </w:pPr>
            <w:r>
              <w:rPr>
                <w:color w:val="000000"/>
                <w:sz w:val="23"/>
                <w:szCs w:val="23"/>
              </w:rPr>
              <w:t>Physical injury through unsupervised access. Unauthorised persons able to hide in area</w:t>
            </w:r>
          </w:p>
        </w:tc>
        <w:tc>
          <w:tcPr>
            <w:tcW w:w="419" w:type="dxa"/>
            <w:gridSpan w:val="2"/>
            <w:textDirection w:val="btLr"/>
          </w:tcPr>
          <w:p w:rsidR="00760778" w:rsidP="00220520" w:rsidRDefault="00760778" w14:paraId="76FD9DD7" w14:textId="77777777">
            <w:pPr>
              <w:spacing w:before="60"/>
              <w:ind w:left="113" w:right="113"/>
              <w:jc w:val="center"/>
              <w:rPr>
                <w:rFonts w:cs="Arial"/>
                <w:sz w:val="23"/>
                <w:szCs w:val="23"/>
              </w:rPr>
            </w:pPr>
            <w:r>
              <w:rPr>
                <w:rFonts w:cs="Arial"/>
              </w:rPr>
              <w:t>Medium</w:t>
            </w:r>
          </w:p>
        </w:tc>
        <w:tc>
          <w:tcPr>
            <w:tcW w:w="422" w:type="dxa"/>
            <w:textDirection w:val="btLr"/>
          </w:tcPr>
          <w:p w:rsidR="00760778" w:rsidP="00220520" w:rsidRDefault="00760778" w14:paraId="7A9D4919" w14:textId="77777777">
            <w:pPr>
              <w:spacing w:before="60"/>
              <w:ind w:left="113" w:right="113"/>
              <w:jc w:val="center"/>
              <w:rPr>
                <w:rFonts w:cs="Arial"/>
                <w:sz w:val="23"/>
                <w:szCs w:val="23"/>
              </w:rPr>
            </w:pPr>
            <w:r>
              <w:rPr>
                <w:rFonts w:cs="Arial"/>
              </w:rPr>
              <w:t>Medium</w:t>
            </w:r>
          </w:p>
        </w:tc>
        <w:tc>
          <w:tcPr>
            <w:tcW w:w="833" w:type="dxa"/>
            <w:shd w:val="clear" w:color="auto" w:fill="FFC000"/>
          </w:tcPr>
          <w:p w:rsidR="00760778" w:rsidP="00220520" w:rsidRDefault="00760778" w14:paraId="7F0A37FE" w14:textId="77777777">
            <w:pPr>
              <w:spacing w:before="60"/>
              <w:ind w:left="360"/>
              <w:rPr>
                <w:color w:val="000000"/>
                <w:sz w:val="23"/>
                <w:szCs w:val="23"/>
              </w:rPr>
            </w:pPr>
          </w:p>
        </w:tc>
        <w:tc>
          <w:tcPr>
            <w:tcW w:w="6282" w:type="dxa"/>
            <w:gridSpan w:val="3"/>
          </w:tcPr>
          <w:p w:rsidR="00760778" w:rsidP="00760778" w:rsidRDefault="00760778" w14:paraId="46130B7A" w14:textId="77777777">
            <w:pPr>
              <w:pStyle w:val="ListParagraph"/>
              <w:numPr>
                <w:ilvl w:val="0"/>
                <w:numId w:val="36"/>
              </w:numPr>
              <w:rPr>
                <w:rFonts w:cs="Arial"/>
                <w:sz w:val="22"/>
              </w:rPr>
            </w:pPr>
            <w:r>
              <w:rPr>
                <w:rFonts w:cs="Arial"/>
                <w:sz w:val="22"/>
              </w:rPr>
              <w:t>Out of bounds to students unless for supervised activities</w:t>
            </w:r>
          </w:p>
          <w:p w:rsidRPr="00F16BEE" w:rsidR="00760778" w:rsidP="00760778" w:rsidRDefault="00760778" w14:paraId="63AC1911" w14:textId="77777777">
            <w:pPr>
              <w:pStyle w:val="ListParagraph"/>
              <w:numPr>
                <w:ilvl w:val="0"/>
                <w:numId w:val="36"/>
              </w:numPr>
              <w:rPr>
                <w:rFonts w:cs="Arial"/>
                <w:sz w:val="22"/>
              </w:rPr>
            </w:pPr>
            <w:r>
              <w:rPr>
                <w:rFonts w:cs="Arial"/>
                <w:sz w:val="22"/>
              </w:rPr>
              <w:t>Fencing provided between JSTC site &amp; nature reserve to prevent students gaining unsupervised access. Part of Northern boundary fencing.</w:t>
            </w:r>
          </w:p>
          <w:p w:rsidR="00760778" w:rsidP="00760778" w:rsidRDefault="00760778" w14:paraId="5C4A8188" w14:textId="77777777">
            <w:pPr>
              <w:pStyle w:val="ListParagraph"/>
              <w:numPr>
                <w:ilvl w:val="0"/>
                <w:numId w:val="36"/>
              </w:numPr>
              <w:rPr>
                <w:rFonts w:cs="Arial"/>
                <w:sz w:val="22"/>
              </w:rPr>
            </w:pPr>
            <w:r>
              <w:rPr>
                <w:rFonts w:cs="Arial"/>
                <w:sz w:val="22"/>
              </w:rPr>
              <w:t>Fencing provided between JSTC site &amp; nature reserve to prevent any persons gaining access to JSTC site through the area</w:t>
            </w:r>
          </w:p>
          <w:p w:rsidR="00760778" w:rsidP="00760778" w:rsidRDefault="00760778" w14:paraId="31582EE0" w14:textId="77777777">
            <w:pPr>
              <w:pStyle w:val="ListParagraph"/>
              <w:numPr>
                <w:ilvl w:val="0"/>
                <w:numId w:val="36"/>
              </w:numPr>
              <w:rPr>
                <w:rFonts w:cs="Arial"/>
                <w:sz w:val="22"/>
              </w:rPr>
            </w:pPr>
            <w:r>
              <w:rPr>
                <w:rFonts w:cs="Arial"/>
                <w:sz w:val="22"/>
              </w:rPr>
              <w:t>Fencing has gated access which remains locked unless requested by staff for supervised activities</w:t>
            </w:r>
          </w:p>
          <w:p w:rsidR="00760778" w:rsidP="00760778" w:rsidRDefault="00760778" w14:paraId="1F0B1381" w14:textId="77777777">
            <w:pPr>
              <w:pStyle w:val="ListParagraph"/>
              <w:numPr>
                <w:ilvl w:val="0"/>
                <w:numId w:val="36"/>
              </w:numPr>
              <w:rPr>
                <w:rFonts w:cs="Arial"/>
                <w:sz w:val="22"/>
              </w:rPr>
            </w:pPr>
            <w:r>
              <w:rPr>
                <w:rFonts w:cs="Arial"/>
                <w:sz w:val="22"/>
              </w:rPr>
              <w:t>CCTV coverage of gate area and field adjacent to nature reserve</w:t>
            </w:r>
          </w:p>
          <w:p w:rsidR="00760778" w:rsidP="00760778" w:rsidRDefault="00760778" w14:paraId="06F80453" w14:textId="77777777">
            <w:pPr>
              <w:numPr>
                <w:ilvl w:val="0"/>
                <w:numId w:val="35"/>
              </w:numPr>
              <w:overflowPunct/>
              <w:autoSpaceDE/>
              <w:autoSpaceDN/>
              <w:adjustRightInd/>
              <w:jc w:val="left"/>
              <w:textAlignment w:val="auto"/>
              <w:rPr>
                <w:rFonts w:cs="Arial"/>
                <w:sz w:val="23"/>
                <w:szCs w:val="23"/>
              </w:rPr>
            </w:pPr>
            <w:r>
              <w:rPr>
                <w:rFonts w:cs="Arial"/>
              </w:rPr>
              <w:t xml:space="preserve">Nature reserve is next to Alford </w:t>
            </w:r>
            <w:proofErr w:type="gramStart"/>
            <w:r>
              <w:rPr>
                <w:rFonts w:cs="Arial"/>
              </w:rPr>
              <w:t>Cemetery,</w:t>
            </w:r>
            <w:proofErr w:type="gramEnd"/>
            <w:r>
              <w:rPr>
                <w:rFonts w:cs="Arial"/>
              </w:rPr>
              <w:t xml:space="preserve"> barbed wire fence separates the two areas. Installed by Alford Town Council &amp; JSTC</w:t>
            </w:r>
          </w:p>
        </w:tc>
        <w:tc>
          <w:tcPr>
            <w:tcW w:w="419" w:type="dxa"/>
            <w:textDirection w:val="btLr"/>
          </w:tcPr>
          <w:p w:rsidR="00760778" w:rsidP="00220520" w:rsidRDefault="00760778" w14:paraId="73CA8A10" w14:textId="77777777">
            <w:pPr>
              <w:spacing w:before="60"/>
              <w:ind w:right="113"/>
              <w:jc w:val="center"/>
              <w:rPr>
                <w:rFonts w:cs="Arial"/>
                <w:sz w:val="23"/>
                <w:szCs w:val="23"/>
              </w:rPr>
            </w:pPr>
            <w:r>
              <w:rPr>
                <w:rFonts w:cs="Arial"/>
              </w:rPr>
              <w:t>Low</w:t>
            </w:r>
          </w:p>
        </w:tc>
        <w:tc>
          <w:tcPr>
            <w:tcW w:w="419" w:type="dxa"/>
            <w:textDirection w:val="btLr"/>
          </w:tcPr>
          <w:p w:rsidR="00760778" w:rsidP="00220520" w:rsidRDefault="00760778" w14:paraId="3C1F8492" w14:textId="77777777">
            <w:pPr>
              <w:spacing w:before="60"/>
              <w:ind w:left="113" w:right="113"/>
              <w:jc w:val="center"/>
              <w:rPr>
                <w:rFonts w:cs="Arial"/>
                <w:sz w:val="23"/>
                <w:szCs w:val="23"/>
              </w:rPr>
            </w:pPr>
            <w:r>
              <w:rPr>
                <w:rFonts w:cs="Arial"/>
              </w:rPr>
              <w:t>Low</w:t>
            </w:r>
          </w:p>
        </w:tc>
        <w:tc>
          <w:tcPr>
            <w:tcW w:w="1114" w:type="dxa"/>
            <w:shd w:val="clear" w:color="auto" w:fill="00B050"/>
          </w:tcPr>
          <w:p w:rsidR="00760778" w:rsidP="00220520" w:rsidRDefault="00760778" w14:paraId="202D9927" w14:textId="77777777">
            <w:pPr>
              <w:spacing w:before="60"/>
              <w:ind w:left="360"/>
              <w:rPr>
                <w:color w:val="000000"/>
                <w:sz w:val="23"/>
                <w:szCs w:val="23"/>
              </w:rPr>
            </w:pPr>
          </w:p>
        </w:tc>
      </w:tr>
      <w:tr w:rsidRPr="00D503C4" w:rsidR="00760778" w:rsidTr="00760778" w14:paraId="722591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760CFC" w:rsidR="00760778" w:rsidP="00220520" w:rsidRDefault="00760778" w14:paraId="46EA043E" w14:textId="77777777">
            <w:pPr>
              <w:rPr>
                <w:rFonts w:cs="Arial"/>
                <w:snapToGrid w:val="0"/>
              </w:rPr>
            </w:pPr>
            <w:r>
              <w:rPr>
                <w:rFonts w:cs="Arial"/>
                <w:snapToGrid w:val="0"/>
              </w:rPr>
              <w:t>Private a</w:t>
            </w:r>
            <w:r w:rsidRPr="007D0DFB">
              <w:rPr>
                <w:rFonts w:cs="Arial"/>
                <w:snapToGrid w:val="0"/>
              </w:rPr>
              <w:t>ccess</w:t>
            </w:r>
            <w:r>
              <w:rPr>
                <w:rFonts w:cs="Arial"/>
                <w:snapToGrid w:val="0"/>
              </w:rPr>
              <w:t xml:space="preserve"> road</w:t>
            </w:r>
            <w:r w:rsidRPr="007D0DFB">
              <w:rPr>
                <w:rFonts w:cs="Arial"/>
                <w:snapToGrid w:val="0"/>
              </w:rPr>
              <w:t xml:space="preserve"> to the</w:t>
            </w:r>
            <w:r>
              <w:rPr>
                <w:rFonts w:cs="Arial"/>
                <w:snapToGrid w:val="0"/>
              </w:rPr>
              <w:t xml:space="preserve"> school is a designated public right of way</w:t>
            </w:r>
            <w:r w:rsidRPr="007D0DFB">
              <w:rPr>
                <w:rFonts w:cs="Arial"/>
                <w:snapToGrid w:val="0"/>
              </w:rPr>
              <w:t xml:space="preserve"> (pedestrian) and access to nursery and primary</w:t>
            </w:r>
            <w:r>
              <w:rPr>
                <w:rFonts w:cs="Arial"/>
                <w:snapToGrid w:val="0"/>
              </w:rPr>
              <w:t xml:space="preserve"> (pedestrian)</w:t>
            </w:r>
          </w:p>
        </w:tc>
        <w:tc>
          <w:tcPr>
            <w:tcW w:w="1277" w:type="dxa"/>
            <w:gridSpan w:val="2"/>
          </w:tcPr>
          <w:p w:rsidR="00760778" w:rsidP="00220520" w:rsidRDefault="00760778" w14:paraId="1AB19332" w14:textId="77777777">
            <w:pPr>
              <w:rPr>
                <w:color w:val="000000"/>
                <w:sz w:val="23"/>
                <w:szCs w:val="23"/>
              </w:rPr>
            </w:pPr>
            <w:r>
              <w:rPr>
                <w:rFonts w:cs="Arial"/>
                <w:sz w:val="23"/>
                <w:szCs w:val="23"/>
              </w:rPr>
              <w:t>Students, staff, visitors, members of the public</w:t>
            </w:r>
          </w:p>
        </w:tc>
        <w:tc>
          <w:tcPr>
            <w:tcW w:w="1887" w:type="dxa"/>
          </w:tcPr>
          <w:p w:rsidR="00760778" w:rsidP="00220520" w:rsidRDefault="00760778" w14:paraId="2968A262" w14:textId="77777777">
            <w:pPr>
              <w:rPr>
                <w:color w:val="000000"/>
                <w:sz w:val="23"/>
                <w:szCs w:val="23"/>
              </w:rPr>
            </w:pPr>
            <w:r>
              <w:rPr>
                <w:rFonts w:cs="Arial"/>
                <w:sz w:val="23"/>
                <w:szCs w:val="23"/>
              </w:rPr>
              <w:t>Physical injuries from unauthorised vehicle access on private road</w:t>
            </w:r>
          </w:p>
        </w:tc>
        <w:tc>
          <w:tcPr>
            <w:tcW w:w="419" w:type="dxa"/>
            <w:gridSpan w:val="2"/>
            <w:textDirection w:val="btLr"/>
          </w:tcPr>
          <w:p w:rsidR="00760778" w:rsidP="00220520" w:rsidRDefault="00760778" w14:paraId="2E2A4C70" w14:textId="77777777">
            <w:pPr>
              <w:spacing w:before="60"/>
              <w:ind w:left="113" w:right="113"/>
              <w:jc w:val="center"/>
              <w:rPr>
                <w:rFonts w:cs="Arial"/>
              </w:rPr>
            </w:pPr>
            <w:r>
              <w:rPr>
                <w:rFonts w:cs="Arial"/>
              </w:rPr>
              <w:t>High</w:t>
            </w:r>
          </w:p>
        </w:tc>
        <w:tc>
          <w:tcPr>
            <w:tcW w:w="422" w:type="dxa"/>
            <w:textDirection w:val="btLr"/>
          </w:tcPr>
          <w:p w:rsidR="00760778" w:rsidP="00220520" w:rsidRDefault="00760778" w14:paraId="27C33F6D" w14:textId="77777777">
            <w:pPr>
              <w:spacing w:before="60"/>
              <w:ind w:left="113" w:right="113"/>
              <w:jc w:val="center"/>
              <w:rPr>
                <w:rFonts w:cs="Arial"/>
              </w:rPr>
            </w:pPr>
            <w:r>
              <w:rPr>
                <w:rFonts w:cs="Arial"/>
              </w:rPr>
              <w:t>High</w:t>
            </w:r>
          </w:p>
        </w:tc>
        <w:tc>
          <w:tcPr>
            <w:tcW w:w="833" w:type="dxa"/>
            <w:shd w:val="clear" w:color="auto" w:fill="FF0000"/>
          </w:tcPr>
          <w:p w:rsidR="00760778" w:rsidP="00220520" w:rsidRDefault="00760778" w14:paraId="0865112B" w14:textId="77777777">
            <w:pPr>
              <w:spacing w:before="60"/>
              <w:ind w:left="360"/>
              <w:rPr>
                <w:color w:val="000000"/>
                <w:sz w:val="23"/>
                <w:szCs w:val="23"/>
              </w:rPr>
            </w:pPr>
          </w:p>
        </w:tc>
        <w:tc>
          <w:tcPr>
            <w:tcW w:w="6282" w:type="dxa"/>
            <w:gridSpan w:val="3"/>
          </w:tcPr>
          <w:p w:rsidR="00760778" w:rsidP="00760778" w:rsidRDefault="00760778" w14:paraId="2850468F" w14:textId="77777777">
            <w:pPr>
              <w:numPr>
                <w:ilvl w:val="0"/>
                <w:numId w:val="36"/>
              </w:numPr>
              <w:overflowPunct/>
              <w:autoSpaceDE/>
              <w:autoSpaceDN/>
              <w:adjustRightInd/>
              <w:jc w:val="left"/>
              <w:textAlignment w:val="auto"/>
              <w:rPr>
                <w:rFonts w:cs="Arial"/>
              </w:rPr>
            </w:pPr>
            <w:r>
              <w:rPr>
                <w:rFonts w:cs="Arial"/>
              </w:rPr>
              <w:t>See multiple points of access &amp; egress hazard</w:t>
            </w:r>
          </w:p>
          <w:p w:rsidR="00760778" w:rsidP="00760778" w:rsidRDefault="00760778" w14:paraId="2AAFAEAC" w14:textId="77777777">
            <w:pPr>
              <w:numPr>
                <w:ilvl w:val="0"/>
                <w:numId w:val="36"/>
              </w:numPr>
              <w:overflowPunct/>
              <w:autoSpaceDE/>
              <w:autoSpaceDN/>
              <w:adjustRightInd/>
              <w:jc w:val="left"/>
              <w:textAlignment w:val="auto"/>
              <w:rPr>
                <w:rFonts w:cs="Arial"/>
              </w:rPr>
            </w:pPr>
            <w:r>
              <w:rPr>
                <w:rFonts w:cs="Arial"/>
              </w:rPr>
              <w:t>See boundary fencing hazard</w:t>
            </w:r>
          </w:p>
          <w:p w:rsidR="00760778" w:rsidP="00760778" w:rsidRDefault="00760778" w14:paraId="30CCC458" w14:textId="77777777">
            <w:pPr>
              <w:numPr>
                <w:ilvl w:val="0"/>
                <w:numId w:val="36"/>
              </w:numPr>
              <w:overflowPunct/>
              <w:autoSpaceDE/>
              <w:autoSpaceDN/>
              <w:adjustRightInd/>
              <w:jc w:val="left"/>
              <w:textAlignment w:val="auto"/>
              <w:rPr>
                <w:rFonts w:cs="Arial"/>
              </w:rPr>
            </w:pPr>
            <w:r>
              <w:rPr>
                <w:rFonts w:cs="Arial"/>
              </w:rPr>
              <w:t>Traffic management policy in place</w:t>
            </w:r>
          </w:p>
          <w:p w:rsidR="00760778" w:rsidP="00760778" w:rsidRDefault="00760778" w14:paraId="3A951EDD" w14:textId="77777777">
            <w:pPr>
              <w:numPr>
                <w:ilvl w:val="0"/>
                <w:numId w:val="36"/>
              </w:numPr>
              <w:overflowPunct/>
              <w:autoSpaceDE/>
              <w:autoSpaceDN/>
              <w:adjustRightInd/>
              <w:jc w:val="left"/>
              <w:textAlignment w:val="auto"/>
              <w:rPr>
                <w:rFonts w:cs="Arial"/>
              </w:rPr>
            </w:pPr>
            <w:r>
              <w:rPr>
                <w:rFonts w:cs="Arial"/>
              </w:rPr>
              <w:t>Duty staff manage area at busy times</w:t>
            </w:r>
          </w:p>
          <w:p w:rsidRPr="00FB4CFB" w:rsidR="00760778" w:rsidP="00760778" w:rsidRDefault="00760778" w14:paraId="05CDD549" w14:textId="77777777">
            <w:pPr>
              <w:numPr>
                <w:ilvl w:val="0"/>
                <w:numId w:val="36"/>
              </w:numPr>
              <w:overflowPunct/>
              <w:autoSpaceDE/>
              <w:autoSpaceDN/>
              <w:adjustRightInd/>
              <w:spacing w:before="60"/>
              <w:jc w:val="left"/>
              <w:textAlignment w:val="auto"/>
              <w:rPr>
                <w:color w:val="000000"/>
                <w:sz w:val="23"/>
                <w:szCs w:val="23"/>
              </w:rPr>
            </w:pPr>
            <w:r>
              <w:rPr>
                <w:color w:val="000000"/>
                <w:sz w:val="23"/>
                <w:szCs w:val="23"/>
              </w:rPr>
              <w:t>Traffic management rise &amp; fall bollards in operation during school day – 0400 to 1540</w:t>
            </w:r>
          </w:p>
          <w:p w:rsidR="00760778" w:rsidP="00760778" w:rsidRDefault="00760778" w14:paraId="447C128F" w14:textId="77777777">
            <w:pPr>
              <w:numPr>
                <w:ilvl w:val="0"/>
                <w:numId w:val="36"/>
              </w:numPr>
              <w:overflowPunct/>
              <w:autoSpaceDE/>
              <w:autoSpaceDN/>
              <w:adjustRightInd/>
              <w:jc w:val="left"/>
              <w:textAlignment w:val="auto"/>
              <w:rPr>
                <w:rFonts w:cs="Arial"/>
              </w:rPr>
            </w:pPr>
            <w:r>
              <w:rPr>
                <w:rFonts w:cs="Arial"/>
              </w:rPr>
              <w:t xml:space="preserve">Road markings installed to highlight traffic restrictions on private road and designate pedestrian walkway </w:t>
            </w:r>
          </w:p>
          <w:p w:rsidRPr="00FB4CFB" w:rsidR="00760778" w:rsidP="00760778" w:rsidRDefault="00760778" w14:paraId="66E0C4E6" w14:textId="77777777">
            <w:pPr>
              <w:pStyle w:val="ListParagraph"/>
              <w:numPr>
                <w:ilvl w:val="0"/>
                <w:numId w:val="36"/>
              </w:numPr>
              <w:rPr>
                <w:rFonts w:cs="Arial"/>
                <w:sz w:val="22"/>
                <w:szCs w:val="22"/>
              </w:rPr>
            </w:pPr>
            <w:r w:rsidRPr="00FB4CFB">
              <w:rPr>
                <w:rFonts w:cs="Arial"/>
                <w:sz w:val="22"/>
                <w:szCs w:val="22"/>
              </w:rPr>
              <w:t xml:space="preserve">Condition of private road </w:t>
            </w:r>
            <w:proofErr w:type="gramStart"/>
            <w:r w:rsidRPr="00FB4CFB">
              <w:rPr>
                <w:rFonts w:cs="Arial"/>
                <w:sz w:val="22"/>
                <w:szCs w:val="22"/>
              </w:rPr>
              <w:t>monitored</w:t>
            </w:r>
            <w:proofErr w:type="gramEnd"/>
            <w:r w:rsidRPr="00FB4CFB">
              <w:rPr>
                <w:rFonts w:cs="Arial"/>
                <w:sz w:val="22"/>
                <w:szCs w:val="22"/>
              </w:rPr>
              <w:t xml:space="preserve"> and repairs made in timely manner</w:t>
            </w:r>
          </w:p>
          <w:p w:rsidR="00760778" w:rsidP="00760778" w:rsidRDefault="00760778" w14:paraId="57EE9A4C" w14:textId="77777777">
            <w:pPr>
              <w:pStyle w:val="ListParagraph"/>
              <w:numPr>
                <w:ilvl w:val="0"/>
                <w:numId w:val="36"/>
              </w:numPr>
              <w:rPr>
                <w:rFonts w:cs="Arial"/>
                <w:sz w:val="22"/>
              </w:rPr>
            </w:pPr>
            <w:r>
              <w:rPr>
                <w:color w:val="000000"/>
                <w:sz w:val="23"/>
                <w:szCs w:val="23"/>
              </w:rPr>
              <w:t>Western Boundary has pedestrian right of way for public access. Front of house facing this is secured via locked gates &amp; mag lock doors</w:t>
            </w:r>
          </w:p>
        </w:tc>
        <w:tc>
          <w:tcPr>
            <w:tcW w:w="419" w:type="dxa"/>
            <w:textDirection w:val="btLr"/>
          </w:tcPr>
          <w:p w:rsidR="00760778" w:rsidP="00220520" w:rsidRDefault="00760778" w14:paraId="77A24147" w14:textId="77777777">
            <w:pPr>
              <w:spacing w:before="60"/>
              <w:ind w:right="113"/>
              <w:jc w:val="center"/>
              <w:rPr>
                <w:rFonts w:cs="Arial"/>
              </w:rPr>
            </w:pPr>
            <w:r>
              <w:rPr>
                <w:rFonts w:cs="Arial"/>
              </w:rPr>
              <w:t>Low</w:t>
            </w:r>
          </w:p>
        </w:tc>
        <w:tc>
          <w:tcPr>
            <w:tcW w:w="419" w:type="dxa"/>
            <w:textDirection w:val="btLr"/>
          </w:tcPr>
          <w:p w:rsidR="00760778" w:rsidP="00220520" w:rsidRDefault="00760778" w14:paraId="26AF41AC" w14:textId="77777777">
            <w:pPr>
              <w:spacing w:before="60"/>
              <w:ind w:left="113" w:right="113"/>
              <w:jc w:val="center"/>
              <w:rPr>
                <w:rFonts w:cs="Arial"/>
              </w:rPr>
            </w:pPr>
            <w:r>
              <w:rPr>
                <w:rFonts w:cs="Arial"/>
              </w:rPr>
              <w:t>High</w:t>
            </w:r>
          </w:p>
        </w:tc>
        <w:tc>
          <w:tcPr>
            <w:tcW w:w="1114" w:type="dxa"/>
            <w:shd w:val="clear" w:color="auto" w:fill="FFC000"/>
          </w:tcPr>
          <w:p w:rsidR="00760778" w:rsidP="00220520" w:rsidRDefault="00760778" w14:paraId="2C772725" w14:textId="77777777">
            <w:pPr>
              <w:spacing w:before="60"/>
              <w:ind w:left="360"/>
              <w:rPr>
                <w:color w:val="000000"/>
                <w:sz w:val="23"/>
                <w:szCs w:val="23"/>
              </w:rPr>
            </w:pPr>
          </w:p>
        </w:tc>
      </w:tr>
      <w:tr w:rsidRPr="00D503C4" w:rsidR="00760778" w:rsidTr="00760778" w14:paraId="42B4F4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00760778" w:rsidP="00220520" w:rsidRDefault="00760778" w14:paraId="263C8A68" w14:textId="77777777">
            <w:pPr>
              <w:rPr>
                <w:rFonts w:cs="Arial"/>
                <w:snapToGrid w:val="0"/>
              </w:rPr>
            </w:pPr>
            <w:r>
              <w:rPr>
                <w:color w:val="000000"/>
                <w:sz w:val="23"/>
                <w:szCs w:val="23"/>
              </w:rPr>
              <w:t>Unauthorised persons gain access to site</w:t>
            </w:r>
          </w:p>
        </w:tc>
        <w:tc>
          <w:tcPr>
            <w:tcW w:w="1277" w:type="dxa"/>
            <w:gridSpan w:val="2"/>
          </w:tcPr>
          <w:p w:rsidR="00760778" w:rsidP="00220520" w:rsidRDefault="00760778" w14:paraId="7B968A46" w14:textId="77777777">
            <w:pPr>
              <w:rPr>
                <w:rFonts w:cs="Arial"/>
                <w:sz w:val="23"/>
                <w:szCs w:val="23"/>
              </w:rPr>
            </w:pPr>
            <w:r>
              <w:rPr>
                <w:rFonts w:cs="Arial"/>
                <w:sz w:val="23"/>
                <w:szCs w:val="23"/>
              </w:rPr>
              <w:t>Students, staff, visitors</w:t>
            </w:r>
          </w:p>
        </w:tc>
        <w:tc>
          <w:tcPr>
            <w:tcW w:w="1887" w:type="dxa"/>
          </w:tcPr>
          <w:p w:rsidR="00760778" w:rsidP="00220520" w:rsidRDefault="00760778" w14:paraId="59439F1B" w14:textId="77777777">
            <w:pPr>
              <w:rPr>
                <w:rFonts w:cs="Arial"/>
                <w:sz w:val="23"/>
                <w:szCs w:val="23"/>
              </w:rPr>
            </w:pPr>
            <w:r>
              <w:rPr>
                <w:color w:val="000000"/>
                <w:sz w:val="23"/>
                <w:szCs w:val="23"/>
              </w:rPr>
              <w:t>Aggressive persons, confrontation, mental &amp; physical injuries</w:t>
            </w:r>
          </w:p>
        </w:tc>
        <w:tc>
          <w:tcPr>
            <w:tcW w:w="419" w:type="dxa"/>
            <w:gridSpan w:val="2"/>
            <w:textDirection w:val="btLr"/>
          </w:tcPr>
          <w:p w:rsidR="00760778" w:rsidP="00220520" w:rsidRDefault="00760778" w14:paraId="123BBC6F" w14:textId="77777777">
            <w:pPr>
              <w:spacing w:before="60"/>
              <w:ind w:left="113" w:right="113"/>
              <w:jc w:val="center"/>
              <w:rPr>
                <w:rFonts w:cs="Arial"/>
              </w:rPr>
            </w:pPr>
            <w:r>
              <w:rPr>
                <w:rFonts w:cs="Arial"/>
                <w:sz w:val="23"/>
                <w:szCs w:val="23"/>
              </w:rPr>
              <w:t>Medium</w:t>
            </w:r>
          </w:p>
        </w:tc>
        <w:tc>
          <w:tcPr>
            <w:tcW w:w="422" w:type="dxa"/>
            <w:textDirection w:val="btLr"/>
          </w:tcPr>
          <w:p w:rsidR="00760778" w:rsidP="00220520" w:rsidRDefault="00760778" w14:paraId="18B897D6" w14:textId="77777777">
            <w:pPr>
              <w:spacing w:before="60"/>
              <w:ind w:left="113" w:right="113"/>
              <w:jc w:val="center"/>
              <w:rPr>
                <w:rFonts w:cs="Arial"/>
              </w:rPr>
            </w:pPr>
            <w:r>
              <w:rPr>
                <w:rFonts w:cs="Arial"/>
                <w:sz w:val="23"/>
                <w:szCs w:val="23"/>
              </w:rPr>
              <w:t>High</w:t>
            </w:r>
          </w:p>
        </w:tc>
        <w:tc>
          <w:tcPr>
            <w:tcW w:w="833" w:type="dxa"/>
            <w:shd w:val="clear" w:color="auto" w:fill="FF0000"/>
          </w:tcPr>
          <w:p w:rsidR="00760778" w:rsidP="00220520" w:rsidRDefault="00760778" w14:paraId="7CA5B857" w14:textId="77777777">
            <w:pPr>
              <w:spacing w:before="60"/>
              <w:ind w:left="360"/>
              <w:rPr>
                <w:color w:val="000000"/>
                <w:sz w:val="23"/>
                <w:szCs w:val="23"/>
              </w:rPr>
            </w:pPr>
          </w:p>
        </w:tc>
        <w:tc>
          <w:tcPr>
            <w:tcW w:w="6282" w:type="dxa"/>
            <w:gridSpan w:val="3"/>
          </w:tcPr>
          <w:p w:rsidR="00760778" w:rsidP="00760778" w:rsidRDefault="00760778" w14:paraId="7C9DEC5F" w14:textId="77777777">
            <w:pPr>
              <w:numPr>
                <w:ilvl w:val="0"/>
                <w:numId w:val="37"/>
              </w:numPr>
              <w:overflowPunct/>
              <w:autoSpaceDE/>
              <w:autoSpaceDN/>
              <w:adjustRightInd/>
              <w:jc w:val="left"/>
              <w:textAlignment w:val="auto"/>
              <w:rPr>
                <w:rFonts w:cs="Arial"/>
                <w:sz w:val="23"/>
                <w:szCs w:val="23"/>
              </w:rPr>
            </w:pPr>
            <w:r>
              <w:rPr>
                <w:rFonts w:cs="Arial"/>
                <w:sz w:val="23"/>
                <w:szCs w:val="23"/>
              </w:rPr>
              <w:t>See boundary fencing hazard</w:t>
            </w:r>
          </w:p>
          <w:p w:rsidR="00760778" w:rsidP="00760778" w:rsidRDefault="00760778" w14:paraId="5181E1A3" w14:textId="77777777">
            <w:pPr>
              <w:numPr>
                <w:ilvl w:val="0"/>
                <w:numId w:val="37"/>
              </w:numPr>
              <w:overflowPunct/>
              <w:autoSpaceDE/>
              <w:autoSpaceDN/>
              <w:adjustRightInd/>
              <w:spacing w:before="60"/>
              <w:jc w:val="left"/>
              <w:textAlignment w:val="auto"/>
              <w:rPr>
                <w:color w:val="000000"/>
                <w:sz w:val="23"/>
                <w:szCs w:val="23"/>
              </w:rPr>
            </w:pPr>
            <w:r>
              <w:rPr>
                <w:color w:val="000000"/>
                <w:sz w:val="23"/>
                <w:szCs w:val="23"/>
              </w:rPr>
              <w:t>See visitors to site hazard</w:t>
            </w:r>
          </w:p>
          <w:p w:rsidR="00760778" w:rsidP="00760778" w:rsidRDefault="00760778" w14:paraId="7EB9FE0E" w14:textId="77777777">
            <w:pPr>
              <w:numPr>
                <w:ilvl w:val="0"/>
                <w:numId w:val="37"/>
              </w:numPr>
              <w:overflowPunct/>
              <w:autoSpaceDE/>
              <w:autoSpaceDN/>
              <w:adjustRightInd/>
              <w:spacing w:before="60"/>
              <w:jc w:val="left"/>
              <w:textAlignment w:val="auto"/>
              <w:rPr>
                <w:color w:val="000000"/>
                <w:sz w:val="23"/>
                <w:szCs w:val="23"/>
              </w:rPr>
            </w:pPr>
            <w:r>
              <w:rPr>
                <w:color w:val="000000"/>
                <w:sz w:val="23"/>
                <w:szCs w:val="23"/>
              </w:rPr>
              <w:t>See multiple access &amp; egress points hazard</w:t>
            </w:r>
          </w:p>
          <w:p w:rsidR="00760778" w:rsidP="00760778" w:rsidRDefault="00760778" w14:paraId="4054691B" w14:textId="77777777">
            <w:pPr>
              <w:numPr>
                <w:ilvl w:val="0"/>
                <w:numId w:val="37"/>
              </w:numPr>
              <w:overflowPunct/>
              <w:autoSpaceDE/>
              <w:autoSpaceDN/>
              <w:adjustRightInd/>
              <w:spacing w:before="60"/>
              <w:jc w:val="left"/>
              <w:textAlignment w:val="auto"/>
              <w:rPr>
                <w:color w:val="000000"/>
                <w:sz w:val="23"/>
                <w:szCs w:val="23"/>
              </w:rPr>
            </w:pPr>
            <w:r>
              <w:rPr>
                <w:color w:val="000000"/>
                <w:sz w:val="23"/>
                <w:szCs w:val="23"/>
              </w:rPr>
              <w:t>Lockdown policy in place &amp; staff &amp; students trained</w:t>
            </w:r>
          </w:p>
          <w:p w:rsidRPr="00A95F13" w:rsidR="00760778" w:rsidP="00760778" w:rsidRDefault="00760778" w14:paraId="0150FAC4" w14:textId="77777777">
            <w:pPr>
              <w:numPr>
                <w:ilvl w:val="0"/>
                <w:numId w:val="37"/>
              </w:numPr>
              <w:overflowPunct/>
              <w:autoSpaceDE/>
              <w:autoSpaceDN/>
              <w:adjustRightInd/>
              <w:spacing w:before="60"/>
              <w:jc w:val="left"/>
              <w:textAlignment w:val="auto"/>
              <w:rPr>
                <w:color w:val="000000"/>
                <w:sz w:val="23"/>
                <w:szCs w:val="23"/>
                <w:highlight w:val="yellow"/>
              </w:rPr>
            </w:pPr>
            <w:r w:rsidRPr="00A95F13">
              <w:rPr>
                <w:color w:val="000000"/>
                <w:sz w:val="23"/>
                <w:szCs w:val="23"/>
                <w:highlight w:val="yellow"/>
              </w:rPr>
              <w:t xml:space="preserve">Critical incident management policy in place &amp; communicated to staff – </w:t>
            </w:r>
            <w:r w:rsidRPr="00A95F13">
              <w:rPr>
                <w:b/>
                <w:bCs/>
                <w:color w:val="000000"/>
                <w:sz w:val="23"/>
                <w:szCs w:val="23"/>
                <w:highlight w:val="yellow"/>
              </w:rPr>
              <w:t xml:space="preserve">Currently in review to assess </w:t>
            </w:r>
            <w:proofErr w:type="spellStart"/>
            <w:r w:rsidRPr="00A95F13">
              <w:rPr>
                <w:b/>
                <w:bCs/>
                <w:color w:val="000000"/>
                <w:sz w:val="23"/>
                <w:szCs w:val="23"/>
                <w:highlight w:val="yellow"/>
              </w:rPr>
              <w:t>Martyns</w:t>
            </w:r>
            <w:proofErr w:type="spellEnd"/>
            <w:r w:rsidRPr="00A95F13">
              <w:rPr>
                <w:b/>
                <w:bCs/>
                <w:color w:val="000000"/>
                <w:sz w:val="23"/>
                <w:szCs w:val="23"/>
                <w:highlight w:val="yellow"/>
              </w:rPr>
              <w:t xml:space="preserve"> Law Implications</w:t>
            </w:r>
          </w:p>
          <w:p w:rsidR="00760778" w:rsidP="00760778" w:rsidRDefault="00760778" w14:paraId="1AB0EF65" w14:textId="77777777">
            <w:pPr>
              <w:numPr>
                <w:ilvl w:val="0"/>
                <w:numId w:val="37"/>
              </w:numPr>
              <w:overflowPunct/>
              <w:autoSpaceDE/>
              <w:autoSpaceDN/>
              <w:adjustRightInd/>
              <w:spacing w:before="60"/>
              <w:jc w:val="left"/>
              <w:textAlignment w:val="auto"/>
              <w:rPr>
                <w:color w:val="000000"/>
                <w:sz w:val="23"/>
                <w:szCs w:val="23"/>
              </w:rPr>
            </w:pPr>
            <w:r>
              <w:rPr>
                <w:color w:val="000000"/>
                <w:sz w:val="23"/>
                <w:szCs w:val="23"/>
              </w:rPr>
              <w:t>All site areas internal &amp; external covered by CCTV system</w:t>
            </w:r>
          </w:p>
          <w:p w:rsidR="00760778" w:rsidP="00760778" w:rsidRDefault="00760778" w14:paraId="10DCC665" w14:textId="77777777">
            <w:pPr>
              <w:numPr>
                <w:ilvl w:val="0"/>
                <w:numId w:val="36"/>
              </w:numPr>
              <w:overflowPunct/>
              <w:autoSpaceDE/>
              <w:autoSpaceDN/>
              <w:adjustRightInd/>
              <w:jc w:val="left"/>
              <w:textAlignment w:val="auto"/>
              <w:rPr>
                <w:rFonts w:cs="Arial"/>
              </w:rPr>
            </w:pPr>
            <w:r>
              <w:rPr>
                <w:color w:val="000000"/>
                <w:sz w:val="23"/>
                <w:szCs w:val="23"/>
              </w:rPr>
              <w:t>Designated lockdown alarm tone through fire alarm system</w:t>
            </w:r>
          </w:p>
        </w:tc>
        <w:tc>
          <w:tcPr>
            <w:tcW w:w="419" w:type="dxa"/>
            <w:textDirection w:val="btLr"/>
          </w:tcPr>
          <w:p w:rsidR="00760778" w:rsidP="00220520" w:rsidRDefault="00760778" w14:paraId="00B3C15D" w14:textId="77777777">
            <w:pPr>
              <w:spacing w:before="60"/>
              <w:ind w:right="113"/>
              <w:jc w:val="center"/>
              <w:rPr>
                <w:rFonts w:cs="Arial"/>
              </w:rPr>
            </w:pPr>
            <w:r>
              <w:rPr>
                <w:rFonts w:cs="Arial"/>
                <w:sz w:val="23"/>
                <w:szCs w:val="23"/>
              </w:rPr>
              <w:t>Low</w:t>
            </w:r>
          </w:p>
        </w:tc>
        <w:tc>
          <w:tcPr>
            <w:tcW w:w="419" w:type="dxa"/>
            <w:textDirection w:val="btLr"/>
          </w:tcPr>
          <w:p w:rsidR="00760778" w:rsidP="00220520" w:rsidRDefault="00760778" w14:paraId="0B0DAC25" w14:textId="77777777">
            <w:pPr>
              <w:spacing w:before="60"/>
              <w:ind w:left="113" w:right="113"/>
              <w:jc w:val="center"/>
              <w:rPr>
                <w:rFonts w:cs="Arial"/>
              </w:rPr>
            </w:pPr>
            <w:r>
              <w:rPr>
                <w:rFonts w:cs="Arial"/>
                <w:sz w:val="23"/>
                <w:szCs w:val="23"/>
              </w:rPr>
              <w:t>Medium</w:t>
            </w:r>
          </w:p>
        </w:tc>
        <w:tc>
          <w:tcPr>
            <w:tcW w:w="1114" w:type="dxa"/>
            <w:shd w:val="clear" w:color="auto" w:fill="00B050"/>
          </w:tcPr>
          <w:p w:rsidR="00760778" w:rsidP="00220520" w:rsidRDefault="00760778" w14:paraId="2691CEBD" w14:textId="77777777">
            <w:pPr>
              <w:spacing w:before="60"/>
              <w:ind w:left="360"/>
              <w:rPr>
                <w:color w:val="000000"/>
                <w:sz w:val="23"/>
                <w:szCs w:val="23"/>
              </w:rPr>
            </w:pPr>
          </w:p>
        </w:tc>
      </w:tr>
      <w:tr w:rsidRPr="00D503C4" w:rsidR="00760778" w:rsidTr="00760778" w14:paraId="63409F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00760778" w:rsidP="00220520" w:rsidRDefault="00760778" w14:paraId="330E729E" w14:textId="77777777">
            <w:pPr>
              <w:rPr>
                <w:rFonts w:cs="Arial"/>
                <w:color w:val="000000"/>
                <w:sz w:val="23"/>
                <w:szCs w:val="23"/>
              </w:rPr>
            </w:pPr>
            <w:r w:rsidRPr="0029388C">
              <w:rPr>
                <w:rFonts w:cs="Arial"/>
                <w:szCs w:val="22"/>
              </w:rPr>
              <w:t>Premises &amp; Grounds Security</w:t>
            </w:r>
          </w:p>
        </w:tc>
        <w:tc>
          <w:tcPr>
            <w:tcW w:w="1277" w:type="dxa"/>
            <w:gridSpan w:val="2"/>
          </w:tcPr>
          <w:p w:rsidRPr="0029388C" w:rsidR="00760778" w:rsidP="00220520" w:rsidRDefault="00760778" w14:paraId="4C4FD60A" w14:textId="77777777">
            <w:pPr>
              <w:rPr>
                <w:rFonts w:cs="Arial"/>
                <w:szCs w:val="22"/>
              </w:rPr>
            </w:pPr>
            <w:r w:rsidRPr="0029388C">
              <w:rPr>
                <w:rFonts w:cs="Arial"/>
                <w:szCs w:val="22"/>
              </w:rPr>
              <w:t>Caretaker</w:t>
            </w:r>
          </w:p>
          <w:p w:rsidRPr="0029388C" w:rsidR="00760778" w:rsidP="00220520" w:rsidRDefault="00760778" w14:paraId="2DD311C7" w14:textId="77777777">
            <w:pPr>
              <w:rPr>
                <w:rFonts w:cs="Arial"/>
                <w:szCs w:val="22"/>
              </w:rPr>
            </w:pPr>
            <w:r>
              <w:rPr>
                <w:rFonts w:cs="Arial"/>
                <w:szCs w:val="22"/>
              </w:rPr>
              <w:t>Premises Manager</w:t>
            </w:r>
          </w:p>
          <w:p w:rsidRPr="0029388C" w:rsidR="00760778" w:rsidP="00220520" w:rsidRDefault="00760778" w14:paraId="155DD876" w14:textId="77777777">
            <w:pPr>
              <w:rPr>
                <w:rFonts w:cs="Arial"/>
                <w:szCs w:val="22"/>
              </w:rPr>
            </w:pPr>
            <w:r w:rsidRPr="0029388C">
              <w:rPr>
                <w:rFonts w:cs="Arial"/>
                <w:szCs w:val="22"/>
              </w:rPr>
              <w:t>Cleaning Staff</w:t>
            </w:r>
          </w:p>
          <w:p w:rsidR="00760778" w:rsidP="00220520" w:rsidRDefault="00760778" w14:paraId="4C45E030" w14:textId="77777777">
            <w:pPr>
              <w:rPr>
                <w:rFonts w:cs="Arial"/>
                <w:sz w:val="23"/>
                <w:szCs w:val="23"/>
              </w:rPr>
            </w:pPr>
          </w:p>
        </w:tc>
        <w:tc>
          <w:tcPr>
            <w:tcW w:w="1887" w:type="dxa"/>
          </w:tcPr>
          <w:p w:rsidR="00760778" w:rsidP="00220520" w:rsidRDefault="00760778" w14:paraId="2FB6698E" w14:textId="77777777">
            <w:pPr>
              <w:rPr>
                <w:color w:val="000000"/>
                <w:sz w:val="23"/>
                <w:szCs w:val="23"/>
              </w:rPr>
            </w:pPr>
            <w:r w:rsidRPr="0029388C">
              <w:rPr>
                <w:rFonts w:cs="Arial"/>
                <w:szCs w:val="22"/>
              </w:rPr>
              <w:t>Accident, injury, delayed assistance in emergency</w:t>
            </w:r>
          </w:p>
        </w:tc>
        <w:tc>
          <w:tcPr>
            <w:tcW w:w="419" w:type="dxa"/>
            <w:gridSpan w:val="2"/>
            <w:textDirection w:val="btLr"/>
          </w:tcPr>
          <w:p w:rsidRPr="006E5DD1" w:rsidR="00760778" w:rsidP="00220520" w:rsidRDefault="00760778" w14:paraId="03FC3771" w14:textId="77777777">
            <w:pPr>
              <w:spacing w:before="60"/>
              <w:ind w:left="113" w:right="113"/>
              <w:jc w:val="center"/>
              <w:rPr>
                <w:bCs/>
                <w:color w:val="000000"/>
                <w:sz w:val="23"/>
                <w:szCs w:val="23"/>
              </w:rPr>
            </w:pPr>
            <w:r w:rsidRPr="006E5DD1">
              <w:rPr>
                <w:rFonts w:cs="Arial"/>
                <w:bCs/>
                <w:szCs w:val="22"/>
              </w:rPr>
              <w:t>Medium</w:t>
            </w:r>
          </w:p>
        </w:tc>
        <w:tc>
          <w:tcPr>
            <w:tcW w:w="422" w:type="dxa"/>
            <w:textDirection w:val="btLr"/>
          </w:tcPr>
          <w:p w:rsidRPr="006E5DD1" w:rsidR="00760778" w:rsidP="00220520" w:rsidRDefault="00760778" w14:paraId="7DE7AF22" w14:textId="77777777">
            <w:pPr>
              <w:spacing w:before="60"/>
              <w:ind w:left="113" w:right="113"/>
              <w:jc w:val="center"/>
              <w:rPr>
                <w:bCs/>
                <w:color w:val="000000"/>
                <w:sz w:val="23"/>
                <w:szCs w:val="23"/>
              </w:rPr>
            </w:pPr>
            <w:r w:rsidRPr="006E5DD1">
              <w:rPr>
                <w:rFonts w:cs="Arial"/>
                <w:bCs/>
                <w:szCs w:val="22"/>
              </w:rPr>
              <w:t>Medium</w:t>
            </w:r>
          </w:p>
        </w:tc>
        <w:tc>
          <w:tcPr>
            <w:tcW w:w="833" w:type="dxa"/>
            <w:shd w:val="clear" w:color="auto" w:fill="FFC000"/>
          </w:tcPr>
          <w:p w:rsidR="00760778" w:rsidP="00220520" w:rsidRDefault="00760778" w14:paraId="3C369753" w14:textId="77777777">
            <w:pPr>
              <w:spacing w:before="60"/>
              <w:ind w:left="360"/>
              <w:rPr>
                <w:color w:val="000000"/>
                <w:sz w:val="23"/>
                <w:szCs w:val="23"/>
              </w:rPr>
            </w:pPr>
          </w:p>
        </w:tc>
        <w:tc>
          <w:tcPr>
            <w:tcW w:w="6282" w:type="dxa"/>
            <w:gridSpan w:val="3"/>
            <w:vAlign w:val="center"/>
          </w:tcPr>
          <w:p w:rsidRPr="0029388C" w:rsidR="00760778" w:rsidP="00760778" w:rsidRDefault="00760778" w14:paraId="15581B41" w14:textId="77777777">
            <w:pPr>
              <w:pStyle w:val="OHPTable"/>
              <w:keepNext w:val="0"/>
              <w:keepLines w:val="0"/>
              <w:numPr>
                <w:ilvl w:val="0"/>
                <w:numId w:val="39"/>
              </w:numPr>
              <w:tabs>
                <w:tab w:val="clear" w:pos="504"/>
              </w:tabs>
              <w:overflowPunct/>
              <w:autoSpaceDE/>
              <w:autoSpaceDN/>
              <w:adjustRightInd/>
              <w:spacing w:before="0" w:after="0"/>
              <w:textAlignment w:val="auto"/>
              <w:rPr>
                <w:rFonts w:cs="Arial"/>
                <w:b w:val="0"/>
                <w:sz w:val="22"/>
                <w:szCs w:val="22"/>
              </w:rPr>
            </w:pPr>
            <w:r w:rsidRPr="0029388C">
              <w:rPr>
                <w:rFonts w:cs="Arial"/>
                <w:b w:val="0"/>
                <w:sz w:val="22"/>
                <w:szCs w:val="22"/>
              </w:rPr>
              <w:t>The premises are locked (but exit from inside is possible in case of emergency e.g. emergency fire exit push door) when school is closed and staff work alone.</w:t>
            </w:r>
          </w:p>
          <w:p w:rsidRPr="0029388C" w:rsidR="00760778" w:rsidP="00760778" w:rsidRDefault="00760778" w14:paraId="701A46C1" w14:textId="77777777">
            <w:pPr>
              <w:numPr>
                <w:ilvl w:val="0"/>
                <w:numId w:val="39"/>
              </w:numPr>
              <w:overflowPunct/>
              <w:autoSpaceDE/>
              <w:autoSpaceDN/>
              <w:adjustRightInd/>
              <w:jc w:val="left"/>
              <w:textAlignment w:val="auto"/>
              <w:rPr>
                <w:rFonts w:cs="Arial"/>
                <w:szCs w:val="22"/>
              </w:rPr>
            </w:pPr>
            <w:r w:rsidRPr="0029388C">
              <w:rPr>
                <w:rFonts w:cs="Arial"/>
                <w:szCs w:val="22"/>
              </w:rPr>
              <w:t>Systems for raising the alarm in the event of an unexplained absence or emergency are implemented</w:t>
            </w:r>
          </w:p>
          <w:p w:rsidRPr="0029388C" w:rsidR="00760778" w:rsidP="00760778" w:rsidRDefault="00760778" w14:paraId="3B195885" w14:textId="77777777">
            <w:pPr>
              <w:numPr>
                <w:ilvl w:val="0"/>
                <w:numId w:val="39"/>
              </w:numPr>
              <w:overflowPunct/>
              <w:autoSpaceDE/>
              <w:autoSpaceDN/>
              <w:adjustRightInd/>
              <w:jc w:val="left"/>
              <w:textAlignment w:val="auto"/>
              <w:rPr>
                <w:rFonts w:cs="Arial"/>
                <w:szCs w:val="22"/>
              </w:rPr>
            </w:pPr>
            <w:r w:rsidRPr="0029388C">
              <w:rPr>
                <w:rFonts w:cs="Arial"/>
                <w:szCs w:val="22"/>
              </w:rPr>
              <w:t xml:space="preserve">Increased security with the use of CCTV, secure access &amp; egress, </w:t>
            </w:r>
          </w:p>
          <w:p w:rsidRPr="006A5F4F" w:rsidR="00760778" w:rsidP="00760778" w:rsidRDefault="00760778" w14:paraId="5665AA46" w14:textId="77777777">
            <w:pPr>
              <w:numPr>
                <w:ilvl w:val="0"/>
                <w:numId w:val="39"/>
              </w:numPr>
              <w:overflowPunct/>
              <w:autoSpaceDE/>
              <w:autoSpaceDN/>
              <w:adjustRightInd/>
              <w:jc w:val="left"/>
              <w:textAlignment w:val="auto"/>
              <w:rPr>
                <w:rFonts w:cs="Arial"/>
                <w:szCs w:val="22"/>
              </w:rPr>
            </w:pPr>
            <w:r w:rsidRPr="0029388C">
              <w:rPr>
                <w:rFonts w:cs="Arial"/>
                <w:szCs w:val="22"/>
              </w:rPr>
              <w:t>Increased lighting at final exit doors</w:t>
            </w:r>
          </w:p>
        </w:tc>
        <w:tc>
          <w:tcPr>
            <w:tcW w:w="419" w:type="dxa"/>
            <w:textDirection w:val="btLr"/>
          </w:tcPr>
          <w:p w:rsidRPr="006E5DD1" w:rsidR="00760778" w:rsidP="00220520" w:rsidRDefault="00760778" w14:paraId="154235F8" w14:textId="77777777">
            <w:pPr>
              <w:spacing w:before="60"/>
              <w:ind w:right="113"/>
              <w:jc w:val="center"/>
              <w:rPr>
                <w:bCs/>
                <w:color w:val="000000"/>
                <w:sz w:val="23"/>
                <w:szCs w:val="23"/>
              </w:rPr>
            </w:pPr>
            <w:r w:rsidRPr="006E5DD1">
              <w:rPr>
                <w:rFonts w:cs="Arial"/>
                <w:bCs/>
                <w:szCs w:val="22"/>
              </w:rPr>
              <w:t>Low</w:t>
            </w:r>
          </w:p>
        </w:tc>
        <w:tc>
          <w:tcPr>
            <w:tcW w:w="419" w:type="dxa"/>
            <w:textDirection w:val="btLr"/>
          </w:tcPr>
          <w:p w:rsidRPr="006E5DD1" w:rsidR="00760778" w:rsidP="00220520" w:rsidRDefault="00760778" w14:paraId="281D2C35" w14:textId="77777777">
            <w:pPr>
              <w:spacing w:before="60"/>
              <w:ind w:left="113" w:right="113"/>
              <w:jc w:val="center"/>
              <w:rPr>
                <w:bCs/>
                <w:color w:val="000000"/>
                <w:sz w:val="23"/>
                <w:szCs w:val="23"/>
              </w:rPr>
            </w:pPr>
            <w:r w:rsidRPr="006E5DD1">
              <w:rPr>
                <w:rFonts w:cs="Arial"/>
                <w:bCs/>
                <w:szCs w:val="22"/>
              </w:rPr>
              <w:t>Medium</w:t>
            </w:r>
          </w:p>
        </w:tc>
        <w:tc>
          <w:tcPr>
            <w:tcW w:w="1114" w:type="dxa"/>
            <w:shd w:val="clear" w:color="auto" w:fill="00B050"/>
          </w:tcPr>
          <w:p w:rsidR="00760778" w:rsidP="00220520" w:rsidRDefault="00760778" w14:paraId="0235C12D" w14:textId="77777777">
            <w:pPr>
              <w:spacing w:before="60"/>
              <w:ind w:left="360"/>
              <w:rPr>
                <w:color w:val="000000"/>
                <w:sz w:val="23"/>
                <w:szCs w:val="23"/>
              </w:rPr>
            </w:pPr>
          </w:p>
        </w:tc>
      </w:tr>
      <w:tr w:rsidRPr="00D503C4" w:rsidR="00760778" w:rsidTr="00760778" w14:paraId="32BCC5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29388C" w:rsidR="00760778" w:rsidP="00220520" w:rsidRDefault="00760778" w14:paraId="4137E95C" w14:textId="77777777">
            <w:pPr>
              <w:rPr>
                <w:rFonts w:cs="Arial"/>
                <w:szCs w:val="22"/>
              </w:rPr>
            </w:pPr>
            <w:r>
              <w:rPr>
                <w:rFonts w:cs="Arial"/>
                <w:szCs w:val="22"/>
              </w:rPr>
              <w:t>Out of Hours Callouts – Alarm Calls</w:t>
            </w:r>
          </w:p>
        </w:tc>
        <w:tc>
          <w:tcPr>
            <w:tcW w:w="1277" w:type="dxa"/>
            <w:gridSpan w:val="2"/>
          </w:tcPr>
          <w:p w:rsidRPr="0029388C" w:rsidR="00760778" w:rsidP="00220520" w:rsidRDefault="00760778" w14:paraId="1900360E" w14:textId="77777777">
            <w:pPr>
              <w:rPr>
                <w:rFonts w:cs="Arial"/>
                <w:szCs w:val="22"/>
              </w:rPr>
            </w:pPr>
            <w:r w:rsidRPr="0029388C">
              <w:rPr>
                <w:rFonts w:cs="Arial"/>
                <w:szCs w:val="22"/>
              </w:rPr>
              <w:t>Caretaker</w:t>
            </w:r>
          </w:p>
          <w:p w:rsidRPr="0029388C" w:rsidR="00760778" w:rsidP="00220520" w:rsidRDefault="00760778" w14:paraId="38268370" w14:textId="77777777">
            <w:pPr>
              <w:rPr>
                <w:rFonts w:cs="Arial"/>
                <w:szCs w:val="22"/>
              </w:rPr>
            </w:pPr>
            <w:r>
              <w:rPr>
                <w:rFonts w:cs="Arial"/>
                <w:szCs w:val="22"/>
              </w:rPr>
              <w:t>Premises Manager</w:t>
            </w:r>
          </w:p>
          <w:p w:rsidR="00760778" w:rsidP="00220520" w:rsidRDefault="00760778" w14:paraId="388D3D0D" w14:textId="77777777">
            <w:pPr>
              <w:rPr>
                <w:rFonts w:cs="Arial"/>
                <w:szCs w:val="22"/>
              </w:rPr>
            </w:pPr>
            <w:r w:rsidRPr="0029388C">
              <w:rPr>
                <w:rFonts w:cs="Arial"/>
                <w:szCs w:val="22"/>
              </w:rPr>
              <w:t>Cleaning Staff</w:t>
            </w:r>
          </w:p>
          <w:p w:rsidRPr="0029388C" w:rsidR="00760778" w:rsidP="00220520" w:rsidRDefault="00760778" w14:paraId="1D6BDBA4" w14:textId="77777777">
            <w:pPr>
              <w:rPr>
                <w:rFonts w:cs="Arial"/>
                <w:szCs w:val="22"/>
              </w:rPr>
            </w:pPr>
            <w:r>
              <w:rPr>
                <w:rFonts w:cs="Arial"/>
                <w:szCs w:val="22"/>
              </w:rPr>
              <w:t>IT Manager</w:t>
            </w:r>
          </w:p>
          <w:p w:rsidRPr="0029388C" w:rsidR="00760778" w:rsidP="00220520" w:rsidRDefault="00760778" w14:paraId="4DD5D3BB" w14:textId="77777777">
            <w:pPr>
              <w:rPr>
                <w:rFonts w:cs="Arial"/>
                <w:szCs w:val="22"/>
              </w:rPr>
            </w:pPr>
          </w:p>
        </w:tc>
        <w:tc>
          <w:tcPr>
            <w:tcW w:w="1887" w:type="dxa"/>
          </w:tcPr>
          <w:p w:rsidRPr="0029388C" w:rsidR="00760778" w:rsidP="00220520" w:rsidRDefault="00760778" w14:paraId="1F288CC5" w14:textId="77777777">
            <w:pPr>
              <w:rPr>
                <w:rFonts w:cs="Arial"/>
                <w:szCs w:val="22"/>
              </w:rPr>
            </w:pPr>
            <w:r w:rsidRPr="0029388C">
              <w:rPr>
                <w:rFonts w:cs="Arial"/>
                <w:szCs w:val="22"/>
              </w:rPr>
              <w:t xml:space="preserve">Accident, injury, </w:t>
            </w:r>
            <w:r>
              <w:rPr>
                <w:rFonts w:cs="Arial"/>
                <w:szCs w:val="22"/>
              </w:rPr>
              <w:t>aggressive persons,</w:t>
            </w:r>
            <w:r w:rsidRPr="0029388C">
              <w:rPr>
                <w:rFonts w:cs="Arial"/>
                <w:szCs w:val="22"/>
              </w:rPr>
              <w:t xml:space="preserve"> delayed assistance in emergency</w:t>
            </w:r>
          </w:p>
        </w:tc>
        <w:tc>
          <w:tcPr>
            <w:tcW w:w="419" w:type="dxa"/>
            <w:gridSpan w:val="2"/>
            <w:textDirection w:val="btLr"/>
          </w:tcPr>
          <w:p w:rsidRPr="006E5DD1" w:rsidR="00760778" w:rsidP="00220520" w:rsidRDefault="00760778" w14:paraId="71AD2141" w14:textId="77777777">
            <w:pPr>
              <w:spacing w:before="60"/>
              <w:ind w:left="113" w:right="113"/>
              <w:jc w:val="center"/>
              <w:rPr>
                <w:rFonts w:cs="Arial"/>
                <w:bCs/>
                <w:szCs w:val="22"/>
              </w:rPr>
            </w:pPr>
            <w:r w:rsidRPr="006E5DD1">
              <w:rPr>
                <w:rFonts w:cs="Arial"/>
                <w:bCs/>
                <w:szCs w:val="22"/>
              </w:rPr>
              <w:t>Low</w:t>
            </w:r>
          </w:p>
        </w:tc>
        <w:tc>
          <w:tcPr>
            <w:tcW w:w="422" w:type="dxa"/>
            <w:textDirection w:val="btLr"/>
          </w:tcPr>
          <w:p w:rsidRPr="006E5DD1" w:rsidR="00760778" w:rsidP="00220520" w:rsidRDefault="00760778" w14:paraId="19E1A397" w14:textId="77777777">
            <w:pPr>
              <w:spacing w:before="60"/>
              <w:ind w:left="113" w:right="113"/>
              <w:jc w:val="center"/>
              <w:rPr>
                <w:rFonts w:cs="Arial"/>
                <w:bCs/>
                <w:szCs w:val="22"/>
              </w:rPr>
            </w:pPr>
            <w:r w:rsidRPr="006E5DD1">
              <w:rPr>
                <w:rFonts w:cs="Arial"/>
                <w:bCs/>
                <w:szCs w:val="22"/>
              </w:rPr>
              <w:t>High</w:t>
            </w:r>
          </w:p>
        </w:tc>
        <w:tc>
          <w:tcPr>
            <w:tcW w:w="833" w:type="dxa"/>
            <w:shd w:val="clear" w:color="auto" w:fill="FFC000"/>
          </w:tcPr>
          <w:p w:rsidR="00760778" w:rsidP="00220520" w:rsidRDefault="00760778" w14:paraId="004D9DC5" w14:textId="77777777">
            <w:pPr>
              <w:spacing w:before="60"/>
              <w:ind w:left="360"/>
              <w:rPr>
                <w:color w:val="000000"/>
                <w:sz w:val="23"/>
                <w:szCs w:val="23"/>
              </w:rPr>
            </w:pPr>
          </w:p>
        </w:tc>
        <w:tc>
          <w:tcPr>
            <w:tcW w:w="6282" w:type="dxa"/>
            <w:gridSpan w:val="3"/>
            <w:vAlign w:val="center"/>
          </w:tcPr>
          <w:p w:rsidR="00760778" w:rsidP="00760778" w:rsidRDefault="00760778" w14:paraId="3CAA2DBD" w14:textId="77777777">
            <w:pPr>
              <w:pStyle w:val="OHPTable"/>
              <w:keepNext w:val="0"/>
              <w:keepLines w:val="0"/>
              <w:numPr>
                <w:ilvl w:val="0"/>
                <w:numId w:val="40"/>
              </w:numPr>
              <w:tabs>
                <w:tab w:val="clear" w:pos="504"/>
              </w:tabs>
              <w:overflowPunct/>
              <w:autoSpaceDE/>
              <w:autoSpaceDN/>
              <w:adjustRightInd/>
              <w:spacing w:before="0" w:after="0"/>
              <w:jc w:val="both"/>
              <w:textAlignment w:val="auto"/>
              <w:rPr>
                <w:rFonts w:cs="Arial"/>
                <w:b w:val="0"/>
                <w:sz w:val="22"/>
                <w:szCs w:val="22"/>
              </w:rPr>
            </w:pPr>
            <w:r>
              <w:rPr>
                <w:rFonts w:cs="Arial"/>
                <w:b w:val="0"/>
                <w:sz w:val="22"/>
                <w:szCs w:val="22"/>
              </w:rPr>
              <w:t xml:space="preserve">Alarms monitored by external centre. Keyholder response </w:t>
            </w:r>
          </w:p>
          <w:p w:rsidR="00760778" w:rsidP="00760778" w:rsidRDefault="00760778" w14:paraId="67A974B7" w14:textId="77777777">
            <w:pPr>
              <w:pStyle w:val="OHPTable"/>
              <w:keepNext w:val="0"/>
              <w:keepLines w:val="0"/>
              <w:numPr>
                <w:ilvl w:val="0"/>
                <w:numId w:val="40"/>
              </w:numPr>
              <w:tabs>
                <w:tab w:val="clear" w:pos="504"/>
              </w:tabs>
              <w:overflowPunct/>
              <w:autoSpaceDE/>
              <w:autoSpaceDN/>
              <w:adjustRightInd/>
              <w:spacing w:before="0" w:after="0"/>
              <w:jc w:val="both"/>
              <w:textAlignment w:val="auto"/>
              <w:rPr>
                <w:rFonts w:cs="Arial"/>
                <w:b w:val="0"/>
                <w:sz w:val="22"/>
                <w:szCs w:val="22"/>
              </w:rPr>
            </w:pPr>
            <w:r>
              <w:rPr>
                <w:rFonts w:cs="Arial"/>
                <w:b w:val="0"/>
                <w:sz w:val="22"/>
                <w:szCs w:val="22"/>
              </w:rPr>
              <w:t>Keyholder establishes situation on contact with call centre</w:t>
            </w:r>
          </w:p>
          <w:p w:rsidR="00760778" w:rsidP="00760778" w:rsidRDefault="00760778" w14:paraId="6AEF7C86" w14:textId="77777777">
            <w:pPr>
              <w:pStyle w:val="OHPTable"/>
              <w:keepNext w:val="0"/>
              <w:keepLines w:val="0"/>
              <w:numPr>
                <w:ilvl w:val="0"/>
                <w:numId w:val="40"/>
              </w:numPr>
              <w:tabs>
                <w:tab w:val="clear" w:pos="504"/>
              </w:tabs>
              <w:overflowPunct/>
              <w:autoSpaceDE/>
              <w:autoSpaceDN/>
              <w:adjustRightInd/>
              <w:spacing w:before="0" w:after="0"/>
              <w:jc w:val="both"/>
              <w:textAlignment w:val="auto"/>
              <w:rPr>
                <w:rFonts w:cs="Arial"/>
                <w:b w:val="0"/>
                <w:sz w:val="22"/>
                <w:szCs w:val="22"/>
              </w:rPr>
            </w:pPr>
            <w:r>
              <w:rPr>
                <w:rFonts w:cs="Arial"/>
                <w:b w:val="0"/>
                <w:sz w:val="22"/>
                <w:szCs w:val="22"/>
              </w:rPr>
              <w:t xml:space="preserve">If Keyholder </w:t>
            </w:r>
            <w:proofErr w:type="gramStart"/>
            <w:r>
              <w:rPr>
                <w:rFonts w:cs="Arial"/>
                <w:b w:val="0"/>
                <w:sz w:val="22"/>
                <w:szCs w:val="22"/>
              </w:rPr>
              <w:t>concerned</w:t>
            </w:r>
            <w:proofErr w:type="gramEnd"/>
            <w:r>
              <w:rPr>
                <w:rFonts w:cs="Arial"/>
                <w:b w:val="0"/>
                <w:sz w:val="22"/>
                <w:szCs w:val="22"/>
              </w:rPr>
              <w:t xml:space="preserve"> then contacts secondary person to assist</w:t>
            </w:r>
          </w:p>
          <w:p w:rsidR="00760778" w:rsidP="00760778" w:rsidRDefault="00760778" w14:paraId="00891E0A" w14:textId="77777777">
            <w:pPr>
              <w:pStyle w:val="OHPTable"/>
              <w:keepNext w:val="0"/>
              <w:keepLines w:val="0"/>
              <w:numPr>
                <w:ilvl w:val="0"/>
                <w:numId w:val="40"/>
              </w:numPr>
              <w:tabs>
                <w:tab w:val="clear" w:pos="504"/>
              </w:tabs>
              <w:overflowPunct/>
              <w:autoSpaceDE/>
              <w:autoSpaceDN/>
              <w:adjustRightInd/>
              <w:spacing w:before="0" w:after="0"/>
              <w:jc w:val="both"/>
              <w:textAlignment w:val="auto"/>
              <w:rPr>
                <w:rFonts w:cs="Arial"/>
                <w:b w:val="0"/>
                <w:sz w:val="22"/>
                <w:szCs w:val="22"/>
              </w:rPr>
            </w:pPr>
            <w:r>
              <w:rPr>
                <w:rFonts w:cs="Arial"/>
                <w:b w:val="0"/>
                <w:sz w:val="22"/>
                <w:szCs w:val="22"/>
              </w:rPr>
              <w:t xml:space="preserve">If on arrival to site Keyholder assess risk of intruder/fire </w:t>
            </w:r>
            <w:proofErr w:type="gramStart"/>
            <w:r>
              <w:rPr>
                <w:rFonts w:cs="Arial"/>
                <w:b w:val="0"/>
                <w:sz w:val="22"/>
                <w:szCs w:val="22"/>
              </w:rPr>
              <w:t>present</w:t>
            </w:r>
            <w:proofErr w:type="gramEnd"/>
            <w:r>
              <w:rPr>
                <w:rFonts w:cs="Arial"/>
                <w:b w:val="0"/>
                <w:sz w:val="22"/>
                <w:szCs w:val="22"/>
              </w:rPr>
              <w:t xml:space="preserve"> then contacts Police/Emergency services immediately and does not enter building</w:t>
            </w:r>
          </w:p>
          <w:p w:rsidRPr="0029388C" w:rsidR="00760778" w:rsidP="00760778" w:rsidRDefault="00760778" w14:paraId="275214C4" w14:textId="77777777">
            <w:pPr>
              <w:pStyle w:val="OHPTable"/>
              <w:keepNext w:val="0"/>
              <w:keepLines w:val="0"/>
              <w:numPr>
                <w:ilvl w:val="0"/>
                <w:numId w:val="39"/>
              </w:numPr>
              <w:tabs>
                <w:tab w:val="clear" w:pos="504"/>
              </w:tabs>
              <w:overflowPunct/>
              <w:autoSpaceDE/>
              <w:autoSpaceDN/>
              <w:adjustRightInd/>
              <w:spacing w:before="0" w:after="0"/>
              <w:textAlignment w:val="auto"/>
              <w:rPr>
                <w:rFonts w:cs="Arial"/>
                <w:b w:val="0"/>
                <w:sz w:val="22"/>
                <w:szCs w:val="22"/>
              </w:rPr>
            </w:pPr>
            <w:r>
              <w:rPr>
                <w:rFonts w:cs="Arial"/>
                <w:b w:val="0"/>
                <w:sz w:val="22"/>
                <w:szCs w:val="22"/>
              </w:rPr>
              <w:t>See Personal Attack/Verbal Aggression below</w:t>
            </w:r>
          </w:p>
        </w:tc>
        <w:tc>
          <w:tcPr>
            <w:tcW w:w="419" w:type="dxa"/>
            <w:textDirection w:val="btLr"/>
          </w:tcPr>
          <w:p w:rsidRPr="006E5DD1" w:rsidR="00760778" w:rsidP="00220520" w:rsidRDefault="00760778" w14:paraId="12F36059" w14:textId="77777777">
            <w:pPr>
              <w:spacing w:before="60"/>
              <w:ind w:right="113"/>
              <w:jc w:val="center"/>
              <w:rPr>
                <w:rFonts w:cs="Arial"/>
                <w:bCs/>
                <w:szCs w:val="22"/>
              </w:rPr>
            </w:pPr>
            <w:r w:rsidRPr="006E5DD1">
              <w:rPr>
                <w:rFonts w:cs="Arial"/>
                <w:bCs/>
                <w:szCs w:val="22"/>
              </w:rPr>
              <w:t>Low</w:t>
            </w:r>
          </w:p>
        </w:tc>
        <w:tc>
          <w:tcPr>
            <w:tcW w:w="419" w:type="dxa"/>
            <w:textDirection w:val="btLr"/>
          </w:tcPr>
          <w:p w:rsidRPr="006E5DD1" w:rsidR="00760778" w:rsidP="00220520" w:rsidRDefault="00760778" w14:paraId="1DC3FDB4" w14:textId="77777777">
            <w:pPr>
              <w:spacing w:before="60"/>
              <w:ind w:left="113" w:right="113"/>
              <w:jc w:val="center"/>
              <w:rPr>
                <w:rFonts w:cs="Arial"/>
                <w:bCs/>
                <w:szCs w:val="22"/>
              </w:rPr>
            </w:pPr>
            <w:r w:rsidRPr="006E5DD1">
              <w:rPr>
                <w:rFonts w:cs="Arial"/>
                <w:bCs/>
                <w:szCs w:val="22"/>
              </w:rPr>
              <w:t>Medium</w:t>
            </w:r>
          </w:p>
        </w:tc>
        <w:tc>
          <w:tcPr>
            <w:tcW w:w="1114" w:type="dxa"/>
            <w:shd w:val="clear" w:color="auto" w:fill="00B050"/>
          </w:tcPr>
          <w:p w:rsidR="00760778" w:rsidP="00220520" w:rsidRDefault="00760778" w14:paraId="02E8A98A" w14:textId="77777777">
            <w:pPr>
              <w:spacing w:before="60"/>
              <w:ind w:left="360"/>
              <w:rPr>
                <w:color w:val="000000"/>
                <w:sz w:val="23"/>
                <w:szCs w:val="23"/>
              </w:rPr>
            </w:pPr>
          </w:p>
        </w:tc>
      </w:tr>
      <w:tr w:rsidRPr="00D503C4" w:rsidR="00760778" w:rsidTr="00760778" w14:paraId="34D24E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29388C" w:rsidR="00760778" w:rsidP="00220520" w:rsidRDefault="00760778" w14:paraId="0EECB27C" w14:textId="77777777">
            <w:pPr>
              <w:widowControl w:val="0"/>
              <w:rPr>
                <w:rFonts w:cs="Arial"/>
                <w:szCs w:val="22"/>
              </w:rPr>
            </w:pPr>
            <w:r w:rsidRPr="0029388C">
              <w:rPr>
                <w:rFonts w:cs="Arial"/>
                <w:szCs w:val="22"/>
              </w:rPr>
              <w:t>Lone Working in Workplace activity;</w:t>
            </w:r>
          </w:p>
          <w:p w:rsidRPr="005521CD" w:rsidR="00760778" w:rsidP="005521CD" w:rsidRDefault="00760778" w14:paraId="5BEF41AE" w14:textId="6809D748">
            <w:pPr>
              <w:pStyle w:val="Heading2"/>
              <w:jc w:val="left"/>
              <w:rPr>
                <w:rStyle w:val="Emphasis"/>
                <w:rFonts w:cs="Arial"/>
                <w:b w:val="0"/>
                <w:i/>
                <w:szCs w:val="22"/>
              </w:rPr>
            </w:pPr>
            <w:r w:rsidRPr="0029388C">
              <w:rPr>
                <w:rStyle w:val="Emphasis"/>
                <w:rFonts w:cs="Arial"/>
                <w:i/>
                <w:szCs w:val="22"/>
              </w:rPr>
              <w:t>Isolated Location</w:t>
            </w:r>
            <w:r>
              <w:rPr>
                <w:rStyle w:val="Emphasis"/>
                <w:rFonts w:cs="Arial"/>
                <w:i/>
                <w:szCs w:val="22"/>
              </w:rPr>
              <w:t>.</w:t>
            </w:r>
            <w:r w:rsidRPr="0029388C">
              <w:rPr>
                <w:rStyle w:val="Emphasis"/>
                <w:rFonts w:cs="Arial"/>
                <w:i/>
                <w:szCs w:val="22"/>
              </w:rPr>
              <w:t xml:space="preserve"> </w:t>
            </w:r>
          </w:p>
          <w:p w:rsidR="00760778" w:rsidP="00220520" w:rsidRDefault="00760778" w14:paraId="04B7A148" w14:textId="77777777">
            <w:pPr>
              <w:rPr>
                <w:rFonts w:cs="Arial"/>
                <w:szCs w:val="22"/>
              </w:rPr>
            </w:pPr>
          </w:p>
        </w:tc>
        <w:tc>
          <w:tcPr>
            <w:tcW w:w="1277" w:type="dxa"/>
            <w:gridSpan w:val="2"/>
          </w:tcPr>
          <w:p w:rsidRPr="0029388C" w:rsidR="00760778" w:rsidP="00220520" w:rsidRDefault="00760778" w14:paraId="13B2FE4E" w14:textId="77777777">
            <w:pPr>
              <w:rPr>
                <w:rFonts w:cs="Arial"/>
                <w:szCs w:val="22"/>
              </w:rPr>
            </w:pPr>
            <w:r w:rsidRPr="0029388C">
              <w:rPr>
                <w:rFonts w:cs="Arial"/>
                <w:szCs w:val="22"/>
              </w:rPr>
              <w:t>Caretaker</w:t>
            </w:r>
          </w:p>
          <w:p w:rsidRPr="0029388C" w:rsidR="00760778" w:rsidP="00220520" w:rsidRDefault="00760778" w14:paraId="54D2C42F" w14:textId="77777777">
            <w:pPr>
              <w:rPr>
                <w:rFonts w:cs="Arial"/>
                <w:szCs w:val="22"/>
              </w:rPr>
            </w:pPr>
            <w:r>
              <w:rPr>
                <w:rFonts w:cs="Arial"/>
                <w:szCs w:val="22"/>
              </w:rPr>
              <w:t>Premises Manager</w:t>
            </w:r>
          </w:p>
          <w:p w:rsidRPr="0029388C" w:rsidR="00760778" w:rsidP="00220520" w:rsidRDefault="00760778" w14:paraId="34BD34B6" w14:textId="77777777">
            <w:pPr>
              <w:rPr>
                <w:rFonts w:cs="Arial"/>
                <w:szCs w:val="22"/>
              </w:rPr>
            </w:pPr>
            <w:r w:rsidRPr="0029388C">
              <w:rPr>
                <w:rFonts w:cs="Arial"/>
                <w:szCs w:val="22"/>
              </w:rPr>
              <w:t>Cleaning Staff</w:t>
            </w:r>
          </w:p>
          <w:p w:rsidRPr="0029388C" w:rsidR="00760778" w:rsidP="00220520" w:rsidRDefault="00760778" w14:paraId="599C0AB3" w14:textId="77777777">
            <w:pPr>
              <w:rPr>
                <w:rFonts w:cs="Arial"/>
                <w:szCs w:val="22"/>
              </w:rPr>
            </w:pPr>
          </w:p>
        </w:tc>
        <w:tc>
          <w:tcPr>
            <w:tcW w:w="1887" w:type="dxa"/>
          </w:tcPr>
          <w:p w:rsidRPr="0029388C" w:rsidR="00760778" w:rsidP="00220520" w:rsidRDefault="00760778" w14:paraId="52535409" w14:textId="77777777">
            <w:pPr>
              <w:rPr>
                <w:rFonts w:cs="Arial"/>
                <w:szCs w:val="22"/>
              </w:rPr>
            </w:pPr>
            <w:r w:rsidRPr="0029388C">
              <w:rPr>
                <w:rFonts w:cs="Arial"/>
                <w:szCs w:val="22"/>
              </w:rPr>
              <w:t>Accident, injury, delayed assistance in emergency</w:t>
            </w:r>
          </w:p>
        </w:tc>
        <w:tc>
          <w:tcPr>
            <w:tcW w:w="419" w:type="dxa"/>
            <w:gridSpan w:val="2"/>
            <w:textDirection w:val="btLr"/>
          </w:tcPr>
          <w:p w:rsidRPr="006E5DD1" w:rsidR="00760778" w:rsidP="00220520" w:rsidRDefault="00760778" w14:paraId="61CBC365" w14:textId="77777777">
            <w:pPr>
              <w:spacing w:before="60"/>
              <w:ind w:left="113" w:right="113"/>
              <w:jc w:val="center"/>
              <w:rPr>
                <w:rFonts w:cs="Arial"/>
                <w:bCs/>
                <w:szCs w:val="22"/>
              </w:rPr>
            </w:pPr>
            <w:r w:rsidRPr="006E5DD1">
              <w:rPr>
                <w:rFonts w:cs="Arial"/>
                <w:bCs/>
                <w:szCs w:val="22"/>
              </w:rPr>
              <w:t>Medium</w:t>
            </w:r>
          </w:p>
        </w:tc>
        <w:tc>
          <w:tcPr>
            <w:tcW w:w="422" w:type="dxa"/>
            <w:textDirection w:val="btLr"/>
          </w:tcPr>
          <w:p w:rsidRPr="006E5DD1" w:rsidR="00760778" w:rsidP="00220520" w:rsidRDefault="00760778" w14:paraId="6113E9A2" w14:textId="77777777">
            <w:pPr>
              <w:spacing w:before="60"/>
              <w:ind w:left="113" w:right="113"/>
              <w:jc w:val="center"/>
              <w:rPr>
                <w:rFonts w:cs="Arial"/>
                <w:bCs/>
                <w:szCs w:val="22"/>
              </w:rPr>
            </w:pPr>
            <w:r w:rsidRPr="006E5DD1">
              <w:rPr>
                <w:rFonts w:cs="Arial"/>
                <w:bCs/>
                <w:szCs w:val="22"/>
              </w:rPr>
              <w:t>Medium</w:t>
            </w:r>
          </w:p>
        </w:tc>
        <w:tc>
          <w:tcPr>
            <w:tcW w:w="833" w:type="dxa"/>
            <w:shd w:val="clear" w:color="auto" w:fill="FFC000"/>
          </w:tcPr>
          <w:p w:rsidR="00760778" w:rsidP="00220520" w:rsidRDefault="00760778" w14:paraId="53F6D3ED" w14:textId="77777777">
            <w:pPr>
              <w:spacing w:before="60"/>
              <w:ind w:left="360"/>
              <w:rPr>
                <w:color w:val="000000"/>
                <w:sz w:val="23"/>
                <w:szCs w:val="23"/>
              </w:rPr>
            </w:pPr>
          </w:p>
        </w:tc>
        <w:tc>
          <w:tcPr>
            <w:tcW w:w="6282" w:type="dxa"/>
            <w:gridSpan w:val="3"/>
          </w:tcPr>
          <w:p w:rsidRPr="0029388C" w:rsidR="00760778" w:rsidP="00760778" w:rsidRDefault="00760778" w14:paraId="3F2D1067" w14:textId="77777777">
            <w:pPr>
              <w:pStyle w:val="OHPTable"/>
              <w:keepNext w:val="0"/>
              <w:keepLines w:val="0"/>
              <w:numPr>
                <w:ilvl w:val="0"/>
                <w:numId w:val="43"/>
              </w:numPr>
              <w:tabs>
                <w:tab w:val="clear" w:pos="504"/>
              </w:tabs>
              <w:overflowPunct/>
              <w:autoSpaceDE/>
              <w:autoSpaceDN/>
              <w:adjustRightInd/>
              <w:spacing w:before="0" w:after="0"/>
              <w:textAlignment w:val="auto"/>
              <w:rPr>
                <w:rFonts w:cs="Arial"/>
                <w:b w:val="0"/>
                <w:sz w:val="22"/>
                <w:szCs w:val="22"/>
              </w:rPr>
            </w:pPr>
            <w:r w:rsidRPr="0029388C">
              <w:rPr>
                <w:rFonts w:cs="Arial"/>
                <w:b w:val="0"/>
                <w:sz w:val="22"/>
                <w:szCs w:val="22"/>
              </w:rPr>
              <w:t xml:space="preserve">Lone working is usually restricted to times when problems are less likely, i.e. when at least two persons are present in the school/building at </w:t>
            </w:r>
            <w:r>
              <w:rPr>
                <w:rFonts w:cs="Arial"/>
                <w:b w:val="0"/>
                <w:sz w:val="22"/>
                <w:szCs w:val="22"/>
              </w:rPr>
              <w:t>vulnerable times (e.g. between 6:00 am and 8:30 am &amp; 5:00 pm &amp; 6</w:t>
            </w:r>
            <w:r w:rsidRPr="0029388C">
              <w:rPr>
                <w:rFonts w:cs="Arial"/>
                <w:b w:val="0"/>
                <w:sz w:val="22"/>
                <w:szCs w:val="22"/>
              </w:rPr>
              <w:t>:00 pm).</w:t>
            </w:r>
          </w:p>
          <w:p w:rsidR="00760778" w:rsidP="00760778" w:rsidRDefault="00760778" w14:paraId="3EDB0913" w14:textId="77777777">
            <w:pPr>
              <w:pStyle w:val="OHPTable"/>
              <w:keepNext w:val="0"/>
              <w:keepLines w:val="0"/>
              <w:numPr>
                <w:ilvl w:val="0"/>
                <w:numId w:val="43"/>
              </w:numPr>
              <w:tabs>
                <w:tab w:val="clear" w:pos="504"/>
              </w:tabs>
              <w:overflowPunct/>
              <w:autoSpaceDE/>
              <w:autoSpaceDN/>
              <w:adjustRightInd/>
              <w:spacing w:before="0" w:after="0"/>
              <w:textAlignment w:val="auto"/>
              <w:rPr>
                <w:rFonts w:cs="Arial"/>
                <w:b w:val="0"/>
                <w:sz w:val="22"/>
                <w:szCs w:val="22"/>
              </w:rPr>
            </w:pPr>
            <w:r w:rsidRPr="0029388C">
              <w:rPr>
                <w:rFonts w:cs="Arial"/>
                <w:b w:val="0"/>
                <w:sz w:val="22"/>
                <w:szCs w:val="22"/>
              </w:rPr>
              <w:t>Arrangements for regular contact between the lone worker and a member of staff are implemented.</w:t>
            </w:r>
          </w:p>
          <w:p w:rsidR="00760778" w:rsidP="00760778" w:rsidRDefault="00760778" w14:paraId="73F7E694"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Use signing in and work location system that is monitored;</w:t>
            </w:r>
          </w:p>
          <w:p w:rsidRPr="006A5F4F" w:rsidR="00760778" w:rsidP="00760778" w:rsidRDefault="00760778" w14:paraId="0855C351" w14:textId="77777777">
            <w:pPr>
              <w:widowControl w:val="0"/>
              <w:numPr>
                <w:ilvl w:val="0"/>
                <w:numId w:val="42"/>
              </w:numPr>
              <w:overflowPunct/>
              <w:autoSpaceDE/>
              <w:autoSpaceDN/>
              <w:adjustRightInd/>
              <w:jc w:val="left"/>
              <w:textAlignment w:val="auto"/>
              <w:rPr>
                <w:rFonts w:cs="Arial"/>
                <w:szCs w:val="22"/>
              </w:rPr>
            </w:pPr>
            <w:r>
              <w:rPr>
                <w:rFonts w:cs="Arial"/>
                <w:szCs w:val="22"/>
              </w:rPr>
              <w:t>CCTV Coverage across site, internal &amp; external</w:t>
            </w:r>
          </w:p>
        </w:tc>
        <w:tc>
          <w:tcPr>
            <w:tcW w:w="419" w:type="dxa"/>
            <w:textDirection w:val="btLr"/>
          </w:tcPr>
          <w:p w:rsidRPr="006E5DD1" w:rsidR="00760778" w:rsidP="00220520" w:rsidRDefault="00760778" w14:paraId="5D329E2A" w14:textId="77777777">
            <w:pPr>
              <w:spacing w:before="60"/>
              <w:ind w:right="113"/>
              <w:jc w:val="center"/>
              <w:rPr>
                <w:rFonts w:cs="Arial"/>
                <w:bCs/>
                <w:szCs w:val="22"/>
              </w:rPr>
            </w:pPr>
            <w:r w:rsidRPr="006E5DD1">
              <w:rPr>
                <w:rFonts w:cs="Arial"/>
                <w:bCs/>
                <w:szCs w:val="22"/>
              </w:rPr>
              <w:t>Low</w:t>
            </w:r>
          </w:p>
        </w:tc>
        <w:tc>
          <w:tcPr>
            <w:tcW w:w="419" w:type="dxa"/>
            <w:textDirection w:val="btLr"/>
          </w:tcPr>
          <w:p w:rsidRPr="006E5DD1" w:rsidR="00760778" w:rsidP="00220520" w:rsidRDefault="00760778" w14:paraId="79EAA3BF" w14:textId="77777777">
            <w:pPr>
              <w:spacing w:before="60"/>
              <w:ind w:left="113" w:right="113"/>
              <w:jc w:val="center"/>
              <w:rPr>
                <w:rFonts w:cs="Arial"/>
                <w:bCs/>
                <w:szCs w:val="22"/>
              </w:rPr>
            </w:pPr>
            <w:r w:rsidRPr="006E5DD1">
              <w:rPr>
                <w:rFonts w:cs="Arial"/>
                <w:bCs/>
                <w:szCs w:val="22"/>
              </w:rPr>
              <w:t>Medium</w:t>
            </w:r>
          </w:p>
        </w:tc>
        <w:tc>
          <w:tcPr>
            <w:tcW w:w="1114" w:type="dxa"/>
            <w:shd w:val="clear" w:color="auto" w:fill="00B050"/>
          </w:tcPr>
          <w:p w:rsidR="00760778" w:rsidP="00220520" w:rsidRDefault="00760778" w14:paraId="3998C535" w14:textId="77777777">
            <w:pPr>
              <w:spacing w:before="60"/>
              <w:ind w:left="360"/>
              <w:rPr>
                <w:color w:val="000000"/>
                <w:sz w:val="23"/>
                <w:szCs w:val="23"/>
              </w:rPr>
            </w:pPr>
          </w:p>
        </w:tc>
      </w:tr>
      <w:tr w:rsidRPr="00D503C4" w:rsidR="00760778" w:rsidTr="00760778" w14:paraId="6356E3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Pr="006847CC" w:rsidR="00760778" w:rsidP="00220520" w:rsidRDefault="00760778" w14:paraId="031E6DAC" w14:textId="77777777">
            <w:pPr>
              <w:widowControl w:val="0"/>
              <w:rPr>
                <w:rStyle w:val="Emphasis"/>
                <w:rFonts w:cs="Arial"/>
                <w:i w:val="0"/>
                <w:iCs w:val="0"/>
                <w:szCs w:val="22"/>
              </w:rPr>
            </w:pPr>
            <w:r w:rsidRPr="0029388C">
              <w:rPr>
                <w:rFonts w:cs="Arial"/>
                <w:szCs w:val="22"/>
              </w:rPr>
              <w:t>Lone Working in Workplace activity;</w:t>
            </w:r>
          </w:p>
          <w:p w:rsidRPr="0029388C" w:rsidR="00760778" w:rsidP="00220520" w:rsidRDefault="00760778" w14:paraId="41621F66" w14:textId="77777777">
            <w:pPr>
              <w:pStyle w:val="Heading2"/>
              <w:jc w:val="left"/>
              <w:rPr>
                <w:rStyle w:val="Emphasis"/>
                <w:rFonts w:cs="Arial"/>
                <w:b w:val="0"/>
                <w:i/>
                <w:szCs w:val="22"/>
              </w:rPr>
            </w:pPr>
            <w:r w:rsidRPr="0029388C">
              <w:rPr>
                <w:rStyle w:val="Emphasis"/>
                <w:rFonts w:cs="Arial"/>
                <w:i/>
                <w:szCs w:val="22"/>
              </w:rPr>
              <w:t>Isolated Location</w:t>
            </w:r>
            <w:r>
              <w:rPr>
                <w:rStyle w:val="Emphasis"/>
                <w:rFonts w:cs="Arial"/>
                <w:i/>
                <w:szCs w:val="22"/>
              </w:rPr>
              <w:t xml:space="preserve"> continued…</w:t>
            </w:r>
            <w:r w:rsidRPr="0029388C">
              <w:rPr>
                <w:rStyle w:val="Emphasis"/>
                <w:rFonts w:cs="Arial"/>
                <w:i/>
                <w:szCs w:val="22"/>
              </w:rPr>
              <w:t xml:space="preserve"> </w:t>
            </w:r>
          </w:p>
          <w:p w:rsidRPr="0029388C" w:rsidR="00760778" w:rsidP="00220520" w:rsidRDefault="00760778" w14:paraId="6C5B6392" w14:textId="77777777">
            <w:pPr>
              <w:widowControl w:val="0"/>
              <w:rPr>
                <w:rFonts w:cs="Arial"/>
                <w:szCs w:val="22"/>
              </w:rPr>
            </w:pPr>
          </w:p>
        </w:tc>
        <w:tc>
          <w:tcPr>
            <w:tcW w:w="1277" w:type="dxa"/>
            <w:gridSpan w:val="2"/>
          </w:tcPr>
          <w:p w:rsidRPr="0029388C" w:rsidR="00760778" w:rsidP="00220520" w:rsidRDefault="00760778" w14:paraId="0907CEE1" w14:textId="77777777">
            <w:pPr>
              <w:rPr>
                <w:rFonts w:cs="Arial"/>
                <w:szCs w:val="22"/>
              </w:rPr>
            </w:pPr>
          </w:p>
        </w:tc>
        <w:tc>
          <w:tcPr>
            <w:tcW w:w="1887" w:type="dxa"/>
          </w:tcPr>
          <w:p w:rsidRPr="0029388C" w:rsidR="00760778" w:rsidP="00220520" w:rsidRDefault="00760778" w14:paraId="0B984484" w14:textId="77777777">
            <w:pPr>
              <w:rPr>
                <w:rFonts w:cs="Arial"/>
                <w:szCs w:val="22"/>
              </w:rPr>
            </w:pPr>
          </w:p>
        </w:tc>
        <w:tc>
          <w:tcPr>
            <w:tcW w:w="419" w:type="dxa"/>
            <w:gridSpan w:val="2"/>
            <w:textDirection w:val="btLr"/>
          </w:tcPr>
          <w:p w:rsidR="00760778" w:rsidP="00220520" w:rsidRDefault="00760778" w14:paraId="6B8926F6" w14:textId="77777777">
            <w:pPr>
              <w:spacing w:before="60"/>
              <w:ind w:left="113" w:right="113"/>
              <w:jc w:val="center"/>
              <w:rPr>
                <w:rFonts w:cs="Arial"/>
                <w:b/>
                <w:szCs w:val="22"/>
              </w:rPr>
            </w:pPr>
            <w:r>
              <w:rPr>
                <w:rFonts w:cs="Arial"/>
                <w:szCs w:val="22"/>
              </w:rPr>
              <w:t>Medium</w:t>
            </w:r>
          </w:p>
        </w:tc>
        <w:tc>
          <w:tcPr>
            <w:tcW w:w="422" w:type="dxa"/>
            <w:textDirection w:val="btLr"/>
          </w:tcPr>
          <w:p w:rsidR="00760778" w:rsidP="00220520" w:rsidRDefault="00760778" w14:paraId="07A88F40" w14:textId="77777777">
            <w:pPr>
              <w:spacing w:before="60"/>
              <w:ind w:left="113" w:right="113"/>
              <w:jc w:val="center"/>
              <w:rPr>
                <w:rFonts w:cs="Arial"/>
                <w:b/>
                <w:szCs w:val="22"/>
              </w:rPr>
            </w:pPr>
            <w:r>
              <w:rPr>
                <w:rFonts w:cs="Arial"/>
                <w:szCs w:val="22"/>
              </w:rPr>
              <w:t>Medium</w:t>
            </w:r>
          </w:p>
        </w:tc>
        <w:tc>
          <w:tcPr>
            <w:tcW w:w="833" w:type="dxa"/>
            <w:shd w:val="clear" w:color="auto" w:fill="FFC000"/>
          </w:tcPr>
          <w:p w:rsidR="00760778" w:rsidP="00220520" w:rsidRDefault="00760778" w14:paraId="688C42AB" w14:textId="77777777">
            <w:pPr>
              <w:spacing w:before="60"/>
              <w:ind w:left="360"/>
              <w:rPr>
                <w:color w:val="000000"/>
                <w:sz w:val="23"/>
                <w:szCs w:val="23"/>
              </w:rPr>
            </w:pPr>
          </w:p>
        </w:tc>
        <w:tc>
          <w:tcPr>
            <w:tcW w:w="6282" w:type="dxa"/>
            <w:gridSpan w:val="3"/>
          </w:tcPr>
          <w:p w:rsidRPr="0029388C" w:rsidR="00760778" w:rsidP="00760778" w:rsidRDefault="00760778" w14:paraId="67E691B4"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emergency procedures in place for if a member of staff fails to report back or call in at the agreed time;</w:t>
            </w:r>
          </w:p>
          <w:p w:rsidRPr="0029388C" w:rsidR="00760778" w:rsidP="00760778" w:rsidRDefault="00760778" w14:paraId="1370A2B3"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Mobile phones, or two-way radios in use </w:t>
            </w:r>
          </w:p>
          <w:p w:rsidRPr="0029388C" w:rsidR="00760778" w:rsidP="00760778" w:rsidRDefault="00760778" w14:paraId="631E6D9D"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Remote manual or automatic alarm system in </w:t>
            </w:r>
            <w:proofErr w:type="gramStart"/>
            <w:r w:rsidRPr="0029388C">
              <w:rPr>
                <w:rFonts w:cs="Arial"/>
                <w:szCs w:val="22"/>
              </w:rPr>
              <w:t>place ;</w:t>
            </w:r>
            <w:proofErr w:type="gramEnd"/>
          </w:p>
          <w:p w:rsidRPr="0029388C" w:rsidR="00760778" w:rsidP="00760778" w:rsidRDefault="00760778" w14:paraId="21600FE8"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no </w:t>
            </w:r>
            <w:proofErr w:type="gramStart"/>
            <w:r w:rsidRPr="0029388C">
              <w:rPr>
                <w:rFonts w:cs="Arial"/>
                <w:szCs w:val="22"/>
              </w:rPr>
              <w:t>high risk</w:t>
            </w:r>
            <w:proofErr w:type="gramEnd"/>
            <w:r w:rsidRPr="0029388C">
              <w:rPr>
                <w:rFonts w:cs="Arial"/>
                <w:szCs w:val="22"/>
              </w:rPr>
              <w:t xml:space="preserve"> tasks e.g. working at height, COSHH, Electrical work undertaken alone;</w:t>
            </w:r>
          </w:p>
          <w:p w:rsidRPr="0029388C" w:rsidR="00760778" w:rsidP="00760778" w:rsidRDefault="00760778" w14:paraId="7D4EF206"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Use of a near miss incident register, including verbal or threatened violence;</w:t>
            </w:r>
          </w:p>
          <w:p w:rsidRPr="0029388C" w:rsidR="00760778" w:rsidP="00760778" w:rsidRDefault="00760778" w14:paraId="58A7B99A" w14:textId="77777777">
            <w:pPr>
              <w:widowControl w:val="0"/>
              <w:numPr>
                <w:ilvl w:val="0"/>
                <w:numId w:val="42"/>
              </w:numPr>
              <w:overflowPunct/>
              <w:autoSpaceDE/>
              <w:autoSpaceDN/>
              <w:adjustRightInd/>
              <w:jc w:val="left"/>
              <w:textAlignment w:val="auto"/>
              <w:rPr>
                <w:rFonts w:cs="Arial"/>
                <w:szCs w:val="22"/>
              </w:rPr>
            </w:pPr>
            <w:r>
              <w:rPr>
                <w:rFonts w:cs="Arial"/>
                <w:szCs w:val="22"/>
              </w:rPr>
              <w:t xml:space="preserve">All staff have Health &amp; Safety </w:t>
            </w:r>
            <w:r w:rsidRPr="0029388C">
              <w:rPr>
                <w:rFonts w:cs="Arial"/>
                <w:szCs w:val="22"/>
              </w:rPr>
              <w:t>training;</w:t>
            </w:r>
          </w:p>
          <w:p w:rsidRPr="0029388C" w:rsidR="00760778" w:rsidP="00760778" w:rsidRDefault="00760778" w14:paraId="358838AA"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Good housekeeping procedures and Hazard reporting </w:t>
            </w:r>
            <w:proofErr w:type="gramStart"/>
            <w:r w:rsidRPr="0029388C">
              <w:rPr>
                <w:rFonts w:cs="Arial"/>
                <w:szCs w:val="22"/>
              </w:rPr>
              <w:t>procedure</w:t>
            </w:r>
            <w:proofErr w:type="gramEnd"/>
            <w:r w:rsidRPr="0029388C">
              <w:rPr>
                <w:rFonts w:cs="Arial"/>
                <w:szCs w:val="22"/>
              </w:rPr>
              <w:t xml:space="preserve"> in place;</w:t>
            </w:r>
          </w:p>
          <w:p w:rsidRPr="0029388C" w:rsidR="00760778" w:rsidP="00760778" w:rsidRDefault="00760778" w14:paraId="45F2A4EE"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Equipment stored correctly in designated areas;</w:t>
            </w:r>
          </w:p>
          <w:p w:rsidR="00760778" w:rsidP="00760778" w:rsidRDefault="00760778" w14:paraId="08AE09C4"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Personal protective equipment provided </w:t>
            </w:r>
          </w:p>
          <w:p w:rsidRPr="0029388C" w:rsidR="00760778" w:rsidP="00760778" w:rsidRDefault="00760778" w14:paraId="17B96CBD"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A </w:t>
            </w:r>
            <w:proofErr w:type="gramStart"/>
            <w:r w:rsidRPr="0029388C">
              <w:rPr>
                <w:rFonts w:cs="Arial"/>
                <w:szCs w:val="22"/>
              </w:rPr>
              <w:t>well maintained</w:t>
            </w:r>
            <w:proofErr w:type="gramEnd"/>
            <w:r w:rsidRPr="0029388C">
              <w:rPr>
                <w:rFonts w:cs="Arial"/>
                <w:szCs w:val="22"/>
              </w:rPr>
              <w:t xml:space="preserve"> security system at the building;</w:t>
            </w:r>
          </w:p>
          <w:p w:rsidR="00760778" w:rsidP="00760778" w:rsidRDefault="00760778" w14:paraId="3F8D3B8B" w14:textId="77777777">
            <w:pPr>
              <w:widowControl w:val="0"/>
              <w:numPr>
                <w:ilvl w:val="0"/>
                <w:numId w:val="42"/>
              </w:numPr>
              <w:overflowPunct/>
              <w:autoSpaceDE/>
              <w:autoSpaceDN/>
              <w:adjustRightInd/>
              <w:jc w:val="left"/>
              <w:textAlignment w:val="auto"/>
              <w:rPr>
                <w:rFonts w:cs="Arial"/>
                <w:szCs w:val="22"/>
              </w:rPr>
            </w:pPr>
            <w:r w:rsidRPr="0029388C">
              <w:rPr>
                <w:rFonts w:cs="Arial"/>
                <w:szCs w:val="22"/>
              </w:rPr>
              <w:t xml:space="preserve">Staff to have access to any risk assessment for </w:t>
            </w:r>
            <w:proofErr w:type="gramStart"/>
            <w:r w:rsidRPr="0029388C">
              <w:rPr>
                <w:rFonts w:cs="Arial"/>
                <w:szCs w:val="22"/>
              </w:rPr>
              <w:t>particular hazardous</w:t>
            </w:r>
            <w:proofErr w:type="gramEnd"/>
            <w:r w:rsidRPr="0029388C">
              <w:rPr>
                <w:rFonts w:cs="Arial"/>
                <w:szCs w:val="22"/>
              </w:rPr>
              <w:t xml:space="preserve"> task.</w:t>
            </w:r>
          </w:p>
          <w:p w:rsidRPr="006F19D1" w:rsidR="00760778" w:rsidP="00760778" w:rsidRDefault="00760778" w14:paraId="283215C5" w14:textId="77777777">
            <w:pPr>
              <w:pStyle w:val="OHPTable"/>
              <w:keepNext w:val="0"/>
              <w:keepLines w:val="0"/>
              <w:numPr>
                <w:ilvl w:val="0"/>
                <w:numId w:val="43"/>
              </w:numPr>
              <w:tabs>
                <w:tab w:val="clear" w:pos="504"/>
              </w:tabs>
              <w:overflowPunct/>
              <w:autoSpaceDE/>
              <w:autoSpaceDN/>
              <w:adjustRightInd/>
              <w:spacing w:before="0" w:after="0"/>
              <w:textAlignment w:val="auto"/>
              <w:rPr>
                <w:rFonts w:cs="Arial"/>
                <w:b w:val="0"/>
                <w:bCs w:val="0"/>
                <w:sz w:val="22"/>
                <w:szCs w:val="22"/>
              </w:rPr>
            </w:pPr>
            <w:r w:rsidRPr="006F19D1">
              <w:rPr>
                <w:rFonts w:cs="Arial"/>
                <w:b w:val="0"/>
                <w:bCs w:val="0"/>
                <w:szCs w:val="22"/>
              </w:rPr>
              <w:t>Lighting on egress and exit routes, car parking zones.</w:t>
            </w:r>
          </w:p>
        </w:tc>
        <w:tc>
          <w:tcPr>
            <w:tcW w:w="419" w:type="dxa"/>
            <w:textDirection w:val="btLr"/>
          </w:tcPr>
          <w:p w:rsidR="00760778" w:rsidP="00220520" w:rsidRDefault="00760778" w14:paraId="2479EAFA" w14:textId="77777777">
            <w:pPr>
              <w:spacing w:before="60"/>
              <w:ind w:right="113"/>
              <w:jc w:val="center"/>
              <w:rPr>
                <w:rFonts w:cs="Arial"/>
                <w:b/>
                <w:szCs w:val="22"/>
              </w:rPr>
            </w:pPr>
            <w:r w:rsidRPr="00B25CDA">
              <w:rPr>
                <w:rFonts w:cs="Arial"/>
                <w:bCs/>
                <w:szCs w:val="22"/>
              </w:rPr>
              <w:t>Low</w:t>
            </w:r>
          </w:p>
        </w:tc>
        <w:tc>
          <w:tcPr>
            <w:tcW w:w="419" w:type="dxa"/>
            <w:textDirection w:val="btLr"/>
          </w:tcPr>
          <w:p w:rsidR="00760778" w:rsidP="00220520" w:rsidRDefault="00760778" w14:paraId="74384C70" w14:textId="77777777">
            <w:pPr>
              <w:spacing w:before="60"/>
              <w:ind w:left="113" w:right="113"/>
              <w:jc w:val="center"/>
              <w:rPr>
                <w:rFonts w:cs="Arial"/>
                <w:b/>
                <w:szCs w:val="22"/>
              </w:rPr>
            </w:pPr>
            <w:r w:rsidRPr="00B25CDA">
              <w:rPr>
                <w:rFonts w:cs="Arial"/>
                <w:bCs/>
                <w:szCs w:val="22"/>
              </w:rPr>
              <w:t>Medium</w:t>
            </w:r>
          </w:p>
        </w:tc>
        <w:tc>
          <w:tcPr>
            <w:tcW w:w="1114" w:type="dxa"/>
            <w:shd w:val="clear" w:color="auto" w:fill="00B050"/>
          </w:tcPr>
          <w:p w:rsidR="00760778" w:rsidP="00220520" w:rsidRDefault="00760778" w14:paraId="2ED959CD" w14:textId="77777777">
            <w:pPr>
              <w:spacing w:before="60"/>
              <w:ind w:left="360"/>
              <w:rPr>
                <w:color w:val="000000"/>
                <w:sz w:val="23"/>
                <w:szCs w:val="23"/>
              </w:rPr>
            </w:pPr>
          </w:p>
        </w:tc>
      </w:tr>
      <w:tr w:rsidRPr="00D503C4" w:rsidR="00760778" w:rsidTr="00760778" w14:paraId="797F91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4" w:type="dxa"/>
          <w:cantSplit/>
          <w:trHeight w:val="1134"/>
        </w:trPr>
        <w:tc>
          <w:tcPr>
            <w:tcW w:w="1696" w:type="dxa"/>
            <w:gridSpan w:val="2"/>
          </w:tcPr>
          <w:p w:rsidR="00760778" w:rsidP="00220520" w:rsidRDefault="00760778" w14:paraId="176ABFF2" w14:textId="77777777">
            <w:pPr>
              <w:rPr>
                <w:rFonts w:cs="Arial"/>
                <w:szCs w:val="22"/>
              </w:rPr>
            </w:pPr>
            <w:r w:rsidRPr="0029388C">
              <w:rPr>
                <w:rFonts w:cs="Arial"/>
                <w:szCs w:val="22"/>
              </w:rPr>
              <w:t>Personal Attack / Verbal Aggression</w:t>
            </w:r>
          </w:p>
        </w:tc>
        <w:tc>
          <w:tcPr>
            <w:tcW w:w="1277" w:type="dxa"/>
            <w:gridSpan w:val="2"/>
          </w:tcPr>
          <w:p w:rsidRPr="0029388C" w:rsidR="00760778" w:rsidP="00220520" w:rsidRDefault="00760778" w14:paraId="75525FEE" w14:textId="77777777">
            <w:pPr>
              <w:rPr>
                <w:rFonts w:cs="Arial"/>
                <w:szCs w:val="22"/>
              </w:rPr>
            </w:pPr>
            <w:r w:rsidRPr="0029388C">
              <w:rPr>
                <w:rFonts w:cs="Arial"/>
                <w:szCs w:val="22"/>
              </w:rPr>
              <w:t>Caretaker</w:t>
            </w:r>
          </w:p>
          <w:p w:rsidRPr="0029388C" w:rsidR="00760778" w:rsidP="00220520" w:rsidRDefault="00760778" w14:paraId="7437366D" w14:textId="77777777">
            <w:pPr>
              <w:rPr>
                <w:rFonts w:cs="Arial"/>
                <w:szCs w:val="22"/>
              </w:rPr>
            </w:pPr>
            <w:r>
              <w:rPr>
                <w:rFonts w:cs="Arial"/>
                <w:szCs w:val="22"/>
              </w:rPr>
              <w:t>Premises Manager</w:t>
            </w:r>
          </w:p>
          <w:p w:rsidR="00760778" w:rsidP="00220520" w:rsidRDefault="00760778" w14:paraId="052FF54D" w14:textId="77777777">
            <w:pPr>
              <w:rPr>
                <w:rFonts w:cs="Arial"/>
                <w:szCs w:val="22"/>
              </w:rPr>
            </w:pPr>
            <w:r w:rsidRPr="0029388C">
              <w:rPr>
                <w:rFonts w:cs="Arial"/>
                <w:szCs w:val="22"/>
              </w:rPr>
              <w:t>Cleaning Staff</w:t>
            </w:r>
          </w:p>
          <w:p w:rsidRPr="0029388C" w:rsidR="00760778" w:rsidP="00220520" w:rsidRDefault="00760778" w14:paraId="1BE24EA3" w14:textId="77777777">
            <w:pPr>
              <w:rPr>
                <w:rFonts w:cs="Arial"/>
                <w:szCs w:val="22"/>
              </w:rPr>
            </w:pPr>
            <w:r>
              <w:rPr>
                <w:rFonts w:cs="Arial"/>
                <w:szCs w:val="22"/>
              </w:rPr>
              <w:t>IT Manager</w:t>
            </w:r>
          </w:p>
          <w:p w:rsidRPr="0029388C" w:rsidR="00760778" w:rsidP="00220520" w:rsidRDefault="00760778" w14:paraId="53EF7784" w14:textId="77777777">
            <w:pPr>
              <w:rPr>
                <w:rFonts w:cs="Arial"/>
                <w:szCs w:val="22"/>
              </w:rPr>
            </w:pPr>
          </w:p>
        </w:tc>
        <w:tc>
          <w:tcPr>
            <w:tcW w:w="1887" w:type="dxa"/>
          </w:tcPr>
          <w:p w:rsidRPr="0029388C" w:rsidR="00760778" w:rsidP="00220520" w:rsidRDefault="00760778" w14:paraId="24C8D48D" w14:textId="77777777">
            <w:pPr>
              <w:rPr>
                <w:rFonts w:cs="Arial"/>
                <w:szCs w:val="22"/>
              </w:rPr>
            </w:pPr>
            <w:r w:rsidRPr="0029388C">
              <w:rPr>
                <w:rFonts w:cs="Arial"/>
                <w:szCs w:val="22"/>
              </w:rPr>
              <w:t xml:space="preserve">Accident, injury, </w:t>
            </w:r>
            <w:r>
              <w:rPr>
                <w:rFonts w:cs="Arial"/>
                <w:szCs w:val="22"/>
              </w:rPr>
              <w:t>aggressive persons,</w:t>
            </w:r>
            <w:r w:rsidRPr="0029388C">
              <w:rPr>
                <w:rFonts w:cs="Arial"/>
                <w:szCs w:val="22"/>
              </w:rPr>
              <w:t xml:space="preserve"> delayed assistance in emergency</w:t>
            </w:r>
          </w:p>
        </w:tc>
        <w:tc>
          <w:tcPr>
            <w:tcW w:w="419" w:type="dxa"/>
            <w:gridSpan w:val="2"/>
            <w:textDirection w:val="btLr"/>
          </w:tcPr>
          <w:p w:rsidR="00760778" w:rsidP="00220520" w:rsidRDefault="00760778" w14:paraId="478EF7A5" w14:textId="77777777">
            <w:pPr>
              <w:spacing w:before="60"/>
              <w:ind w:left="113" w:right="113"/>
              <w:jc w:val="center"/>
              <w:rPr>
                <w:rFonts w:cs="Arial"/>
                <w:b/>
                <w:szCs w:val="22"/>
              </w:rPr>
            </w:pPr>
            <w:r>
              <w:rPr>
                <w:rFonts w:cs="Arial"/>
                <w:szCs w:val="22"/>
                <w:lang w:val="en-US"/>
              </w:rPr>
              <w:t>Low</w:t>
            </w:r>
          </w:p>
        </w:tc>
        <w:tc>
          <w:tcPr>
            <w:tcW w:w="422" w:type="dxa"/>
            <w:textDirection w:val="btLr"/>
          </w:tcPr>
          <w:p w:rsidR="00760778" w:rsidP="00220520" w:rsidRDefault="00760778" w14:paraId="52BF4749" w14:textId="77777777">
            <w:pPr>
              <w:spacing w:before="60"/>
              <w:ind w:left="113" w:right="113"/>
              <w:jc w:val="center"/>
              <w:rPr>
                <w:rFonts w:cs="Arial"/>
                <w:b/>
                <w:szCs w:val="22"/>
              </w:rPr>
            </w:pPr>
            <w:r>
              <w:rPr>
                <w:rFonts w:cs="Arial"/>
                <w:szCs w:val="22"/>
                <w:lang w:val="en-US"/>
              </w:rPr>
              <w:t>High</w:t>
            </w:r>
          </w:p>
        </w:tc>
        <w:tc>
          <w:tcPr>
            <w:tcW w:w="833" w:type="dxa"/>
            <w:shd w:val="clear" w:color="auto" w:fill="FFC000"/>
          </w:tcPr>
          <w:p w:rsidR="00760778" w:rsidP="00220520" w:rsidRDefault="00760778" w14:paraId="0F1EAD44" w14:textId="77777777">
            <w:pPr>
              <w:spacing w:before="60"/>
              <w:ind w:left="360"/>
              <w:rPr>
                <w:color w:val="000000"/>
                <w:sz w:val="23"/>
                <w:szCs w:val="23"/>
              </w:rPr>
            </w:pPr>
          </w:p>
        </w:tc>
        <w:tc>
          <w:tcPr>
            <w:tcW w:w="6282" w:type="dxa"/>
            <w:gridSpan w:val="3"/>
            <w:vAlign w:val="center"/>
          </w:tcPr>
          <w:p w:rsidRPr="0029388C" w:rsidR="00760778" w:rsidP="00760778" w:rsidRDefault="00760778" w14:paraId="26E9B2D7" w14:textId="77777777">
            <w:pPr>
              <w:widowControl w:val="0"/>
              <w:numPr>
                <w:ilvl w:val="0"/>
                <w:numId w:val="41"/>
              </w:numPr>
              <w:tabs>
                <w:tab w:val="clear" w:pos="720"/>
                <w:tab w:val="num" w:pos="332"/>
              </w:tabs>
              <w:overflowPunct/>
              <w:ind w:left="360"/>
              <w:jc w:val="left"/>
              <w:textAlignment w:val="auto"/>
              <w:rPr>
                <w:rFonts w:cs="Arial"/>
                <w:szCs w:val="22"/>
              </w:rPr>
            </w:pPr>
            <w:r w:rsidRPr="0029388C">
              <w:rPr>
                <w:rFonts w:cs="Arial"/>
                <w:szCs w:val="22"/>
                <w:lang w:val="en-US"/>
              </w:rPr>
              <w:t xml:space="preserve">Lone workers carry mobile </w:t>
            </w:r>
            <w:proofErr w:type="gramStart"/>
            <w:r w:rsidRPr="0029388C">
              <w:rPr>
                <w:rFonts w:cs="Arial"/>
                <w:szCs w:val="22"/>
                <w:lang w:val="en-US"/>
              </w:rPr>
              <w:t>phone</w:t>
            </w:r>
            <w:proofErr w:type="gramEnd"/>
            <w:r w:rsidRPr="0029388C">
              <w:rPr>
                <w:rFonts w:cs="Arial"/>
                <w:szCs w:val="22"/>
                <w:lang w:val="en-US"/>
              </w:rPr>
              <w:t xml:space="preserve"> to call for help.</w:t>
            </w:r>
          </w:p>
          <w:p w:rsidRPr="0029388C" w:rsidR="00760778" w:rsidP="00760778" w:rsidRDefault="00760778" w14:paraId="6E7EB13A" w14:textId="77777777">
            <w:pPr>
              <w:pStyle w:val="BodyText2"/>
              <w:widowControl/>
              <w:numPr>
                <w:ilvl w:val="0"/>
                <w:numId w:val="41"/>
              </w:numPr>
              <w:tabs>
                <w:tab w:val="clear" w:pos="720"/>
                <w:tab w:val="num" w:pos="332"/>
              </w:tabs>
              <w:autoSpaceDE/>
              <w:autoSpaceDN/>
              <w:adjustRightInd/>
              <w:spacing w:after="0" w:line="240" w:lineRule="auto"/>
              <w:ind w:left="360"/>
              <w:rPr>
                <w:szCs w:val="22"/>
              </w:rPr>
            </w:pPr>
            <w:r w:rsidRPr="0029388C">
              <w:rPr>
                <w:szCs w:val="22"/>
              </w:rPr>
              <w:t>Before entering the grounds, the lone worker notifies someone of the situation, and their intention to investigate.</w:t>
            </w:r>
          </w:p>
          <w:p w:rsidRPr="0029388C" w:rsidR="00760778" w:rsidP="00760778" w:rsidRDefault="00760778" w14:paraId="0D61F715" w14:textId="77777777">
            <w:pPr>
              <w:pStyle w:val="BodyText"/>
              <w:numPr>
                <w:ilvl w:val="0"/>
                <w:numId w:val="41"/>
              </w:numPr>
              <w:tabs>
                <w:tab w:val="clear" w:pos="720"/>
                <w:tab w:val="num" w:pos="332"/>
              </w:tabs>
              <w:overflowPunct/>
              <w:autoSpaceDE/>
              <w:autoSpaceDN/>
              <w:adjustRightInd/>
              <w:ind w:left="360"/>
              <w:textAlignment w:val="auto"/>
              <w:rPr>
                <w:b/>
                <w:sz w:val="22"/>
                <w:szCs w:val="22"/>
              </w:rPr>
            </w:pPr>
            <w:r w:rsidRPr="0029388C">
              <w:rPr>
                <w:sz w:val="22"/>
                <w:szCs w:val="22"/>
              </w:rPr>
              <w:t>They will make regular calls to those notified above to update them as to the situation.</w:t>
            </w:r>
          </w:p>
          <w:p w:rsidRPr="0029388C" w:rsidR="00760778" w:rsidP="00760778" w:rsidRDefault="00760778" w14:paraId="0250A199" w14:textId="77777777">
            <w:pPr>
              <w:pStyle w:val="BodyText2"/>
              <w:widowControl/>
              <w:numPr>
                <w:ilvl w:val="0"/>
                <w:numId w:val="41"/>
              </w:numPr>
              <w:tabs>
                <w:tab w:val="clear" w:pos="720"/>
                <w:tab w:val="num" w:pos="332"/>
              </w:tabs>
              <w:autoSpaceDE/>
              <w:autoSpaceDN/>
              <w:adjustRightInd/>
              <w:spacing w:after="0" w:line="240" w:lineRule="auto"/>
              <w:ind w:left="360"/>
              <w:rPr>
                <w:szCs w:val="22"/>
              </w:rPr>
            </w:pPr>
            <w:r w:rsidRPr="0029388C">
              <w:rPr>
                <w:szCs w:val="22"/>
              </w:rPr>
              <w:t>If a break-in has occurred, the lone worker will not attempt to enter the premises until the police arrive.</w:t>
            </w:r>
          </w:p>
          <w:p w:rsidRPr="0029388C" w:rsidR="00760778" w:rsidP="00760778" w:rsidRDefault="00760778" w14:paraId="6A540A33" w14:textId="77777777">
            <w:pPr>
              <w:pStyle w:val="BodyText"/>
              <w:numPr>
                <w:ilvl w:val="0"/>
                <w:numId w:val="41"/>
              </w:numPr>
              <w:tabs>
                <w:tab w:val="clear" w:pos="720"/>
              </w:tabs>
              <w:overflowPunct/>
              <w:autoSpaceDE/>
              <w:autoSpaceDN/>
              <w:adjustRightInd/>
              <w:ind w:left="360"/>
              <w:textAlignment w:val="auto"/>
              <w:rPr>
                <w:b/>
                <w:sz w:val="22"/>
                <w:szCs w:val="22"/>
              </w:rPr>
            </w:pPr>
            <w:r w:rsidRPr="0029388C">
              <w:rPr>
                <w:sz w:val="22"/>
                <w:szCs w:val="22"/>
              </w:rPr>
              <w:t>If confronted by intruder(s) before the police arrive, the lone worker will not attempt to tackle or restrain them.</w:t>
            </w:r>
          </w:p>
          <w:p w:rsidR="00760778" w:rsidP="00760778" w:rsidRDefault="00760778" w14:paraId="35183965" w14:textId="77777777">
            <w:pPr>
              <w:pStyle w:val="BodyText"/>
              <w:numPr>
                <w:ilvl w:val="0"/>
                <w:numId w:val="41"/>
              </w:numPr>
              <w:tabs>
                <w:tab w:val="clear" w:pos="720"/>
                <w:tab w:val="num" w:pos="332"/>
              </w:tabs>
              <w:overflowPunct/>
              <w:autoSpaceDE/>
              <w:autoSpaceDN/>
              <w:adjustRightInd/>
              <w:ind w:left="360"/>
              <w:textAlignment w:val="auto"/>
              <w:rPr>
                <w:b/>
                <w:sz w:val="22"/>
                <w:szCs w:val="22"/>
              </w:rPr>
            </w:pPr>
            <w:r w:rsidRPr="0029388C">
              <w:rPr>
                <w:sz w:val="22"/>
                <w:szCs w:val="22"/>
              </w:rPr>
              <w:t>Restraining of intruders should be left to the police who are trained in dealing with such situations.</w:t>
            </w:r>
          </w:p>
          <w:p w:rsidRPr="00D62797" w:rsidR="00760778" w:rsidP="00760778" w:rsidRDefault="00760778" w14:paraId="7D5EB3A0" w14:textId="77777777">
            <w:pPr>
              <w:numPr>
                <w:ilvl w:val="0"/>
                <w:numId w:val="41"/>
              </w:numPr>
              <w:tabs>
                <w:tab w:val="clear" w:pos="720"/>
              </w:tabs>
              <w:overflowPunct/>
              <w:autoSpaceDE/>
              <w:autoSpaceDN/>
              <w:adjustRightInd/>
              <w:ind w:left="360"/>
              <w:jc w:val="left"/>
              <w:textAlignment w:val="auto"/>
              <w:rPr>
                <w:rFonts w:cs="Arial"/>
                <w:szCs w:val="22"/>
              </w:rPr>
            </w:pPr>
            <w:r w:rsidRPr="0029388C">
              <w:rPr>
                <w:rFonts w:cs="Arial"/>
                <w:color w:val="000000"/>
                <w:szCs w:val="22"/>
              </w:rPr>
              <w:t xml:space="preserve">If the lone worker feels a situation is getting out of control, they will try not to freeze, keep moving, listening and talking to the person. They can often use the </w:t>
            </w:r>
            <w:r w:rsidRPr="0029388C">
              <w:rPr>
                <w:rFonts w:cs="Arial"/>
                <w:b/>
                <w:bCs/>
                <w:i/>
                <w:iCs/>
                <w:color w:val="000000"/>
                <w:szCs w:val="22"/>
              </w:rPr>
              <w:t xml:space="preserve">‘talk and walk’ </w:t>
            </w:r>
            <w:r w:rsidRPr="0029388C">
              <w:rPr>
                <w:rFonts w:cs="Arial"/>
                <w:color w:val="000000"/>
                <w:szCs w:val="22"/>
              </w:rPr>
              <w:t>technique to either escape or walk the person to a populated work area, where it is safer.</w:t>
            </w:r>
          </w:p>
          <w:p w:rsidRPr="00D62797" w:rsidR="00760778" w:rsidP="00760778" w:rsidRDefault="00760778" w14:paraId="351DFC75" w14:textId="77777777">
            <w:pPr>
              <w:numPr>
                <w:ilvl w:val="0"/>
                <w:numId w:val="41"/>
              </w:numPr>
              <w:tabs>
                <w:tab w:val="clear" w:pos="720"/>
                <w:tab w:val="num" w:pos="332"/>
              </w:tabs>
              <w:overflowPunct/>
              <w:autoSpaceDE/>
              <w:autoSpaceDN/>
              <w:adjustRightInd/>
              <w:ind w:left="360"/>
              <w:jc w:val="left"/>
              <w:textAlignment w:val="auto"/>
              <w:rPr>
                <w:rFonts w:cs="Arial"/>
                <w:color w:val="000000"/>
                <w:szCs w:val="22"/>
              </w:rPr>
            </w:pPr>
            <w:r w:rsidRPr="0029388C">
              <w:rPr>
                <w:rFonts w:cs="Arial"/>
                <w:bCs/>
                <w:color w:val="000000"/>
                <w:szCs w:val="22"/>
              </w:rPr>
              <w:t xml:space="preserve">The lone worker will </w:t>
            </w:r>
            <w:r w:rsidRPr="0029388C">
              <w:rPr>
                <w:rFonts w:cs="Arial"/>
                <w:b/>
                <w:bCs/>
                <w:color w:val="000000"/>
                <w:szCs w:val="22"/>
              </w:rPr>
              <w:t xml:space="preserve">summon help </w:t>
            </w:r>
            <w:r w:rsidRPr="0029388C">
              <w:rPr>
                <w:rFonts w:cs="Arial"/>
                <w:color w:val="000000"/>
                <w:szCs w:val="22"/>
              </w:rPr>
              <w:t>from a colleague or supervisor if necessary.</w:t>
            </w:r>
          </w:p>
          <w:p w:rsidR="00760778" w:rsidP="00760778" w:rsidRDefault="00760778" w14:paraId="5A6AEDBE" w14:textId="77777777">
            <w:pPr>
              <w:pStyle w:val="OHPTable"/>
              <w:keepNext w:val="0"/>
              <w:keepLines w:val="0"/>
              <w:numPr>
                <w:ilvl w:val="0"/>
                <w:numId w:val="40"/>
              </w:numPr>
              <w:tabs>
                <w:tab w:val="clear" w:pos="504"/>
              </w:tabs>
              <w:overflowPunct/>
              <w:autoSpaceDE/>
              <w:autoSpaceDN/>
              <w:adjustRightInd/>
              <w:spacing w:before="0" w:after="0"/>
              <w:jc w:val="both"/>
              <w:textAlignment w:val="auto"/>
              <w:rPr>
                <w:rFonts w:cs="Arial"/>
                <w:b w:val="0"/>
                <w:sz w:val="22"/>
                <w:szCs w:val="22"/>
              </w:rPr>
            </w:pPr>
          </w:p>
        </w:tc>
        <w:tc>
          <w:tcPr>
            <w:tcW w:w="419" w:type="dxa"/>
            <w:textDirection w:val="btLr"/>
          </w:tcPr>
          <w:p w:rsidR="00760778" w:rsidP="00220520" w:rsidRDefault="00760778" w14:paraId="532F78AD" w14:textId="77777777">
            <w:pPr>
              <w:spacing w:before="60"/>
              <w:ind w:right="113"/>
              <w:jc w:val="center"/>
              <w:rPr>
                <w:rFonts w:cs="Arial"/>
                <w:b/>
                <w:szCs w:val="22"/>
              </w:rPr>
            </w:pPr>
            <w:r w:rsidRPr="00B25CDA">
              <w:rPr>
                <w:rFonts w:cs="Arial"/>
                <w:bCs/>
                <w:szCs w:val="22"/>
              </w:rPr>
              <w:t>Low</w:t>
            </w:r>
          </w:p>
        </w:tc>
        <w:tc>
          <w:tcPr>
            <w:tcW w:w="419" w:type="dxa"/>
            <w:textDirection w:val="btLr"/>
          </w:tcPr>
          <w:p w:rsidR="00760778" w:rsidP="00220520" w:rsidRDefault="00760778" w14:paraId="5F3558D7" w14:textId="77777777">
            <w:pPr>
              <w:spacing w:before="60"/>
              <w:ind w:left="113" w:right="113"/>
              <w:jc w:val="center"/>
              <w:rPr>
                <w:rFonts w:cs="Arial"/>
                <w:b/>
                <w:szCs w:val="22"/>
              </w:rPr>
            </w:pPr>
            <w:r w:rsidRPr="00B25CDA">
              <w:rPr>
                <w:rFonts w:cs="Arial"/>
                <w:bCs/>
                <w:szCs w:val="22"/>
              </w:rPr>
              <w:t>Medium</w:t>
            </w:r>
          </w:p>
        </w:tc>
        <w:tc>
          <w:tcPr>
            <w:tcW w:w="1114" w:type="dxa"/>
            <w:shd w:val="clear" w:color="auto" w:fill="00B050"/>
          </w:tcPr>
          <w:p w:rsidR="00760778" w:rsidP="00220520" w:rsidRDefault="00760778" w14:paraId="1C9E21B3" w14:textId="77777777">
            <w:pPr>
              <w:spacing w:before="60"/>
              <w:ind w:left="360"/>
              <w:rPr>
                <w:color w:val="000000"/>
                <w:sz w:val="23"/>
                <w:szCs w:val="23"/>
              </w:rPr>
            </w:pPr>
          </w:p>
        </w:tc>
      </w:tr>
    </w:tbl>
    <w:p w:rsidRPr="00D503C4" w:rsidR="00760778" w:rsidP="00760778" w:rsidRDefault="00760778" w14:paraId="6E68A159" w14:textId="77777777">
      <w:pPr>
        <w:rPr>
          <w:rFonts w:cs="Arial"/>
          <w:sz w:val="23"/>
          <w:szCs w:val="23"/>
        </w:rPr>
      </w:pPr>
      <w:r w:rsidRPr="00D503C4">
        <w:rPr>
          <w:sz w:val="23"/>
          <w:szCs w:val="23"/>
        </w:rPr>
        <w:t>This general risk assessment will apply to this area/task/activity in most teams/schools providing the control</w:t>
      </w:r>
      <w:r w:rsidRPr="00D503C4">
        <w:rPr>
          <w:b/>
          <w:sz w:val="23"/>
          <w:szCs w:val="23"/>
        </w:rPr>
        <w:t xml:space="preserve"> </w:t>
      </w:r>
      <w:r w:rsidRPr="00D503C4">
        <w:rPr>
          <w:sz w:val="23"/>
          <w:szCs w:val="23"/>
        </w:rPr>
        <w:t xml:space="preserve">measures described are in operation and there are no further local significant hazards. If it does not fully apply, please go to Part B2 on the next page.   If it fully </w:t>
      </w:r>
      <w:proofErr w:type="gramStart"/>
      <w:r w:rsidRPr="00D503C4">
        <w:rPr>
          <w:sz w:val="23"/>
          <w:szCs w:val="23"/>
        </w:rPr>
        <w:t>applies</w:t>
      </w:r>
      <w:proofErr w:type="gramEnd"/>
      <w:r w:rsidRPr="00D503C4">
        <w:rPr>
          <w:sz w:val="23"/>
          <w:szCs w:val="23"/>
        </w:rPr>
        <w:t xml:space="preserve"> please sign below.</w:t>
      </w:r>
    </w:p>
    <w:p w:rsidRPr="00D503C4" w:rsidR="00760778" w:rsidP="00760778" w:rsidRDefault="00760778" w14:paraId="3F02D2EF" w14:textId="77777777">
      <w:pPr>
        <w:rPr>
          <w:sz w:val="23"/>
          <w:szCs w:val="23"/>
        </w:rPr>
      </w:pPr>
    </w:p>
    <w:p w:rsidRPr="00D503C4" w:rsidR="00760778" w:rsidP="00760778" w:rsidRDefault="00760778" w14:paraId="6A63018C" w14:textId="77777777">
      <w:pPr>
        <w:rPr>
          <w:sz w:val="23"/>
          <w:szCs w:val="23"/>
        </w:rPr>
      </w:pPr>
      <w:r w:rsidRPr="00D503C4">
        <w:rPr>
          <w:sz w:val="23"/>
          <w:szCs w:val="23"/>
        </w:rPr>
        <w:t>I certify that the risk assessment above fully applies to the area/task/activity under assessment in – John Spendluffe Tech College</w:t>
      </w:r>
    </w:p>
    <w:p w:rsidRPr="00D503C4" w:rsidR="00760778" w:rsidP="00760778" w:rsidRDefault="00760778" w14:paraId="733F592F" w14:textId="072B053C">
      <w:pPr>
        <w:rPr>
          <w:sz w:val="23"/>
          <w:szCs w:val="23"/>
        </w:rPr>
      </w:pPr>
      <w:r w:rsidRPr="00D503C4">
        <w:rPr>
          <w:sz w:val="23"/>
          <w:szCs w:val="23"/>
        </w:rPr>
        <w:t>Signed:</w:t>
      </w:r>
      <w:r w:rsidRPr="00D503C4">
        <w:rPr>
          <w:sz w:val="23"/>
          <w:szCs w:val="23"/>
        </w:rPr>
        <w:tab/>
      </w:r>
      <w:r w:rsidRPr="00D503C4">
        <w:rPr>
          <w:noProof/>
          <w:sz w:val="23"/>
          <w:szCs w:val="23"/>
        </w:rPr>
        <w:drawing>
          <wp:inline distT="0" distB="0" distL="0" distR="0" wp14:anchorId="604D4D8B" wp14:editId="48E6AE60">
            <wp:extent cx="1095375" cy="381000"/>
            <wp:effectExtent l="0" t="0" r="0" b="0"/>
            <wp:docPr id="4" name="Picture 1" descr="doc0057202011052710180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0572020110527101802_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5375" cy="381000"/>
                    </a:xfrm>
                    <a:prstGeom prst="rect">
                      <a:avLst/>
                    </a:prstGeom>
                    <a:noFill/>
                    <a:ln>
                      <a:noFill/>
                    </a:ln>
                  </pic:spPr>
                </pic:pic>
              </a:graphicData>
            </a:graphic>
          </wp:inline>
        </w:drawing>
      </w:r>
      <w:r w:rsidRPr="00D503C4">
        <w:rPr>
          <w:sz w:val="23"/>
          <w:szCs w:val="23"/>
        </w:rPr>
        <w:tab/>
      </w:r>
      <w:r w:rsidRPr="00D503C4">
        <w:rPr>
          <w:sz w:val="23"/>
          <w:szCs w:val="23"/>
        </w:rPr>
        <w:tab/>
      </w:r>
      <w:r w:rsidRPr="00D503C4">
        <w:rPr>
          <w:sz w:val="23"/>
          <w:szCs w:val="23"/>
        </w:rPr>
        <w:tab/>
      </w:r>
      <w:r w:rsidRPr="00D503C4">
        <w:rPr>
          <w:sz w:val="23"/>
          <w:szCs w:val="23"/>
        </w:rPr>
        <w:tab/>
      </w:r>
      <w:r w:rsidRPr="00D503C4">
        <w:rPr>
          <w:sz w:val="23"/>
          <w:szCs w:val="23"/>
        </w:rPr>
        <w:tab/>
      </w:r>
      <w:r w:rsidRPr="00D503C4">
        <w:rPr>
          <w:sz w:val="23"/>
          <w:szCs w:val="23"/>
        </w:rPr>
        <w:tab/>
      </w:r>
      <w:r w:rsidRPr="00D503C4">
        <w:rPr>
          <w:sz w:val="23"/>
          <w:szCs w:val="23"/>
        </w:rPr>
        <w:t>Name:</w:t>
      </w:r>
      <w:r w:rsidRPr="00D503C4">
        <w:rPr>
          <w:sz w:val="23"/>
          <w:szCs w:val="23"/>
        </w:rPr>
        <w:tab/>
      </w:r>
      <w:r w:rsidRPr="00D503C4">
        <w:rPr>
          <w:sz w:val="23"/>
          <w:szCs w:val="23"/>
        </w:rPr>
        <w:t>Mark Bishell</w:t>
      </w:r>
      <w:r w:rsidRPr="00D503C4">
        <w:rPr>
          <w:sz w:val="23"/>
          <w:szCs w:val="23"/>
        </w:rPr>
        <w:tab/>
      </w:r>
      <w:r w:rsidRPr="00D503C4">
        <w:rPr>
          <w:sz w:val="23"/>
          <w:szCs w:val="23"/>
        </w:rPr>
        <w:tab/>
      </w:r>
      <w:r w:rsidRPr="00D503C4">
        <w:rPr>
          <w:sz w:val="23"/>
          <w:szCs w:val="23"/>
        </w:rPr>
        <w:tab/>
      </w:r>
      <w:r w:rsidRPr="00D503C4">
        <w:rPr>
          <w:sz w:val="23"/>
          <w:szCs w:val="23"/>
        </w:rPr>
        <w:tab/>
      </w:r>
      <w:r w:rsidRPr="00D503C4">
        <w:rPr>
          <w:sz w:val="23"/>
          <w:szCs w:val="23"/>
        </w:rPr>
        <w:tab/>
      </w:r>
      <w:r w:rsidR="005521CD">
        <w:rPr>
          <w:sz w:val="23"/>
          <w:szCs w:val="23"/>
        </w:rPr>
        <w:tab/>
      </w:r>
      <w:r w:rsidR="005521CD">
        <w:rPr>
          <w:sz w:val="23"/>
          <w:szCs w:val="23"/>
        </w:rPr>
        <w:tab/>
      </w:r>
      <w:r w:rsidR="005521CD">
        <w:rPr>
          <w:sz w:val="23"/>
          <w:szCs w:val="23"/>
        </w:rPr>
        <w:tab/>
      </w:r>
      <w:r w:rsidR="005521CD">
        <w:rPr>
          <w:sz w:val="23"/>
          <w:szCs w:val="23"/>
        </w:rPr>
        <w:tab/>
      </w:r>
      <w:r w:rsidR="005521CD">
        <w:rPr>
          <w:sz w:val="23"/>
          <w:szCs w:val="23"/>
        </w:rPr>
        <w:tab/>
      </w:r>
      <w:r w:rsidR="005521CD">
        <w:rPr>
          <w:sz w:val="23"/>
          <w:szCs w:val="23"/>
        </w:rPr>
        <w:tab/>
      </w:r>
      <w:r w:rsidR="005521CD">
        <w:rPr>
          <w:sz w:val="23"/>
          <w:szCs w:val="23"/>
        </w:rPr>
        <w:tab/>
      </w:r>
      <w:r w:rsidR="005521CD">
        <w:rPr>
          <w:sz w:val="23"/>
          <w:szCs w:val="23"/>
        </w:rPr>
        <w:tab/>
      </w:r>
      <w:r w:rsidRPr="00D503C4">
        <w:rPr>
          <w:sz w:val="23"/>
          <w:szCs w:val="23"/>
        </w:rPr>
        <w:t>Risk Assessor.</w:t>
      </w:r>
    </w:p>
    <w:p w:rsidR="00913B41" w:rsidP="00913B41" w:rsidRDefault="00913B41" w14:paraId="60CCD886" w14:textId="77777777">
      <w:pPr>
        <w:tabs>
          <w:tab w:val="left" w:pos="930"/>
        </w:tabs>
      </w:pPr>
    </w:p>
    <w:p w:rsidR="00760778" w:rsidP="00913B41" w:rsidRDefault="00760778" w14:paraId="41DD7E44" w14:textId="77777777">
      <w:pPr>
        <w:tabs>
          <w:tab w:val="left" w:pos="930"/>
        </w:tabs>
      </w:pPr>
    </w:p>
    <w:p w:rsidR="00760778" w:rsidP="00913B41" w:rsidRDefault="00760778" w14:paraId="1EECBF05" w14:textId="77777777">
      <w:pPr>
        <w:tabs>
          <w:tab w:val="left" w:pos="930"/>
        </w:tabs>
      </w:pPr>
    </w:p>
    <w:p w:rsidR="00760778" w:rsidP="00913B41" w:rsidRDefault="00760778" w14:paraId="044FFA9D" w14:textId="77777777">
      <w:pPr>
        <w:tabs>
          <w:tab w:val="left" w:pos="930"/>
        </w:tabs>
      </w:pPr>
    </w:p>
    <w:p w:rsidR="00760778" w:rsidP="00913B41" w:rsidRDefault="00760778" w14:paraId="4D6DC1D0" w14:textId="77777777">
      <w:pPr>
        <w:tabs>
          <w:tab w:val="left" w:pos="930"/>
        </w:tabs>
      </w:pPr>
    </w:p>
    <w:p w:rsidR="00760778" w:rsidP="00913B41" w:rsidRDefault="00760778" w14:paraId="5373673F" w14:textId="77777777">
      <w:pPr>
        <w:tabs>
          <w:tab w:val="left" w:pos="930"/>
        </w:tabs>
      </w:pPr>
    </w:p>
    <w:p w:rsidR="00760778" w:rsidP="00913B41" w:rsidRDefault="00760778" w14:paraId="5362EC8D" w14:textId="77777777">
      <w:pPr>
        <w:tabs>
          <w:tab w:val="left" w:pos="930"/>
        </w:tabs>
      </w:pPr>
    </w:p>
    <w:p w:rsidRPr="00B23129" w:rsidR="00760778" w:rsidP="00760778" w:rsidRDefault="00760778" w14:paraId="26156A27" w14:textId="77777777">
      <w:pPr>
        <w:rPr>
          <w:rFonts w:cs="Arial"/>
          <w:b/>
          <w:snapToGrid w:val="0"/>
        </w:rPr>
      </w:pPr>
      <w:r w:rsidRPr="00B23129">
        <w:rPr>
          <w:rFonts w:cs="Arial"/>
          <w:b/>
          <w:snapToGrid w:val="0"/>
        </w:rPr>
        <w:t>The Probability/Impact Matrix</w:t>
      </w:r>
    </w:p>
    <w:p w:rsidRPr="00B23129" w:rsidR="00760778" w:rsidP="00760778" w:rsidRDefault="00760778" w14:paraId="1E9610B8" w14:textId="77777777">
      <w:pPr>
        <w:rPr>
          <w:rFonts w:cs="Arial"/>
          <w:b/>
          <w:snapToGrid w:val="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27"/>
        <w:gridCol w:w="2563"/>
        <w:gridCol w:w="2563"/>
        <w:gridCol w:w="2563"/>
      </w:tblGrid>
      <w:tr w:rsidRPr="00B23129" w:rsidR="00760778" w:rsidTr="00220520" w14:paraId="3FB98C2F" w14:textId="77777777">
        <w:tc>
          <w:tcPr>
            <w:tcW w:w="3227" w:type="dxa"/>
          </w:tcPr>
          <w:p w:rsidRPr="00B23129" w:rsidR="00760778" w:rsidP="00220520" w:rsidRDefault="00760778" w14:paraId="7E0C2ACF" w14:textId="77777777">
            <w:pPr>
              <w:rPr>
                <w:rFonts w:cs="Arial"/>
                <w:b/>
                <w:snapToGrid w:val="0"/>
              </w:rPr>
            </w:pPr>
          </w:p>
          <w:p w:rsidRPr="00B23129" w:rsidR="00760778" w:rsidP="00220520" w:rsidRDefault="00760778" w14:paraId="33D34617" w14:textId="77777777">
            <w:pPr>
              <w:rPr>
                <w:rFonts w:cs="Arial"/>
                <w:b/>
                <w:snapToGrid w:val="0"/>
              </w:rPr>
            </w:pPr>
            <w:r w:rsidRPr="00B23129">
              <w:rPr>
                <w:rFonts w:cs="Arial"/>
                <w:b/>
                <w:snapToGrid w:val="0"/>
              </w:rPr>
              <w:t>High Probability</w:t>
            </w:r>
          </w:p>
          <w:p w:rsidRPr="00B23129" w:rsidR="00760778" w:rsidP="00220520" w:rsidRDefault="00760778" w14:paraId="4B34BE64" w14:textId="77777777">
            <w:pPr>
              <w:rPr>
                <w:rFonts w:cs="Arial"/>
                <w:b/>
                <w:snapToGrid w:val="0"/>
              </w:rPr>
            </w:pPr>
          </w:p>
        </w:tc>
        <w:tc>
          <w:tcPr>
            <w:tcW w:w="2563" w:type="dxa"/>
            <w:shd w:val="clear" w:color="auto" w:fill="FFC000"/>
          </w:tcPr>
          <w:p w:rsidRPr="00B23129" w:rsidR="00760778" w:rsidP="00220520" w:rsidRDefault="00760778" w14:paraId="4178DA98" w14:textId="77777777">
            <w:pPr>
              <w:rPr>
                <w:rFonts w:cs="Arial"/>
                <w:b/>
                <w:snapToGrid w:val="0"/>
              </w:rPr>
            </w:pPr>
          </w:p>
        </w:tc>
        <w:tc>
          <w:tcPr>
            <w:tcW w:w="2563" w:type="dxa"/>
            <w:tcBorders>
              <w:bottom w:val="nil"/>
            </w:tcBorders>
            <w:shd w:val="clear" w:color="auto" w:fill="FF0000"/>
          </w:tcPr>
          <w:p w:rsidRPr="00B23129" w:rsidR="00760778" w:rsidP="00220520" w:rsidRDefault="00760778" w14:paraId="5466D202" w14:textId="77777777">
            <w:pPr>
              <w:rPr>
                <w:rFonts w:cs="Arial"/>
                <w:b/>
                <w:snapToGrid w:val="0"/>
              </w:rPr>
            </w:pPr>
          </w:p>
        </w:tc>
        <w:tc>
          <w:tcPr>
            <w:tcW w:w="2563" w:type="dxa"/>
            <w:tcBorders>
              <w:bottom w:val="nil"/>
            </w:tcBorders>
            <w:shd w:val="clear" w:color="auto" w:fill="FF0000"/>
          </w:tcPr>
          <w:p w:rsidRPr="00B23129" w:rsidR="00760778" w:rsidP="00220520" w:rsidRDefault="00760778" w14:paraId="079379EF" w14:textId="77777777">
            <w:pPr>
              <w:rPr>
                <w:rFonts w:cs="Arial"/>
                <w:b/>
                <w:snapToGrid w:val="0"/>
              </w:rPr>
            </w:pPr>
          </w:p>
        </w:tc>
      </w:tr>
      <w:tr w:rsidRPr="00B23129" w:rsidR="00760778" w:rsidTr="00220520" w14:paraId="2F841C58" w14:textId="77777777">
        <w:tc>
          <w:tcPr>
            <w:tcW w:w="3227" w:type="dxa"/>
          </w:tcPr>
          <w:p w:rsidRPr="00B23129" w:rsidR="00760778" w:rsidP="00220520" w:rsidRDefault="00760778" w14:paraId="4C43B00E" w14:textId="77777777">
            <w:pPr>
              <w:rPr>
                <w:rFonts w:cs="Arial"/>
                <w:b/>
                <w:snapToGrid w:val="0"/>
              </w:rPr>
            </w:pPr>
          </w:p>
          <w:p w:rsidRPr="00B23129" w:rsidR="00760778" w:rsidP="00220520" w:rsidRDefault="00760778" w14:paraId="5BC5DFC7" w14:textId="77777777">
            <w:pPr>
              <w:rPr>
                <w:rFonts w:cs="Arial"/>
                <w:b/>
                <w:snapToGrid w:val="0"/>
              </w:rPr>
            </w:pPr>
            <w:r w:rsidRPr="00B23129">
              <w:rPr>
                <w:rFonts w:cs="Arial"/>
                <w:b/>
                <w:snapToGrid w:val="0"/>
              </w:rPr>
              <w:t>Medium Probability</w:t>
            </w:r>
          </w:p>
          <w:p w:rsidRPr="00B23129" w:rsidR="00760778" w:rsidP="00220520" w:rsidRDefault="00760778" w14:paraId="5126B533" w14:textId="77777777">
            <w:pPr>
              <w:rPr>
                <w:rFonts w:cs="Arial"/>
                <w:b/>
                <w:snapToGrid w:val="0"/>
              </w:rPr>
            </w:pPr>
          </w:p>
        </w:tc>
        <w:tc>
          <w:tcPr>
            <w:tcW w:w="2563" w:type="dxa"/>
            <w:tcBorders>
              <w:bottom w:val="nil"/>
            </w:tcBorders>
            <w:shd w:val="clear" w:color="auto" w:fill="00B050"/>
          </w:tcPr>
          <w:p w:rsidRPr="00B23129" w:rsidR="00760778" w:rsidP="00220520" w:rsidRDefault="00760778" w14:paraId="5502528C" w14:textId="77777777">
            <w:pPr>
              <w:rPr>
                <w:rFonts w:cs="Arial"/>
                <w:b/>
                <w:snapToGrid w:val="0"/>
              </w:rPr>
            </w:pPr>
          </w:p>
        </w:tc>
        <w:tc>
          <w:tcPr>
            <w:tcW w:w="2563" w:type="dxa"/>
            <w:shd w:val="clear" w:color="auto" w:fill="FFC000"/>
          </w:tcPr>
          <w:p w:rsidRPr="00B23129" w:rsidR="00760778" w:rsidP="00220520" w:rsidRDefault="00760778" w14:paraId="5525A9B6" w14:textId="77777777">
            <w:pPr>
              <w:rPr>
                <w:rFonts w:cs="Arial"/>
                <w:b/>
                <w:snapToGrid w:val="0"/>
              </w:rPr>
            </w:pPr>
          </w:p>
        </w:tc>
        <w:tc>
          <w:tcPr>
            <w:tcW w:w="2563" w:type="dxa"/>
            <w:shd w:val="clear" w:color="auto" w:fill="FF0000"/>
          </w:tcPr>
          <w:p w:rsidRPr="00B23129" w:rsidR="00760778" w:rsidP="00220520" w:rsidRDefault="00760778" w14:paraId="20EC97B1" w14:textId="77777777">
            <w:pPr>
              <w:rPr>
                <w:rFonts w:cs="Arial"/>
                <w:b/>
                <w:snapToGrid w:val="0"/>
              </w:rPr>
            </w:pPr>
          </w:p>
        </w:tc>
      </w:tr>
      <w:tr w:rsidRPr="00B23129" w:rsidR="00760778" w:rsidTr="00220520" w14:paraId="6F2032B3" w14:textId="77777777">
        <w:tc>
          <w:tcPr>
            <w:tcW w:w="3227" w:type="dxa"/>
          </w:tcPr>
          <w:p w:rsidRPr="00B23129" w:rsidR="00760778" w:rsidP="00220520" w:rsidRDefault="00760778" w14:paraId="7A403AE6" w14:textId="77777777">
            <w:pPr>
              <w:rPr>
                <w:rFonts w:cs="Arial"/>
                <w:b/>
                <w:snapToGrid w:val="0"/>
              </w:rPr>
            </w:pPr>
          </w:p>
          <w:p w:rsidRPr="00B23129" w:rsidR="00760778" w:rsidP="00220520" w:rsidRDefault="00760778" w14:paraId="0D208F15" w14:textId="77777777">
            <w:pPr>
              <w:rPr>
                <w:rFonts w:cs="Arial"/>
                <w:b/>
                <w:snapToGrid w:val="0"/>
              </w:rPr>
            </w:pPr>
            <w:r w:rsidRPr="00B23129">
              <w:rPr>
                <w:rFonts w:cs="Arial"/>
                <w:b/>
                <w:snapToGrid w:val="0"/>
              </w:rPr>
              <w:t>Low Probability</w:t>
            </w:r>
          </w:p>
          <w:p w:rsidRPr="00B23129" w:rsidR="00760778" w:rsidP="00220520" w:rsidRDefault="00760778" w14:paraId="351DC01E" w14:textId="77777777">
            <w:pPr>
              <w:rPr>
                <w:rFonts w:cs="Arial"/>
                <w:b/>
                <w:snapToGrid w:val="0"/>
              </w:rPr>
            </w:pPr>
          </w:p>
        </w:tc>
        <w:tc>
          <w:tcPr>
            <w:tcW w:w="2563" w:type="dxa"/>
            <w:shd w:val="clear" w:color="auto" w:fill="00B050"/>
          </w:tcPr>
          <w:p w:rsidRPr="00B23129" w:rsidR="00760778" w:rsidP="00220520" w:rsidRDefault="00760778" w14:paraId="51600E2C" w14:textId="77777777">
            <w:pPr>
              <w:rPr>
                <w:rFonts w:cs="Arial"/>
                <w:b/>
                <w:snapToGrid w:val="0"/>
              </w:rPr>
            </w:pPr>
          </w:p>
        </w:tc>
        <w:tc>
          <w:tcPr>
            <w:tcW w:w="2563" w:type="dxa"/>
            <w:shd w:val="clear" w:color="auto" w:fill="00B050"/>
          </w:tcPr>
          <w:p w:rsidRPr="00B23129" w:rsidR="00760778" w:rsidP="00220520" w:rsidRDefault="00760778" w14:paraId="6D0C8E91" w14:textId="77777777">
            <w:pPr>
              <w:rPr>
                <w:rFonts w:cs="Arial"/>
                <w:b/>
                <w:snapToGrid w:val="0"/>
              </w:rPr>
            </w:pPr>
          </w:p>
        </w:tc>
        <w:tc>
          <w:tcPr>
            <w:tcW w:w="2563" w:type="dxa"/>
            <w:tcBorders>
              <w:bottom w:val="nil"/>
            </w:tcBorders>
            <w:shd w:val="clear" w:color="auto" w:fill="FFC000"/>
          </w:tcPr>
          <w:p w:rsidRPr="00B23129" w:rsidR="00760778" w:rsidP="00220520" w:rsidRDefault="00760778" w14:paraId="15C62FB0" w14:textId="77777777">
            <w:pPr>
              <w:rPr>
                <w:rFonts w:cs="Arial"/>
                <w:b/>
                <w:snapToGrid w:val="0"/>
              </w:rPr>
            </w:pPr>
          </w:p>
        </w:tc>
      </w:tr>
      <w:tr w:rsidRPr="00B23129" w:rsidR="00760778" w:rsidTr="00220520" w14:paraId="34331464" w14:textId="77777777">
        <w:tc>
          <w:tcPr>
            <w:tcW w:w="3227" w:type="dxa"/>
          </w:tcPr>
          <w:p w:rsidRPr="00B23129" w:rsidR="00760778" w:rsidP="00220520" w:rsidRDefault="00760778" w14:paraId="4145ECF8" w14:textId="77777777">
            <w:pPr>
              <w:rPr>
                <w:rFonts w:cs="Arial"/>
                <w:b/>
                <w:snapToGrid w:val="0"/>
              </w:rPr>
            </w:pPr>
          </w:p>
        </w:tc>
        <w:tc>
          <w:tcPr>
            <w:tcW w:w="2563" w:type="dxa"/>
          </w:tcPr>
          <w:p w:rsidRPr="00B23129" w:rsidR="00760778" w:rsidP="00220520" w:rsidRDefault="00760778" w14:paraId="32A0CE52" w14:textId="77777777">
            <w:pPr>
              <w:rPr>
                <w:rFonts w:cs="Arial"/>
                <w:b/>
                <w:snapToGrid w:val="0"/>
              </w:rPr>
            </w:pPr>
            <w:r w:rsidRPr="00B23129">
              <w:rPr>
                <w:rFonts w:cs="Arial"/>
                <w:b/>
                <w:snapToGrid w:val="0"/>
              </w:rPr>
              <w:t>Low</w:t>
            </w:r>
          </w:p>
          <w:p w:rsidRPr="00B23129" w:rsidR="00760778" w:rsidP="00220520" w:rsidRDefault="00760778" w14:paraId="5E17ECAA" w14:textId="77777777">
            <w:pPr>
              <w:rPr>
                <w:rFonts w:cs="Arial"/>
                <w:b/>
                <w:snapToGrid w:val="0"/>
              </w:rPr>
            </w:pPr>
            <w:r w:rsidRPr="00B23129">
              <w:rPr>
                <w:rFonts w:cs="Arial"/>
                <w:b/>
                <w:snapToGrid w:val="0"/>
              </w:rPr>
              <w:t>Impact</w:t>
            </w:r>
          </w:p>
        </w:tc>
        <w:tc>
          <w:tcPr>
            <w:tcW w:w="2563" w:type="dxa"/>
          </w:tcPr>
          <w:p w:rsidRPr="00B23129" w:rsidR="00760778" w:rsidP="00220520" w:rsidRDefault="00760778" w14:paraId="56DF1D88" w14:textId="77777777">
            <w:pPr>
              <w:rPr>
                <w:rFonts w:cs="Arial"/>
                <w:b/>
                <w:snapToGrid w:val="0"/>
              </w:rPr>
            </w:pPr>
            <w:r w:rsidRPr="00B23129">
              <w:rPr>
                <w:rFonts w:cs="Arial"/>
                <w:b/>
                <w:snapToGrid w:val="0"/>
              </w:rPr>
              <w:t>Medium</w:t>
            </w:r>
          </w:p>
          <w:p w:rsidRPr="00B23129" w:rsidR="00760778" w:rsidP="00220520" w:rsidRDefault="00760778" w14:paraId="487CDA33" w14:textId="77777777">
            <w:pPr>
              <w:rPr>
                <w:rFonts w:cs="Arial"/>
                <w:b/>
                <w:snapToGrid w:val="0"/>
              </w:rPr>
            </w:pPr>
            <w:r w:rsidRPr="00B23129">
              <w:rPr>
                <w:rFonts w:cs="Arial"/>
                <w:b/>
                <w:snapToGrid w:val="0"/>
              </w:rPr>
              <w:t>Impact</w:t>
            </w:r>
          </w:p>
        </w:tc>
        <w:tc>
          <w:tcPr>
            <w:tcW w:w="2563" w:type="dxa"/>
          </w:tcPr>
          <w:p w:rsidRPr="00B23129" w:rsidR="00760778" w:rsidP="00220520" w:rsidRDefault="00760778" w14:paraId="78CBB0AA" w14:textId="77777777">
            <w:pPr>
              <w:rPr>
                <w:rFonts w:cs="Arial"/>
                <w:b/>
                <w:snapToGrid w:val="0"/>
              </w:rPr>
            </w:pPr>
            <w:r w:rsidRPr="00B23129">
              <w:rPr>
                <w:rFonts w:cs="Arial"/>
                <w:b/>
                <w:snapToGrid w:val="0"/>
              </w:rPr>
              <w:t>High</w:t>
            </w:r>
          </w:p>
          <w:p w:rsidRPr="00B23129" w:rsidR="00760778" w:rsidP="00220520" w:rsidRDefault="00760778" w14:paraId="3945574E" w14:textId="77777777">
            <w:pPr>
              <w:rPr>
                <w:rFonts w:cs="Arial"/>
                <w:b/>
                <w:snapToGrid w:val="0"/>
              </w:rPr>
            </w:pPr>
            <w:r w:rsidRPr="00B23129">
              <w:rPr>
                <w:rFonts w:cs="Arial"/>
                <w:b/>
                <w:snapToGrid w:val="0"/>
              </w:rPr>
              <w:t>Impact</w:t>
            </w:r>
          </w:p>
        </w:tc>
      </w:tr>
    </w:tbl>
    <w:p w:rsidRPr="00B23129" w:rsidR="00760778" w:rsidP="00760778" w:rsidRDefault="00760778" w14:paraId="26A21DFE" w14:textId="77777777">
      <w:pPr>
        <w:rPr>
          <w:rFonts w:cs="Arial"/>
          <w:b/>
          <w:snapToGrid w:val="0"/>
        </w:rPr>
      </w:pPr>
    </w:p>
    <w:p w:rsidRPr="00B23129" w:rsidR="00760778" w:rsidP="00760778" w:rsidRDefault="00760778" w14:paraId="34654EB3" w14:textId="77777777">
      <w:pPr>
        <w:rPr>
          <w:rFonts w:cs="Arial"/>
          <w:b/>
          <w:snapToGrid w:val="0"/>
        </w:rPr>
      </w:pPr>
      <w:r w:rsidRPr="00B23129">
        <w:rPr>
          <w:rFonts w:cs="Arial"/>
          <w:b/>
          <w:snapToGrid w:val="0"/>
        </w:rPr>
        <w:t>Key to the Shading Used in Table 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27"/>
        <w:gridCol w:w="10257"/>
      </w:tblGrid>
      <w:tr w:rsidRPr="00B23129" w:rsidR="00760778" w:rsidTr="00220520" w14:paraId="4D3F1731" w14:textId="77777777">
        <w:tc>
          <w:tcPr>
            <w:tcW w:w="3227" w:type="dxa"/>
            <w:shd w:val="clear" w:color="auto" w:fill="FF0000"/>
          </w:tcPr>
          <w:p w:rsidRPr="00B23129" w:rsidR="00760778" w:rsidP="00220520" w:rsidRDefault="00760778" w14:paraId="2D88F010" w14:textId="77777777">
            <w:pPr>
              <w:rPr>
                <w:rFonts w:cs="Arial"/>
                <w:b/>
                <w:snapToGrid w:val="0"/>
              </w:rPr>
            </w:pPr>
          </w:p>
        </w:tc>
        <w:tc>
          <w:tcPr>
            <w:tcW w:w="10257" w:type="dxa"/>
          </w:tcPr>
          <w:p w:rsidRPr="00B23129" w:rsidR="00760778" w:rsidP="00220520" w:rsidRDefault="00760778" w14:paraId="796E50C7" w14:textId="77777777">
            <w:pPr>
              <w:rPr>
                <w:rFonts w:cs="Arial"/>
                <w:snapToGrid w:val="0"/>
              </w:rPr>
            </w:pPr>
            <w:r w:rsidRPr="00B23129">
              <w:rPr>
                <w:rFonts w:cs="Arial"/>
                <w:snapToGrid w:val="0"/>
              </w:rPr>
              <w:t>Unacceptable Risk – Immediate action to improve control is required</w:t>
            </w:r>
          </w:p>
          <w:p w:rsidRPr="00B23129" w:rsidR="00760778" w:rsidP="00220520" w:rsidRDefault="00760778" w14:paraId="181DE0A0" w14:textId="77777777">
            <w:pPr>
              <w:rPr>
                <w:rFonts w:cs="Arial"/>
                <w:b/>
                <w:snapToGrid w:val="0"/>
              </w:rPr>
            </w:pPr>
          </w:p>
        </w:tc>
      </w:tr>
      <w:tr w:rsidRPr="00B23129" w:rsidR="00760778" w:rsidTr="00220520" w14:paraId="2F1EE990" w14:textId="77777777">
        <w:tc>
          <w:tcPr>
            <w:tcW w:w="3227" w:type="dxa"/>
            <w:shd w:val="clear" w:color="auto" w:fill="FFC000"/>
          </w:tcPr>
          <w:p w:rsidRPr="00B23129" w:rsidR="00760778" w:rsidP="00220520" w:rsidRDefault="00760778" w14:paraId="08698E11" w14:textId="77777777">
            <w:pPr>
              <w:rPr>
                <w:rFonts w:cs="Arial"/>
                <w:b/>
                <w:snapToGrid w:val="0"/>
              </w:rPr>
            </w:pPr>
          </w:p>
        </w:tc>
        <w:tc>
          <w:tcPr>
            <w:tcW w:w="10257" w:type="dxa"/>
          </w:tcPr>
          <w:p w:rsidRPr="00B23129" w:rsidR="00760778" w:rsidP="00220520" w:rsidRDefault="00760778" w14:paraId="547BDECB" w14:textId="77777777">
            <w:pPr>
              <w:rPr>
                <w:rFonts w:cs="Arial"/>
                <w:b/>
                <w:snapToGrid w:val="0"/>
              </w:rPr>
            </w:pPr>
            <w:r w:rsidRPr="00B23129">
              <w:rPr>
                <w:rFonts w:cs="Arial"/>
                <w:snapToGrid w:val="0"/>
              </w:rPr>
              <w:t xml:space="preserve">Acceptable Risk – Close monitoring is required and </w:t>
            </w:r>
            <w:proofErr w:type="gramStart"/>
            <w:r w:rsidRPr="00B23129">
              <w:rPr>
                <w:rFonts w:cs="Arial"/>
                <w:snapToGrid w:val="0"/>
              </w:rPr>
              <w:t>cost effective</w:t>
            </w:r>
            <w:proofErr w:type="gramEnd"/>
            <w:r w:rsidRPr="00B23129">
              <w:rPr>
                <w:rFonts w:cs="Arial"/>
                <w:snapToGrid w:val="0"/>
              </w:rPr>
              <w:t xml:space="preserve"> control improvements should be sought</w:t>
            </w:r>
          </w:p>
        </w:tc>
      </w:tr>
      <w:tr w:rsidRPr="00B23129" w:rsidR="00760778" w:rsidTr="00220520" w14:paraId="456A900E" w14:textId="77777777">
        <w:tc>
          <w:tcPr>
            <w:tcW w:w="3227" w:type="dxa"/>
            <w:shd w:val="clear" w:color="auto" w:fill="00B050"/>
          </w:tcPr>
          <w:p w:rsidRPr="00B23129" w:rsidR="00760778" w:rsidP="00220520" w:rsidRDefault="00760778" w14:paraId="4FF30EA8" w14:textId="77777777">
            <w:pPr>
              <w:rPr>
                <w:rFonts w:cs="Arial"/>
                <w:b/>
                <w:snapToGrid w:val="0"/>
              </w:rPr>
            </w:pPr>
          </w:p>
        </w:tc>
        <w:tc>
          <w:tcPr>
            <w:tcW w:w="10257" w:type="dxa"/>
          </w:tcPr>
          <w:p w:rsidRPr="00B23129" w:rsidR="00760778" w:rsidP="00220520" w:rsidRDefault="00760778" w14:paraId="3A86189A" w14:textId="77777777">
            <w:pPr>
              <w:rPr>
                <w:rFonts w:cs="Arial"/>
                <w:b/>
                <w:snapToGrid w:val="0"/>
              </w:rPr>
            </w:pPr>
            <w:r w:rsidRPr="00B23129">
              <w:rPr>
                <w:rFonts w:cs="Arial"/>
                <w:snapToGrid w:val="0"/>
              </w:rPr>
              <w:t xml:space="preserve">Acceptable Risk – No action now but review periodically and consider possible </w:t>
            </w:r>
            <w:proofErr w:type="gramStart"/>
            <w:r w:rsidRPr="00B23129">
              <w:rPr>
                <w:rFonts w:cs="Arial"/>
                <w:snapToGrid w:val="0"/>
              </w:rPr>
              <w:t>low cost</w:t>
            </w:r>
            <w:proofErr w:type="gramEnd"/>
            <w:r w:rsidRPr="00B23129">
              <w:rPr>
                <w:rFonts w:cs="Arial"/>
                <w:snapToGrid w:val="0"/>
              </w:rPr>
              <w:t xml:space="preserve"> control improvements</w:t>
            </w:r>
          </w:p>
        </w:tc>
      </w:tr>
    </w:tbl>
    <w:p w:rsidR="00760778" w:rsidP="00760778" w:rsidRDefault="00760778" w14:paraId="24254733" w14:textId="77777777">
      <w:pPr>
        <w:rPr>
          <w:sz w:val="18"/>
          <w:szCs w:val="18"/>
        </w:rPr>
      </w:pPr>
      <w:r>
        <w:rPr>
          <w:sz w:val="18"/>
          <w:szCs w:val="18"/>
        </w:rPr>
        <w:br w:type="page"/>
      </w:r>
    </w:p>
    <w:p w:rsidRPr="00146B6D" w:rsidR="00760778" w:rsidP="00760778" w:rsidRDefault="00760778" w14:paraId="45292866" w14:textId="77777777">
      <w:pPr>
        <w:rPr>
          <w:b/>
          <w:szCs w:val="22"/>
        </w:rPr>
      </w:pPr>
      <w:r w:rsidRPr="001E2CD2">
        <w:rPr>
          <w:b/>
          <w:szCs w:val="22"/>
        </w:rPr>
        <w:t xml:space="preserve">If the control measures described are not in operation </w:t>
      </w:r>
      <w:r>
        <w:rPr>
          <w:b/>
          <w:szCs w:val="22"/>
        </w:rPr>
        <w:t xml:space="preserve">and further action is required </w:t>
      </w:r>
      <w:r w:rsidRPr="001E2CD2">
        <w:rPr>
          <w:b/>
          <w:szCs w:val="22"/>
        </w:rPr>
        <w:t xml:space="preserve">or there are further local significant </w:t>
      </w:r>
      <w:proofErr w:type="gramStart"/>
      <w:r w:rsidRPr="001E2CD2">
        <w:rPr>
          <w:b/>
          <w:szCs w:val="22"/>
        </w:rPr>
        <w:t>hazards</w:t>
      </w:r>
      <w:proofErr w:type="gramEnd"/>
      <w:r w:rsidRPr="001E2CD2">
        <w:rPr>
          <w:b/>
          <w:szCs w:val="22"/>
        </w:rPr>
        <w:t xml:space="preserve"> please record these here</w:t>
      </w:r>
      <w:r>
        <w:rPr>
          <w:b/>
          <w:szCs w:val="22"/>
        </w:rPr>
        <w:t>,</w:t>
      </w:r>
      <w:r w:rsidRPr="001E2CD2">
        <w:rPr>
          <w:b/>
          <w:szCs w:val="22"/>
        </w:rPr>
        <w:t xml:space="preserve"> transfer any actions required to the Action Plan </w:t>
      </w:r>
      <w:r>
        <w:rPr>
          <w:b/>
          <w:szCs w:val="22"/>
        </w:rPr>
        <w:t xml:space="preserve">at Part C </w:t>
      </w:r>
      <w:r w:rsidRPr="00146B6D">
        <w:rPr>
          <w:b/>
          <w:szCs w:val="22"/>
        </w:rPr>
        <w:t xml:space="preserve">below </w:t>
      </w:r>
      <w:r>
        <w:rPr>
          <w:b/>
          <w:szCs w:val="22"/>
        </w:rPr>
        <w:t xml:space="preserve">and sign off below. </w:t>
      </w:r>
      <w:r w:rsidRPr="00146B6D">
        <w:rPr>
          <w:b/>
          <w:szCs w:val="22"/>
        </w:rPr>
        <w:t>Do not sign off above if further actions are required.</w:t>
      </w:r>
    </w:p>
    <w:p w:rsidR="00760778" w:rsidP="00913B41" w:rsidRDefault="00760778" w14:paraId="7A9D8C4A" w14:textId="77777777">
      <w:pPr>
        <w:tabs>
          <w:tab w:val="left" w:pos="930"/>
        </w:tabs>
      </w:pPr>
    </w:p>
    <w:tbl>
      <w:tblPr>
        <w:tblW w:w="14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0"/>
        <w:gridCol w:w="2270"/>
        <w:gridCol w:w="2267"/>
        <w:gridCol w:w="7655"/>
      </w:tblGrid>
      <w:tr w:rsidR="00760778" w:rsidTr="00220520" w14:paraId="0DDF6079" w14:textId="77777777">
        <w:trPr>
          <w:trHeight w:val="86"/>
        </w:trPr>
        <w:tc>
          <w:tcPr>
            <w:tcW w:w="14992" w:type="dxa"/>
            <w:gridSpan w:val="4"/>
            <w:tcBorders>
              <w:bottom w:val="single" w:color="auto" w:sz="4" w:space="0"/>
            </w:tcBorders>
            <w:shd w:val="clear" w:color="auto" w:fill="D9D9D9"/>
          </w:tcPr>
          <w:p w:rsidR="00760778" w:rsidP="00220520" w:rsidRDefault="00760778" w14:paraId="091BE2FB" w14:textId="77777777">
            <w:pPr>
              <w:rPr>
                <w:sz w:val="18"/>
              </w:rPr>
            </w:pPr>
            <w:r>
              <w:rPr>
                <w:b/>
              </w:rPr>
              <w:t xml:space="preserve">PART B2. HAZARD IDENTIFICATION AND CONTROL MEASURES:  </w:t>
            </w:r>
          </w:p>
        </w:tc>
      </w:tr>
      <w:tr w:rsidRPr="007165E8" w:rsidR="00760778" w:rsidTr="00220520" w14:paraId="37186F85" w14:textId="77777777">
        <w:trPr>
          <w:cantSplit/>
          <w:trHeight w:val="255"/>
        </w:trPr>
        <w:tc>
          <w:tcPr>
            <w:tcW w:w="2800" w:type="dxa"/>
            <w:tcBorders>
              <w:top w:val="single" w:color="auto" w:sz="4" w:space="0"/>
              <w:bottom w:val="single" w:color="auto" w:sz="4" w:space="0"/>
            </w:tcBorders>
          </w:tcPr>
          <w:p w:rsidRPr="007165E8" w:rsidR="00760778" w:rsidP="007165E8" w:rsidRDefault="00760778" w14:paraId="4D84B8A7" w14:textId="77777777">
            <w:pPr>
              <w:jc w:val="center"/>
              <w:rPr>
                <w:rFonts w:ascii="Arial" w:hAnsi="Arial" w:cs="Arial"/>
                <w:b/>
                <w:sz w:val="20"/>
              </w:rPr>
            </w:pPr>
            <w:r w:rsidRPr="007165E8">
              <w:rPr>
                <w:rFonts w:ascii="Arial" w:hAnsi="Arial" w:cs="Arial"/>
                <w:b/>
                <w:sz w:val="20"/>
              </w:rPr>
              <w:t>Further significant hazards</w:t>
            </w:r>
          </w:p>
          <w:p w:rsidRPr="007165E8" w:rsidR="00760778" w:rsidP="007165E8" w:rsidRDefault="00760778" w14:paraId="77ACCF6F" w14:textId="77777777">
            <w:pPr>
              <w:jc w:val="center"/>
              <w:rPr>
                <w:rFonts w:ascii="Arial" w:hAnsi="Arial" w:cs="Arial"/>
                <w:b/>
                <w:sz w:val="20"/>
              </w:rPr>
            </w:pPr>
          </w:p>
          <w:p w:rsidRPr="007165E8" w:rsidR="00760778" w:rsidP="007165E8" w:rsidRDefault="00760778" w14:paraId="3B9EBD53" w14:textId="77777777">
            <w:pPr>
              <w:jc w:val="center"/>
              <w:rPr>
                <w:rFonts w:ascii="Arial" w:hAnsi="Arial" w:cs="Arial"/>
                <w:sz w:val="20"/>
              </w:rPr>
            </w:pPr>
          </w:p>
        </w:tc>
        <w:tc>
          <w:tcPr>
            <w:tcW w:w="2270" w:type="dxa"/>
            <w:tcBorders>
              <w:top w:val="single" w:color="auto" w:sz="4" w:space="0"/>
              <w:bottom w:val="single" w:color="auto" w:sz="4" w:space="0"/>
            </w:tcBorders>
          </w:tcPr>
          <w:p w:rsidRPr="007165E8" w:rsidR="00760778" w:rsidP="007165E8" w:rsidRDefault="00760778" w14:paraId="53D1F77C" w14:textId="77777777">
            <w:pPr>
              <w:jc w:val="center"/>
              <w:rPr>
                <w:rFonts w:ascii="Arial" w:hAnsi="Arial" w:cs="Arial"/>
                <w:b/>
                <w:color w:val="000000"/>
                <w:sz w:val="20"/>
              </w:rPr>
            </w:pPr>
            <w:r w:rsidRPr="007165E8">
              <w:rPr>
                <w:rFonts w:ascii="Arial" w:hAnsi="Arial" w:cs="Arial"/>
                <w:b/>
                <w:color w:val="000000"/>
                <w:sz w:val="20"/>
              </w:rPr>
              <w:t>Who might</w:t>
            </w:r>
          </w:p>
          <w:p w:rsidRPr="007165E8" w:rsidR="00760778" w:rsidP="007165E8" w:rsidRDefault="00760778" w14:paraId="39104430" w14:textId="77777777">
            <w:pPr>
              <w:jc w:val="center"/>
              <w:rPr>
                <w:rFonts w:ascii="Arial" w:hAnsi="Arial" w:cs="Arial"/>
                <w:b/>
                <w:color w:val="000000"/>
                <w:sz w:val="20"/>
              </w:rPr>
            </w:pPr>
            <w:r w:rsidRPr="007165E8">
              <w:rPr>
                <w:rFonts w:ascii="Arial" w:hAnsi="Arial" w:cs="Arial"/>
                <w:b/>
                <w:color w:val="000000"/>
                <w:sz w:val="20"/>
              </w:rPr>
              <w:t xml:space="preserve">be harmed? </w:t>
            </w:r>
          </w:p>
        </w:tc>
        <w:tc>
          <w:tcPr>
            <w:tcW w:w="2267" w:type="dxa"/>
            <w:tcBorders>
              <w:top w:val="single" w:color="auto" w:sz="4" w:space="0"/>
              <w:bottom w:val="single" w:color="auto" w:sz="4" w:space="0"/>
            </w:tcBorders>
          </w:tcPr>
          <w:p w:rsidRPr="007165E8" w:rsidR="00760778" w:rsidP="007165E8" w:rsidRDefault="00760778" w14:paraId="4014ADBE" w14:textId="77777777">
            <w:pPr>
              <w:jc w:val="center"/>
              <w:rPr>
                <w:rFonts w:ascii="Arial" w:hAnsi="Arial" w:cs="Arial"/>
                <w:b/>
                <w:color w:val="000000"/>
                <w:sz w:val="20"/>
              </w:rPr>
            </w:pPr>
            <w:r w:rsidRPr="007165E8">
              <w:rPr>
                <w:rFonts w:ascii="Arial" w:hAnsi="Arial" w:cs="Arial"/>
                <w:b/>
                <w:color w:val="000000"/>
                <w:sz w:val="20"/>
              </w:rPr>
              <w:t xml:space="preserve">Type of harm </w:t>
            </w:r>
          </w:p>
        </w:tc>
        <w:tc>
          <w:tcPr>
            <w:tcW w:w="7655" w:type="dxa"/>
            <w:tcBorders>
              <w:top w:val="single" w:color="auto" w:sz="4" w:space="0"/>
              <w:bottom w:val="single" w:color="auto" w:sz="4" w:space="0"/>
            </w:tcBorders>
          </w:tcPr>
          <w:p w:rsidRPr="007165E8" w:rsidR="00760778" w:rsidP="007165E8" w:rsidRDefault="00760778" w14:paraId="745A36B9" w14:textId="77777777">
            <w:pPr>
              <w:jc w:val="center"/>
              <w:rPr>
                <w:rFonts w:ascii="Arial" w:hAnsi="Arial" w:cs="Arial"/>
                <w:b/>
                <w:color w:val="000000"/>
                <w:sz w:val="20"/>
              </w:rPr>
            </w:pPr>
            <w:r w:rsidRPr="007165E8">
              <w:rPr>
                <w:rFonts w:ascii="Arial" w:hAnsi="Arial" w:cs="Arial"/>
                <w:b/>
                <w:color w:val="000000"/>
                <w:sz w:val="20"/>
              </w:rPr>
              <w:t xml:space="preserve">Existing controls </w:t>
            </w:r>
          </w:p>
          <w:p w:rsidRPr="007165E8" w:rsidR="00760778" w:rsidP="007165E8" w:rsidRDefault="00760778" w14:paraId="43F25C34" w14:textId="77777777">
            <w:pPr>
              <w:jc w:val="center"/>
              <w:rPr>
                <w:rFonts w:ascii="Arial" w:hAnsi="Arial" w:cs="Arial"/>
                <w:color w:val="000000"/>
                <w:sz w:val="20"/>
              </w:rPr>
            </w:pPr>
            <w:r w:rsidRPr="007165E8">
              <w:rPr>
                <w:rFonts w:ascii="Arial" w:hAnsi="Arial" w:cs="Arial"/>
                <w:color w:val="000000"/>
                <w:sz w:val="20"/>
              </w:rPr>
              <w:t xml:space="preserve">(Actions already taken to control the risk) </w:t>
            </w:r>
          </w:p>
          <w:p w:rsidRPr="007165E8" w:rsidR="00760778" w:rsidP="007165E8" w:rsidRDefault="00760778" w14:paraId="43C8209D" w14:textId="77777777">
            <w:pPr>
              <w:rPr>
                <w:rFonts w:ascii="Arial" w:hAnsi="Arial" w:cs="Arial"/>
                <w:b/>
                <w:color w:val="000000"/>
                <w:sz w:val="20"/>
              </w:rPr>
            </w:pPr>
            <w:r w:rsidRPr="007165E8">
              <w:rPr>
                <w:rFonts w:ascii="Arial" w:hAnsi="Arial" w:cs="Arial"/>
                <w:sz w:val="20"/>
              </w:rPr>
              <w:t xml:space="preserve"> </w:t>
            </w:r>
          </w:p>
          <w:p w:rsidRPr="007165E8" w:rsidR="00760778" w:rsidP="007165E8" w:rsidRDefault="00760778" w14:paraId="6F980C30" w14:textId="77777777">
            <w:pPr>
              <w:tabs>
                <w:tab w:val="num" w:pos="900"/>
              </w:tabs>
              <w:ind w:right="204"/>
              <w:rPr>
                <w:rFonts w:ascii="Arial" w:hAnsi="Arial" w:cs="Arial"/>
                <w:b/>
                <w:sz w:val="20"/>
              </w:rPr>
            </w:pPr>
            <w:r w:rsidRPr="007165E8">
              <w:rPr>
                <w:rFonts w:ascii="Arial" w:hAnsi="Arial" w:cs="Arial"/>
                <w:b/>
                <w:sz w:val="20"/>
              </w:rPr>
              <w:t xml:space="preserve"> </w:t>
            </w:r>
          </w:p>
        </w:tc>
      </w:tr>
      <w:tr w:rsidRPr="007165E8" w:rsidR="00760778" w:rsidTr="00220520" w14:paraId="26A22CAF" w14:textId="77777777">
        <w:trPr>
          <w:cantSplit/>
          <w:trHeight w:val="57"/>
        </w:trPr>
        <w:tc>
          <w:tcPr>
            <w:tcW w:w="2800" w:type="dxa"/>
          </w:tcPr>
          <w:p w:rsidRPr="007165E8" w:rsidR="00760778" w:rsidP="007165E8" w:rsidRDefault="00760778" w14:paraId="3F7B1250" w14:textId="77777777">
            <w:pPr>
              <w:spacing w:line="480" w:lineRule="auto"/>
              <w:rPr>
                <w:rFonts w:ascii="Arial" w:hAnsi="Arial" w:cs="Arial"/>
                <w:b/>
                <w:sz w:val="20"/>
              </w:rPr>
            </w:pPr>
            <w:r w:rsidRPr="007165E8">
              <w:rPr>
                <w:rFonts w:ascii="Arial" w:hAnsi="Arial" w:cs="Arial"/>
                <w:color w:val="000000"/>
                <w:sz w:val="20"/>
              </w:rPr>
              <w:t>Site boundary fencing weak points</w:t>
            </w:r>
          </w:p>
        </w:tc>
        <w:tc>
          <w:tcPr>
            <w:tcW w:w="2270" w:type="dxa"/>
          </w:tcPr>
          <w:p w:rsidRPr="007165E8" w:rsidR="00760778" w:rsidP="007165E8" w:rsidRDefault="00760778" w14:paraId="6F7A6E76" w14:textId="77777777">
            <w:pPr>
              <w:jc w:val="center"/>
              <w:rPr>
                <w:rFonts w:ascii="Arial" w:hAnsi="Arial" w:cs="Arial"/>
                <w:b/>
                <w:sz w:val="20"/>
              </w:rPr>
            </w:pPr>
            <w:r w:rsidRPr="007165E8">
              <w:rPr>
                <w:rFonts w:ascii="Arial" w:hAnsi="Arial" w:cs="Arial"/>
                <w:sz w:val="20"/>
              </w:rPr>
              <w:t>Students, staff, visitors</w:t>
            </w:r>
          </w:p>
        </w:tc>
        <w:tc>
          <w:tcPr>
            <w:tcW w:w="2267" w:type="dxa"/>
          </w:tcPr>
          <w:p w:rsidRPr="007165E8" w:rsidR="00760778" w:rsidP="007165E8" w:rsidRDefault="00760778" w14:paraId="46EC982F" w14:textId="77777777">
            <w:pPr>
              <w:jc w:val="center"/>
              <w:rPr>
                <w:rFonts w:ascii="Arial" w:hAnsi="Arial" w:cs="Arial"/>
                <w:b/>
                <w:sz w:val="20"/>
              </w:rPr>
            </w:pPr>
            <w:r w:rsidRPr="007165E8">
              <w:rPr>
                <w:rFonts w:ascii="Arial" w:hAnsi="Arial" w:cs="Arial"/>
                <w:color w:val="000000"/>
                <w:sz w:val="20"/>
              </w:rPr>
              <w:t>Multiple types from threat of unauthorised access &amp; egress to &amp; from site</w:t>
            </w:r>
          </w:p>
        </w:tc>
        <w:tc>
          <w:tcPr>
            <w:tcW w:w="7655" w:type="dxa"/>
            <w:tcBorders>
              <w:top w:val="single" w:color="auto" w:sz="4" w:space="0"/>
              <w:bottom w:val="single" w:color="auto" w:sz="4" w:space="0"/>
            </w:tcBorders>
            <w:vAlign w:val="center"/>
          </w:tcPr>
          <w:p w:rsidRPr="007165E8" w:rsidR="00760778" w:rsidP="007165E8" w:rsidRDefault="00760778" w14:paraId="7D970B87" w14:textId="77777777">
            <w:pPr>
              <w:jc w:val="center"/>
              <w:rPr>
                <w:rFonts w:ascii="Arial" w:hAnsi="Arial" w:cs="Arial"/>
                <w:b/>
                <w:sz w:val="20"/>
              </w:rPr>
            </w:pPr>
            <w:r w:rsidRPr="007165E8">
              <w:rPr>
                <w:rFonts w:ascii="Arial" w:hAnsi="Arial" w:cs="Arial"/>
                <w:b/>
                <w:sz w:val="20"/>
              </w:rPr>
              <w:t>As listed above</w:t>
            </w:r>
          </w:p>
        </w:tc>
      </w:tr>
      <w:tr w:rsidRPr="007165E8" w:rsidR="00760778" w:rsidTr="00220520" w14:paraId="37188600" w14:textId="77777777">
        <w:trPr>
          <w:cantSplit/>
          <w:trHeight w:val="255"/>
        </w:trPr>
        <w:tc>
          <w:tcPr>
            <w:tcW w:w="2800" w:type="dxa"/>
          </w:tcPr>
          <w:p w:rsidRPr="007165E8" w:rsidR="00760778" w:rsidP="007165E8" w:rsidRDefault="00760778" w14:paraId="36990C1E" w14:textId="77777777">
            <w:pPr>
              <w:spacing w:line="480" w:lineRule="auto"/>
              <w:rPr>
                <w:rFonts w:ascii="Arial" w:hAnsi="Arial" w:cs="Arial"/>
                <w:b/>
                <w:sz w:val="20"/>
              </w:rPr>
            </w:pPr>
            <w:r w:rsidRPr="007165E8">
              <w:rPr>
                <w:rFonts w:ascii="Arial" w:hAnsi="Arial" w:cs="Arial"/>
                <w:snapToGrid w:val="0"/>
                <w:sz w:val="20"/>
              </w:rPr>
              <w:t>Open access to front reception</w:t>
            </w:r>
          </w:p>
        </w:tc>
        <w:tc>
          <w:tcPr>
            <w:tcW w:w="2270" w:type="dxa"/>
          </w:tcPr>
          <w:p w:rsidRPr="007165E8" w:rsidR="00760778" w:rsidP="007165E8" w:rsidRDefault="00760778" w14:paraId="2872ACDF" w14:textId="77777777">
            <w:pPr>
              <w:jc w:val="center"/>
              <w:rPr>
                <w:rFonts w:ascii="Arial" w:hAnsi="Arial" w:cs="Arial"/>
                <w:b/>
                <w:sz w:val="20"/>
              </w:rPr>
            </w:pPr>
            <w:r w:rsidRPr="007165E8">
              <w:rPr>
                <w:rFonts w:ascii="Arial" w:hAnsi="Arial" w:cs="Arial"/>
                <w:color w:val="000000"/>
                <w:sz w:val="20"/>
              </w:rPr>
              <w:t>Students, staff, visitors</w:t>
            </w:r>
          </w:p>
        </w:tc>
        <w:tc>
          <w:tcPr>
            <w:tcW w:w="2267" w:type="dxa"/>
          </w:tcPr>
          <w:p w:rsidRPr="007165E8" w:rsidR="00760778" w:rsidP="007165E8" w:rsidRDefault="00760778" w14:paraId="525EB5E9" w14:textId="77777777">
            <w:pPr>
              <w:jc w:val="center"/>
              <w:rPr>
                <w:rFonts w:ascii="Arial" w:hAnsi="Arial" w:cs="Arial"/>
                <w:b/>
                <w:sz w:val="20"/>
              </w:rPr>
            </w:pPr>
            <w:r w:rsidRPr="007165E8">
              <w:rPr>
                <w:rFonts w:ascii="Arial" w:hAnsi="Arial" w:cs="Arial"/>
                <w:color w:val="000000"/>
                <w:sz w:val="20"/>
              </w:rPr>
              <w:t>Aggressive visitors, confrontation, mental &amp; physical injuries</w:t>
            </w:r>
          </w:p>
        </w:tc>
        <w:tc>
          <w:tcPr>
            <w:tcW w:w="7655" w:type="dxa"/>
            <w:tcBorders>
              <w:top w:val="single" w:color="auto" w:sz="4" w:space="0"/>
              <w:bottom w:val="single" w:color="auto" w:sz="4" w:space="0"/>
            </w:tcBorders>
            <w:vAlign w:val="center"/>
          </w:tcPr>
          <w:p w:rsidRPr="007165E8" w:rsidR="00760778" w:rsidP="007165E8" w:rsidRDefault="00760778" w14:paraId="16758FC0" w14:textId="77777777">
            <w:pPr>
              <w:jc w:val="center"/>
              <w:rPr>
                <w:rFonts w:ascii="Arial" w:hAnsi="Arial" w:cs="Arial"/>
                <w:b/>
                <w:sz w:val="20"/>
              </w:rPr>
            </w:pPr>
            <w:r w:rsidRPr="007165E8">
              <w:rPr>
                <w:rFonts w:ascii="Arial" w:hAnsi="Arial" w:cs="Arial"/>
                <w:b/>
                <w:sz w:val="20"/>
              </w:rPr>
              <w:t>As listed above</w:t>
            </w:r>
          </w:p>
        </w:tc>
      </w:tr>
      <w:tr w:rsidRPr="007165E8" w:rsidR="00760778" w:rsidTr="00220520" w14:paraId="073F00F2" w14:textId="77777777">
        <w:trPr>
          <w:cantSplit/>
          <w:trHeight w:val="255"/>
        </w:trPr>
        <w:tc>
          <w:tcPr>
            <w:tcW w:w="2800" w:type="dxa"/>
          </w:tcPr>
          <w:p w:rsidRPr="007165E8" w:rsidR="00760778" w:rsidP="007165E8" w:rsidRDefault="00760778" w14:paraId="42D99241" w14:textId="77777777">
            <w:pPr>
              <w:spacing w:line="480" w:lineRule="auto"/>
              <w:rPr>
                <w:rFonts w:ascii="Arial" w:hAnsi="Arial" w:cs="Arial"/>
                <w:b/>
                <w:sz w:val="20"/>
              </w:rPr>
            </w:pPr>
            <w:r w:rsidRPr="007165E8">
              <w:rPr>
                <w:rFonts w:ascii="Arial" w:hAnsi="Arial" w:cs="Arial"/>
                <w:snapToGrid w:val="0"/>
                <w:sz w:val="20"/>
              </w:rPr>
              <w:t>Private access road to the school is a designated public right of way (pedestrian) and access to nursery and primary (pedestrian)</w:t>
            </w:r>
          </w:p>
        </w:tc>
        <w:tc>
          <w:tcPr>
            <w:tcW w:w="2270" w:type="dxa"/>
          </w:tcPr>
          <w:p w:rsidRPr="007165E8" w:rsidR="00760778" w:rsidP="007165E8" w:rsidRDefault="00760778" w14:paraId="2FCCA2CD" w14:textId="77777777">
            <w:pPr>
              <w:jc w:val="center"/>
              <w:rPr>
                <w:rFonts w:ascii="Arial" w:hAnsi="Arial" w:cs="Arial"/>
                <w:b/>
                <w:sz w:val="20"/>
              </w:rPr>
            </w:pPr>
            <w:r w:rsidRPr="007165E8">
              <w:rPr>
                <w:rFonts w:ascii="Arial" w:hAnsi="Arial" w:cs="Arial"/>
                <w:sz w:val="20"/>
              </w:rPr>
              <w:t>Students, staff, visitors, members of the public</w:t>
            </w:r>
          </w:p>
        </w:tc>
        <w:tc>
          <w:tcPr>
            <w:tcW w:w="2267" w:type="dxa"/>
          </w:tcPr>
          <w:p w:rsidRPr="007165E8" w:rsidR="00760778" w:rsidP="007165E8" w:rsidRDefault="00760778" w14:paraId="588E6E7C" w14:textId="77777777">
            <w:pPr>
              <w:jc w:val="center"/>
              <w:rPr>
                <w:rFonts w:ascii="Arial" w:hAnsi="Arial" w:cs="Arial"/>
                <w:b/>
                <w:sz w:val="20"/>
              </w:rPr>
            </w:pPr>
            <w:r w:rsidRPr="007165E8">
              <w:rPr>
                <w:rFonts w:ascii="Arial" w:hAnsi="Arial" w:cs="Arial"/>
                <w:sz w:val="20"/>
              </w:rPr>
              <w:t>Physical injuries from unauthorised vehicle access on private road</w:t>
            </w:r>
          </w:p>
        </w:tc>
        <w:tc>
          <w:tcPr>
            <w:tcW w:w="7655" w:type="dxa"/>
          </w:tcPr>
          <w:p w:rsidRPr="007165E8" w:rsidR="00760778" w:rsidP="007165E8" w:rsidRDefault="00760778" w14:paraId="6B3166FB" w14:textId="77777777">
            <w:pPr>
              <w:jc w:val="center"/>
              <w:rPr>
                <w:rFonts w:ascii="Arial" w:hAnsi="Arial" w:cs="Arial"/>
                <w:b/>
                <w:sz w:val="20"/>
              </w:rPr>
            </w:pPr>
          </w:p>
          <w:p w:rsidRPr="007165E8" w:rsidR="00760778" w:rsidP="007165E8" w:rsidRDefault="00760778" w14:paraId="6148A684" w14:textId="77777777">
            <w:pPr>
              <w:jc w:val="center"/>
              <w:rPr>
                <w:rFonts w:ascii="Arial" w:hAnsi="Arial" w:cs="Arial"/>
                <w:b/>
                <w:sz w:val="20"/>
              </w:rPr>
            </w:pPr>
          </w:p>
          <w:p w:rsidRPr="007165E8" w:rsidR="00760778" w:rsidP="007165E8" w:rsidRDefault="00760778" w14:paraId="3B28EF31" w14:textId="77777777">
            <w:pPr>
              <w:jc w:val="center"/>
              <w:rPr>
                <w:rFonts w:ascii="Arial" w:hAnsi="Arial" w:cs="Arial"/>
                <w:b/>
                <w:sz w:val="20"/>
              </w:rPr>
            </w:pPr>
          </w:p>
          <w:p w:rsidRPr="007165E8" w:rsidR="00760778" w:rsidP="007165E8" w:rsidRDefault="00760778" w14:paraId="2C6D1174" w14:textId="77777777">
            <w:pPr>
              <w:jc w:val="center"/>
              <w:rPr>
                <w:rFonts w:ascii="Arial" w:hAnsi="Arial" w:cs="Arial"/>
                <w:b/>
                <w:sz w:val="20"/>
              </w:rPr>
            </w:pPr>
          </w:p>
          <w:p w:rsidRPr="007165E8" w:rsidR="00760778" w:rsidP="007165E8" w:rsidRDefault="00760778" w14:paraId="6F436322" w14:textId="77777777">
            <w:pPr>
              <w:jc w:val="center"/>
              <w:rPr>
                <w:rFonts w:ascii="Arial" w:hAnsi="Arial" w:cs="Arial"/>
                <w:b/>
                <w:sz w:val="20"/>
              </w:rPr>
            </w:pPr>
            <w:r w:rsidRPr="007165E8">
              <w:rPr>
                <w:rFonts w:ascii="Arial" w:hAnsi="Arial" w:cs="Arial"/>
                <w:b/>
                <w:sz w:val="20"/>
              </w:rPr>
              <w:t>As listed above</w:t>
            </w:r>
          </w:p>
        </w:tc>
      </w:tr>
      <w:tr w:rsidR="00760778" w:rsidTr="00220520" w14:paraId="5CCB8C94" w14:textId="77777777">
        <w:trPr>
          <w:cantSplit/>
          <w:trHeight w:val="255"/>
        </w:trPr>
        <w:tc>
          <w:tcPr>
            <w:tcW w:w="2800" w:type="dxa"/>
          </w:tcPr>
          <w:p w:rsidR="00760778" w:rsidP="007165E8" w:rsidRDefault="00760778" w14:paraId="1714057B" w14:textId="77777777">
            <w:pPr>
              <w:spacing w:line="480" w:lineRule="auto"/>
              <w:rPr>
                <w:rFonts w:cs="Arial"/>
                <w:snapToGrid w:val="0"/>
              </w:rPr>
            </w:pPr>
            <w:r>
              <w:rPr>
                <w:rFonts w:cs="Arial"/>
                <w:snapToGrid w:val="0"/>
              </w:rPr>
              <w:t xml:space="preserve">Review arrangements in line with </w:t>
            </w:r>
            <w:proofErr w:type="spellStart"/>
            <w:r>
              <w:rPr>
                <w:rFonts w:cs="Arial"/>
                <w:snapToGrid w:val="0"/>
              </w:rPr>
              <w:t>Martyns</w:t>
            </w:r>
            <w:proofErr w:type="spellEnd"/>
            <w:r>
              <w:rPr>
                <w:rFonts w:cs="Arial"/>
                <w:snapToGrid w:val="0"/>
              </w:rPr>
              <w:t xml:space="preserve"> Law requirements</w:t>
            </w:r>
          </w:p>
        </w:tc>
        <w:tc>
          <w:tcPr>
            <w:tcW w:w="2270" w:type="dxa"/>
          </w:tcPr>
          <w:p w:rsidR="00760778" w:rsidP="007165E8" w:rsidRDefault="00760778" w14:paraId="7622F0AF" w14:textId="77777777">
            <w:pPr>
              <w:jc w:val="center"/>
              <w:rPr>
                <w:rFonts w:cs="Arial"/>
                <w:sz w:val="23"/>
                <w:szCs w:val="23"/>
              </w:rPr>
            </w:pPr>
            <w:r>
              <w:rPr>
                <w:rFonts w:cs="Arial"/>
                <w:sz w:val="23"/>
                <w:szCs w:val="23"/>
              </w:rPr>
              <w:t>Students, staff, visitors, members of the public</w:t>
            </w:r>
          </w:p>
        </w:tc>
        <w:tc>
          <w:tcPr>
            <w:tcW w:w="2267" w:type="dxa"/>
          </w:tcPr>
          <w:p w:rsidR="00760778" w:rsidP="007165E8" w:rsidRDefault="00760778" w14:paraId="357861D6" w14:textId="77777777">
            <w:pPr>
              <w:jc w:val="center"/>
              <w:rPr>
                <w:rFonts w:cs="Arial"/>
                <w:sz w:val="23"/>
                <w:szCs w:val="23"/>
              </w:rPr>
            </w:pPr>
            <w:r>
              <w:rPr>
                <w:rFonts w:cs="Arial"/>
                <w:sz w:val="23"/>
                <w:szCs w:val="23"/>
              </w:rPr>
              <w:t>Physical &amp; mental injuries/effects from possible terrorist incident</w:t>
            </w:r>
          </w:p>
        </w:tc>
        <w:tc>
          <w:tcPr>
            <w:tcW w:w="7655" w:type="dxa"/>
          </w:tcPr>
          <w:p w:rsidR="00760778" w:rsidP="007165E8" w:rsidRDefault="00760778" w14:paraId="664E16BF" w14:textId="77777777">
            <w:pPr>
              <w:jc w:val="center"/>
              <w:rPr>
                <w:b/>
                <w:sz w:val="20"/>
              </w:rPr>
            </w:pPr>
            <w:r>
              <w:rPr>
                <w:b/>
                <w:sz w:val="20"/>
              </w:rPr>
              <w:t>As listed above</w:t>
            </w:r>
          </w:p>
        </w:tc>
      </w:tr>
    </w:tbl>
    <w:p w:rsidR="007165E8" w:rsidP="00760778" w:rsidRDefault="007165E8" w14:paraId="10E9E75A" w14:textId="77777777">
      <w:pPr>
        <w:overflowPunct/>
        <w:autoSpaceDE/>
        <w:autoSpaceDN/>
        <w:adjustRightInd/>
        <w:jc w:val="left"/>
        <w:textAlignment w:val="auto"/>
        <w:rPr>
          <w:rFonts w:ascii="Arial" w:hAnsi="Arial"/>
          <w:sz w:val="22"/>
          <w:szCs w:val="22"/>
          <w:lang w:eastAsia="en-GB"/>
        </w:rPr>
      </w:pPr>
    </w:p>
    <w:p w:rsidR="007165E8" w:rsidP="00760778" w:rsidRDefault="007165E8" w14:paraId="29B3F875" w14:textId="77777777">
      <w:pPr>
        <w:overflowPunct/>
        <w:autoSpaceDE/>
        <w:autoSpaceDN/>
        <w:adjustRightInd/>
        <w:jc w:val="left"/>
        <w:textAlignment w:val="auto"/>
        <w:rPr>
          <w:rFonts w:ascii="Arial" w:hAnsi="Arial"/>
          <w:sz w:val="22"/>
          <w:szCs w:val="22"/>
          <w:lang w:eastAsia="en-GB"/>
        </w:rPr>
      </w:pPr>
    </w:p>
    <w:p w:rsidR="007165E8" w:rsidP="00760778" w:rsidRDefault="007165E8" w14:paraId="17BA05D2" w14:textId="77777777">
      <w:pPr>
        <w:overflowPunct/>
        <w:autoSpaceDE/>
        <w:autoSpaceDN/>
        <w:adjustRightInd/>
        <w:jc w:val="left"/>
        <w:textAlignment w:val="auto"/>
        <w:rPr>
          <w:rFonts w:ascii="Arial" w:hAnsi="Arial"/>
          <w:sz w:val="22"/>
          <w:szCs w:val="22"/>
          <w:lang w:eastAsia="en-GB"/>
        </w:rPr>
      </w:pPr>
    </w:p>
    <w:p w:rsidR="007165E8" w:rsidP="00760778" w:rsidRDefault="007165E8" w14:paraId="3E339063" w14:textId="77777777">
      <w:pPr>
        <w:overflowPunct/>
        <w:autoSpaceDE/>
        <w:autoSpaceDN/>
        <w:adjustRightInd/>
        <w:jc w:val="left"/>
        <w:textAlignment w:val="auto"/>
        <w:rPr>
          <w:rFonts w:ascii="Arial" w:hAnsi="Arial"/>
          <w:sz w:val="22"/>
          <w:szCs w:val="22"/>
          <w:lang w:eastAsia="en-GB"/>
        </w:rPr>
      </w:pPr>
    </w:p>
    <w:p w:rsidR="007165E8" w:rsidP="00760778" w:rsidRDefault="007165E8" w14:paraId="4515D7FC" w14:textId="77777777">
      <w:pPr>
        <w:overflowPunct/>
        <w:autoSpaceDE/>
        <w:autoSpaceDN/>
        <w:adjustRightInd/>
        <w:jc w:val="left"/>
        <w:textAlignment w:val="auto"/>
        <w:rPr>
          <w:rFonts w:ascii="Arial" w:hAnsi="Arial"/>
          <w:sz w:val="22"/>
          <w:szCs w:val="22"/>
          <w:lang w:eastAsia="en-GB"/>
        </w:rPr>
      </w:pPr>
    </w:p>
    <w:p w:rsidR="007165E8" w:rsidP="007165E8" w:rsidRDefault="00760778" w14:paraId="01E3DCCD" w14:textId="77777777">
      <w:pPr>
        <w:overflowPunct/>
        <w:autoSpaceDE/>
        <w:autoSpaceDN/>
        <w:adjustRightInd/>
        <w:jc w:val="left"/>
        <w:textAlignment w:val="auto"/>
        <w:rPr>
          <w:rFonts w:ascii="Arial" w:hAnsi="Arial"/>
          <w:sz w:val="22"/>
          <w:szCs w:val="22"/>
          <w:lang w:eastAsia="en-GB"/>
        </w:rPr>
      </w:pPr>
      <w:r w:rsidRPr="00760778">
        <w:rPr>
          <w:rFonts w:ascii="Arial" w:hAnsi="Arial"/>
          <w:sz w:val="22"/>
          <w:szCs w:val="22"/>
          <w:lang w:eastAsia="en-GB"/>
        </w:rPr>
        <w:t>I certify that the assessment for the task/activity above covers all the significant hazards applicable</w:t>
      </w:r>
      <w:r w:rsidR="007165E8">
        <w:rPr>
          <w:rFonts w:ascii="Arial" w:hAnsi="Arial"/>
          <w:sz w:val="22"/>
          <w:szCs w:val="22"/>
          <w:lang w:eastAsia="en-GB"/>
        </w:rPr>
        <w:t xml:space="preserve"> </w:t>
      </w:r>
    </w:p>
    <w:p w:rsidR="007165E8" w:rsidP="007165E8" w:rsidRDefault="007165E8" w14:paraId="493FC205" w14:textId="77777777">
      <w:pPr>
        <w:overflowPunct/>
        <w:autoSpaceDE/>
        <w:autoSpaceDN/>
        <w:adjustRightInd/>
        <w:jc w:val="left"/>
        <w:textAlignment w:val="auto"/>
        <w:rPr>
          <w:rFonts w:ascii="Arial" w:hAnsi="Arial"/>
          <w:sz w:val="22"/>
          <w:szCs w:val="22"/>
          <w:lang w:eastAsia="en-GB"/>
        </w:rPr>
      </w:pPr>
    </w:p>
    <w:p w:rsidRPr="00760778" w:rsidR="00760778" w:rsidP="007165E8" w:rsidRDefault="00760778" w14:paraId="7E52A31E" w14:textId="2E0322A4">
      <w:pPr>
        <w:overflowPunct/>
        <w:autoSpaceDE/>
        <w:autoSpaceDN/>
        <w:adjustRightInd/>
        <w:jc w:val="left"/>
        <w:textAlignment w:val="auto"/>
        <w:rPr>
          <w:rFonts w:ascii="Arial" w:hAnsi="Arial"/>
          <w:sz w:val="22"/>
          <w:szCs w:val="22"/>
          <w:lang w:eastAsia="en-GB"/>
        </w:rPr>
      </w:pPr>
      <w:r w:rsidRPr="00760778">
        <w:rPr>
          <w:rFonts w:ascii="Arial" w:hAnsi="Arial"/>
          <w:sz w:val="22"/>
          <w:szCs w:val="22"/>
          <w:lang w:eastAsia="en-GB"/>
        </w:rPr>
        <w:t>………….……………………….</w:t>
      </w:r>
      <w:r w:rsidR="007165E8">
        <w:rPr>
          <w:rFonts w:ascii="Arial" w:hAnsi="Arial"/>
          <w:sz w:val="22"/>
          <w:szCs w:val="22"/>
          <w:lang w:eastAsia="en-GB"/>
        </w:rPr>
        <w:t xml:space="preserve"> </w:t>
      </w:r>
      <w:r w:rsidRPr="00760778">
        <w:rPr>
          <w:rFonts w:ascii="Arial" w:hAnsi="Arial"/>
          <w:sz w:val="22"/>
          <w:szCs w:val="22"/>
          <w:lang w:eastAsia="en-GB"/>
        </w:rPr>
        <w:t>(name of Team /School).</w:t>
      </w:r>
    </w:p>
    <w:p w:rsidR="00760778" w:rsidP="00913B41" w:rsidRDefault="00760778" w14:paraId="4354ADE3" w14:textId="77777777">
      <w:pPr>
        <w:tabs>
          <w:tab w:val="left" w:pos="930"/>
        </w:tabs>
      </w:pPr>
    </w:p>
    <w:p w:rsidRPr="00CD7E31" w:rsidR="00760778" w:rsidP="00760778" w:rsidRDefault="00760778" w14:paraId="2CA7B01D" w14:textId="45CA7C3A">
      <w:r>
        <w:t xml:space="preserve">Signed: </w:t>
      </w:r>
      <w:r>
        <w:tab/>
      </w:r>
      <w:r>
        <w:rPr>
          <w:noProof/>
        </w:rPr>
        <w:drawing>
          <wp:inline distT="0" distB="0" distL="0" distR="0" wp14:anchorId="381C2560" wp14:editId="2AD294E0">
            <wp:extent cx="1123950" cy="628650"/>
            <wp:effectExtent l="0" t="0" r="0" b="0"/>
            <wp:docPr id="1930381351" name="Picture 193038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123950" cy="628650"/>
                    </a:xfrm>
                    <a:prstGeom prst="rect">
                      <a:avLst/>
                    </a:prstGeom>
                  </pic:spPr>
                </pic:pic>
              </a:graphicData>
            </a:graphic>
          </wp:inline>
        </w:drawing>
      </w:r>
      <w:r>
        <w:tab/>
      </w:r>
      <w:r>
        <w:tab/>
      </w:r>
      <w:r>
        <w:t>Name:</w:t>
      </w:r>
      <w:r>
        <w:tab/>
      </w:r>
      <w:r>
        <w:tab/>
      </w:r>
      <w:r>
        <w:t>Simon Curtis</w:t>
      </w:r>
      <w:r>
        <w:tab/>
      </w:r>
      <w:r>
        <w:t>(Line Manager/Headteacher).</w:t>
      </w:r>
    </w:p>
    <w:p w:rsidR="00760778" w:rsidP="00913B41" w:rsidRDefault="00760778" w14:paraId="2140351B" w14:textId="77777777">
      <w:pPr>
        <w:tabs>
          <w:tab w:val="left" w:pos="930"/>
        </w:tabs>
      </w:pPr>
    </w:p>
    <w:tbl>
      <w:tblPr>
        <w:tblW w:w="15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518"/>
        <w:gridCol w:w="2835"/>
        <w:gridCol w:w="2410"/>
        <w:gridCol w:w="1559"/>
        <w:gridCol w:w="1483"/>
        <w:gridCol w:w="3053"/>
        <w:gridCol w:w="1276"/>
      </w:tblGrid>
      <w:tr w:rsidR="007165E8" w:rsidTr="00220520" w14:paraId="7DFCF50E" w14:textId="77777777">
        <w:trPr>
          <w:cantSplit/>
        </w:trPr>
        <w:tc>
          <w:tcPr>
            <w:tcW w:w="15134" w:type="dxa"/>
            <w:gridSpan w:val="7"/>
            <w:shd w:val="clear" w:color="auto" w:fill="D9D9D9"/>
          </w:tcPr>
          <w:p w:rsidRPr="003F0593" w:rsidR="007165E8" w:rsidP="007165E8" w:rsidRDefault="007165E8" w14:paraId="37421A6F" w14:textId="77777777">
            <w:pPr>
              <w:rPr>
                <w:b/>
              </w:rPr>
            </w:pPr>
            <w:r w:rsidRPr="003F0593">
              <w:rPr>
                <w:b/>
              </w:rPr>
              <w:t xml:space="preserve">PART </w:t>
            </w:r>
            <w:r>
              <w:rPr>
                <w:b/>
              </w:rPr>
              <w:t>C</w:t>
            </w:r>
            <w:r w:rsidRPr="003F0593">
              <w:rPr>
                <w:b/>
              </w:rPr>
              <w:t>:  ACTION PLAN</w:t>
            </w:r>
            <w:r>
              <w:rPr>
                <w:b/>
              </w:rPr>
              <w:t xml:space="preserve"> </w:t>
            </w:r>
            <w:r w:rsidRPr="009C4BD4">
              <w:rPr>
                <w:b/>
                <w:sz w:val="20"/>
              </w:rPr>
              <w:t>Step 4</w:t>
            </w:r>
            <w:r>
              <w:rPr>
                <w:b/>
              </w:rPr>
              <w:t xml:space="preserve"> </w:t>
            </w:r>
            <w:r w:rsidRPr="007E46B4">
              <w:rPr>
                <w:b/>
                <w:color w:val="000000"/>
                <w:sz w:val="20"/>
              </w:rPr>
              <w:t>Further action / controls required</w:t>
            </w:r>
            <w:r>
              <w:rPr>
                <w:b/>
                <w:color w:val="000000"/>
                <w:sz w:val="20"/>
              </w:rPr>
              <w:t xml:space="preserve"> </w:t>
            </w:r>
          </w:p>
        </w:tc>
      </w:tr>
      <w:tr w:rsidR="007165E8" w:rsidTr="00220520" w14:paraId="0EE6B731" w14:textId="77777777">
        <w:trPr>
          <w:trHeight w:val="559"/>
        </w:trPr>
        <w:tc>
          <w:tcPr>
            <w:tcW w:w="2518" w:type="dxa"/>
            <w:tcBorders>
              <w:bottom w:val="single" w:color="auto" w:sz="4" w:space="0"/>
            </w:tcBorders>
            <w:vAlign w:val="center"/>
          </w:tcPr>
          <w:p w:rsidRPr="007165E8" w:rsidR="007165E8" w:rsidP="007165E8" w:rsidRDefault="007165E8" w14:paraId="6C520708" w14:textId="77777777">
            <w:pPr>
              <w:jc w:val="center"/>
              <w:rPr>
                <w:rFonts w:ascii="Arial" w:hAnsi="Arial" w:cs="Arial"/>
                <w:b/>
                <w:sz w:val="22"/>
                <w:szCs w:val="22"/>
              </w:rPr>
            </w:pPr>
            <w:r w:rsidRPr="007165E8">
              <w:rPr>
                <w:rFonts w:ascii="Arial" w:hAnsi="Arial" w:cs="Arial"/>
                <w:b/>
                <w:sz w:val="22"/>
                <w:szCs w:val="22"/>
              </w:rPr>
              <w:t>Hazard</w:t>
            </w:r>
          </w:p>
        </w:tc>
        <w:tc>
          <w:tcPr>
            <w:tcW w:w="2835" w:type="dxa"/>
            <w:tcBorders>
              <w:bottom w:val="single" w:color="auto" w:sz="4" w:space="0"/>
            </w:tcBorders>
            <w:vAlign w:val="center"/>
          </w:tcPr>
          <w:p w:rsidRPr="007165E8" w:rsidR="007165E8" w:rsidP="007165E8" w:rsidRDefault="007165E8" w14:paraId="21E49BF2" w14:textId="77777777">
            <w:pPr>
              <w:pStyle w:val="Heading2"/>
              <w:spacing w:before="0"/>
              <w:jc w:val="center"/>
              <w:rPr>
                <w:rFonts w:ascii="Arial" w:hAnsi="Arial" w:cs="Arial"/>
                <w:sz w:val="20"/>
                <w:szCs w:val="20"/>
              </w:rPr>
            </w:pPr>
            <w:r w:rsidRPr="007165E8">
              <w:rPr>
                <w:rFonts w:ascii="Arial" w:hAnsi="Arial" w:cs="Arial"/>
                <w:sz w:val="20"/>
                <w:szCs w:val="20"/>
              </w:rPr>
              <w:t>Action required</w:t>
            </w:r>
          </w:p>
        </w:tc>
        <w:tc>
          <w:tcPr>
            <w:tcW w:w="2410" w:type="dxa"/>
            <w:tcBorders>
              <w:bottom w:val="single" w:color="auto" w:sz="4" w:space="0"/>
            </w:tcBorders>
            <w:vAlign w:val="center"/>
          </w:tcPr>
          <w:p w:rsidRPr="007165E8" w:rsidR="007165E8" w:rsidP="007165E8" w:rsidRDefault="007165E8" w14:paraId="5A3F44E4" w14:textId="77777777">
            <w:pPr>
              <w:pStyle w:val="Heading2"/>
              <w:spacing w:before="0"/>
              <w:jc w:val="center"/>
              <w:rPr>
                <w:rFonts w:ascii="Arial" w:hAnsi="Arial" w:cs="Arial"/>
                <w:color w:val="000000"/>
                <w:sz w:val="20"/>
                <w:szCs w:val="20"/>
              </w:rPr>
            </w:pPr>
            <w:r w:rsidRPr="007165E8">
              <w:rPr>
                <w:rFonts w:ascii="Arial" w:hAnsi="Arial" w:cs="Arial"/>
                <w:color w:val="000000"/>
                <w:sz w:val="20"/>
                <w:szCs w:val="20"/>
              </w:rPr>
              <w:t>Person(s) to undertake action?</w:t>
            </w:r>
          </w:p>
        </w:tc>
        <w:tc>
          <w:tcPr>
            <w:tcW w:w="1559" w:type="dxa"/>
            <w:tcBorders>
              <w:bottom w:val="single" w:color="auto" w:sz="4" w:space="0"/>
            </w:tcBorders>
            <w:vAlign w:val="center"/>
          </w:tcPr>
          <w:p w:rsidR="007165E8" w:rsidP="007165E8" w:rsidRDefault="007165E8" w14:paraId="4842BE96" w14:textId="77777777">
            <w:pPr>
              <w:jc w:val="center"/>
              <w:rPr>
                <w:b/>
                <w:sz w:val="20"/>
              </w:rPr>
            </w:pPr>
            <w:r>
              <w:rPr>
                <w:b/>
                <w:sz w:val="20"/>
              </w:rPr>
              <w:t>Priority</w:t>
            </w:r>
          </w:p>
        </w:tc>
        <w:tc>
          <w:tcPr>
            <w:tcW w:w="1483" w:type="dxa"/>
            <w:tcBorders>
              <w:bottom w:val="single" w:color="auto" w:sz="4" w:space="0"/>
            </w:tcBorders>
            <w:vAlign w:val="center"/>
          </w:tcPr>
          <w:p w:rsidR="007165E8" w:rsidP="007165E8" w:rsidRDefault="007165E8" w14:paraId="43965F94" w14:textId="77777777">
            <w:pPr>
              <w:jc w:val="center"/>
              <w:rPr>
                <w:b/>
                <w:sz w:val="20"/>
              </w:rPr>
            </w:pPr>
            <w:r>
              <w:rPr>
                <w:b/>
                <w:sz w:val="20"/>
              </w:rPr>
              <w:t>Projected</w:t>
            </w:r>
          </w:p>
          <w:p w:rsidR="007165E8" w:rsidP="007165E8" w:rsidRDefault="007165E8" w14:paraId="7ADD777F" w14:textId="62FB22E0">
            <w:pPr>
              <w:jc w:val="center"/>
              <w:rPr>
                <w:b/>
                <w:sz w:val="20"/>
              </w:rPr>
            </w:pPr>
            <w:r>
              <w:rPr>
                <w:b/>
                <w:sz w:val="20"/>
              </w:rPr>
              <w:t>time scale</w:t>
            </w:r>
          </w:p>
        </w:tc>
        <w:tc>
          <w:tcPr>
            <w:tcW w:w="3053" w:type="dxa"/>
            <w:tcBorders>
              <w:bottom w:val="single" w:color="auto" w:sz="4" w:space="0"/>
            </w:tcBorders>
            <w:vAlign w:val="center"/>
          </w:tcPr>
          <w:p w:rsidRPr="007F6F51" w:rsidR="007165E8" w:rsidP="007165E8" w:rsidRDefault="007165E8" w14:paraId="1D3E2EF6" w14:textId="5775D3D3">
            <w:pPr>
              <w:jc w:val="center"/>
              <w:rPr>
                <w:b/>
                <w:sz w:val="20"/>
              </w:rPr>
            </w:pPr>
            <w:r w:rsidRPr="007F6F51">
              <w:rPr>
                <w:b/>
                <w:sz w:val="20"/>
              </w:rPr>
              <w:t>Notes / comments</w:t>
            </w:r>
          </w:p>
        </w:tc>
        <w:tc>
          <w:tcPr>
            <w:tcW w:w="1276" w:type="dxa"/>
            <w:tcBorders>
              <w:bottom w:val="single" w:color="auto" w:sz="4" w:space="0"/>
            </w:tcBorders>
            <w:vAlign w:val="center"/>
          </w:tcPr>
          <w:p w:rsidRPr="007165E8" w:rsidR="007165E8" w:rsidP="007165E8" w:rsidRDefault="007165E8" w14:paraId="759C5587" w14:textId="77777777">
            <w:pPr>
              <w:jc w:val="center"/>
              <w:rPr>
                <w:b/>
                <w:sz w:val="20"/>
              </w:rPr>
            </w:pPr>
            <w:r w:rsidRPr="007165E8">
              <w:rPr>
                <w:b/>
                <w:sz w:val="20"/>
              </w:rPr>
              <w:t>Date</w:t>
            </w:r>
          </w:p>
          <w:p w:rsidRPr="007165E8" w:rsidR="007165E8" w:rsidP="007165E8" w:rsidRDefault="007165E8" w14:paraId="098A04CC" w14:textId="77777777">
            <w:pPr>
              <w:pStyle w:val="Heading2"/>
              <w:spacing w:before="0"/>
              <w:jc w:val="center"/>
              <w:rPr>
                <w:sz w:val="20"/>
                <w:szCs w:val="20"/>
              </w:rPr>
            </w:pPr>
            <w:r w:rsidRPr="007165E8">
              <w:rPr>
                <w:sz w:val="20"/>
                <w:szCs w:val="20"/>
              </w:rPr>
              <w:t>completed</w:t>
            </w:r>
          </w:p>
        </w:tc>
      </w:tr>
      <w:tr w:rsidR="007165E8" w:rsidTr="00220520" w14:paraId="2091A26F" w14:textId="77777777">
        <w:trPr>
          <w:trHeight w:val="284"/>
        </w:trPr>
        <w:tc>
          <w:tcPr>
            <w:tcW w:w="2518" w:type="dxa"/>
            <w:tcBorders>
              <w:top w:val="single" w:color="auto" w:sz="4" w:space="0"/>
              <w:bottom w:val="single" w:color="auto" w:sz="4" w:space="0"/>
            </w:tcBorders>
          </w:tcPr>
          <w:p w:rsidRPr="007165E8" w:rsidR="007165E8" w:rsidP="007165E8" w:rsidRDefault="007165E8" w14:paraId="440E854D" w14:textId="77777777">
            <w:pPr>
              <w:spacing w:line="480" w:lineRule="auto"/>
              <w:jc w:val="center"/>
              <w:rPr>
                <w:rFonts w:ascii="Arial" w:hAnsi="Arial" w:cs="Arial"/>
                <w:b/>
                <w:sz w:val="22"/>
                <w:szCs w:val="22"/>
              </w:rPr>
            </w:pPr>
            <w:r w:rsidRPr="007165E8">
              <w:rPr>
                <w:rFonts w:ascii="Arial" w:hAnsi="Arial" w:cs="Arial"/>
                <w:color w:val="000000"/>
                <w:sz w:val="22"/>
                <w:szCs w:val="22"/>
              </w:rPr>
              <w:t>Site boundary fencing weak points</w:t>
            </w:r>
          </w:p>
        </w:tc>
        <w:tc>
          <w:tcPr>
            <w:tcW w:w="2835" w:type="dxa"/>
            <w:tcBorders>
              <w:top w:val="single" w:color="auto" w:sz="4" w:space="0"/>
              <w:bottom w:val="single" w:color="auto" w:sz="4" w:space="0"/>
            </w:tcBorders>
          </w:tcPr>
          <w:p w:rsidRPr="007165E8" w:rsidR="007165E8" w:rsidP="007165E8" w:rsidRDefault="007165E8" w14:paraId="7C1CC525" w14:textId="77777777">
            <w:pPr>
              <w:pStyle w:val="Heading2"/>
              <w:spacing w:before="0" w:line="480" w:lineRule="auto"/>
              <w:jc w:val="center"/>
              <w:rPr>
                <w:rFonts w:ascii="Arial" w:hAnsi="Arial" w:cs="Arial"/>
                <w:sz w:val="20"/>
                <w:szCs w:val="20"/>
              </w:rPr>
            </w:pPr>
            <w:r w:rsidRPr="007165E8">
              <w:rPr>
                <w:rFonts w:ascii="Arial" w:hAnsi="Arial" w:cs="Arial"/>
                <w:sz w:val="20"/>
                <w:szCs w:val="20"/>
              </w:rPr>
              <w:t>Installation of 2.3m paladin fencing to Eastern &amp; Western boundaries to provide full boundary security</w:t>
            </w:r>
          </w:p>
        </w:tc>
        <w:tc>
          <w:tcPr>
            <w:tcW w:w="2410" w:type="dxa"/>
            <w:tcBorders>
              <w:top w:val="single" w:color="auto" w:sz="4" w:space="0"/>
              <w:bottom w:val="single" w:color="auto" w:sz="4" w:space="0"/>
            </w:tcBorders>
          </w:tcPr>
          <w:p w:rsidRPr="007165E8" w:rsidR="007165E8" w:rsidP="007165E8" w:rsidRDefault="007165E8" w14:paraId="76C4050A" w14:textId="77777777">
            <w:pPr>
              <w:pStyle w:val="Heading2"/>
              <w:spacing w:before="0" w:line="480" w:lineRule="auto"/>
              <w:jc w:val="center"/>
              <w:rPr>
                <w:rFonts w:ascii="Arial" w:hAnsi="Arial" w:cs="Arial"/>
                <w:sz w:val="20"/>
                <w:szCs w:val="20"/>
              </w:rPr>
            </w:pPr>
            <w:r w:rsidRPr="007165E8">
              <w:rPr>
                <w:rFonts w:ascii="Arial" w:hAnsi="Arial" w:cs="Arial"/>
                <w:sz w:val="20"/>
                <w:szCs w:val="20"/>
              </w:rPr>
              <w:t>Premises Manager Charles Garth Consultants</w:t>
            </w:r>
          </w:p>
        </w:tc>
        <w:tc>
          <w:tcPr>
            <w:tcW w:w="1559" w:type="dxa"/>
            <w:tcBorders>
              <w:top w:val="single" w:color="auto" w:sz="4" w:space="0"/>
              <w:bottom w:val="single" w:color="auto" w:sz="4" w:space="0"/>
            </w:tcBorders>
          </w:tcPr>
          <w:p w:rsidR="007165E8" w:rsidP="007165E8" w:rsidRDefault="007165E8" w14:paraId="5902405A" w14:textId="77777777">
            <w:pPr>
              <w:spacing w:line="480" w:lineRule="auto"/>
              <w:jc w:val="center"/>
              <w:rPr>
                <w:b/>
                <w:sz w:val="20"/>
              </w:rPr>
            </w:pPr>
            <w:r>
              <w:rPr>
                <w:b/>
                <w:sz w:val="20"/>
              </w:rPr>
              <w:t>High</w:t>
            </w:r>
          </w:p>
        </w:tc>
        <w:tc>
          <w:tcPr>
            <w:tcW w:w="1483" w:type="dxa"/>
            <w:tcBorders>
              <w:top w:val="single" w:color="auto" w:sz="4" w:space="0"/>
              <w:bottom w:val="single" w:color="auto" w:sz="4" w:space="0"/>
            </w:tcBorders>
          </w:tcPr>
          <w:p w:rsidR="007165E8" w:rsidP="007165E8" w:rsidRDefault="007165E8" w14:paraId="466B8FF1" w14:textId="77777777">
            <w:pPr>
              <w:spacing w:line="480" w:lineRule="auto"/>
              <w:jc w:val="center"/>
              <w:rPr>
                <w:b/>
                <w:sz w:val="20"/>
              </w:rPr>
            </w:pPr>
            <w:r>
              <w:rPr>
                <w:b/>
                <w:sz w:val="20"/>
              </w:rPr>
              <w:t>Summer 2023</w:t>
            </w:r>
          </w:p>
        </w:tc>
        <w:tc>
          <w:tcPr>
            <w:tcW w:w="3053" w:type="dxa"/>
            <w:tcBorders>
              <w:top w:val="single" w:color="auto" w:sz="4" w:space="0"/>
              <w:bottom w:val="single" w:color="auto" w:sz="4" w:space="0"/>
            </w:tcBorders>
          </w:tcPr>
          <w:p w:rsidR="007165E8" w:rsidP="007165E8" w:rsidRDefault="007165E8" w14:paraId="277DE2D3" w14:textId="77777777">
            <w:pPr>
              <w:spacing w:line="480" w:lineRule="auto"/>
              <w:jc w:val="center"/>
              <w:rPr>
                <w:b/>
                <w:sz w:val="20"/>
              </w:rPr>
            </w:pPr>
            <w:r>
              <w:rPr>
                <w:b/>
                <w:sz w:val="20"/>
              </w:rPr>
              <w:t>Part of CIF Safeguarding bid Dec 2022. If bid unsuccessful then school will fund provision of Eastern boundary fencing as a minimum</w:t>
            </w:r>
          </w:p>
        </w:tc>
        <w:tc>
          <w:tcPr>
            <w:tcW w:w="1276" w:type="dxa"/>
            <w:tcBorders>
              <w:top w:val="single" w:color="auto" w:sz="4" w:space="0"/>
              <w:bottom w:val="single" w:color="auto" w:sz="4" w:space="0"/>
            </w:tcBorders>
            <w:shd w:val="clear" w:color="auto" w:fill="92D050"/>
          </w:tcPr>
          <w:p w:rsidRPr="007165E8" w:rsidR="007165E8" w:rsidP="007165E8" w:rsidRDefault="007165E8" w14:paraId="23737D10" w14:textId="77777777">
            <w:pPr>
              <w:pStyle w:val="Heading2"/>
              <w:spacing w:before="0" w:line="480" w:lineRule="auto"/>
              <w:jc w:val="center"/>
              <w:rPr>
                <w:sz w:val="20"/>
                <w:szCs w:val="20"/>
              </w:rPr>
            </w:pPr>
            <w:r w:rsidRPr="007165E8">
              <w:rPr>
                <w:sz w:val="20"/>
                <w:szCs w:val="20"/>
              </w:rPr>
              <w:t>Dec 2023</w:t>
            </w:r>
          </w:p>
        </w:tc>
      </w:tr>
      <w:tr w:rsidR="007165E8" w:rsidTr="00220520" w14:paraId="44E33C4F" w14:textId="77777777">
        <w:trPr>
          <w:trHeight w:val="284"/>
        </w:trPr>
        <w:tc>
          <w:tcPr>
            <w:tcW w:w="2518" w:type="dxa"/>
            <w:tcBorders>
              <w:top w:val="single" w:color="auto" w:sz="4" w:space="0"/>
              <w:bottom w:val="single" w:color="auto" w:sz="4" w:space="0"/>
            </w:tcBorders>
          </w:tcPr>
          <w:p w:rsidRPr="007165E8" w:rsidR="007165E8" w:rsidP="007165E8" w:rsidRDefault="007165E8" w14:paraId="0E114B14" w14:textId="77777777">
            <w:pPr>
              <w:spacing w:line="480" w:lineRule="auto"/>
              <w:jc w:val="center"/>
              <w:rPr>
                <w:rFonts w:ascii="Arial" w:hAnsi="Arial" w:cs="Arial"/>
                <w:b/>
                <w:sz w:val="22"/>
                <w:szCs w:val="22"/>
              </w:rPr>
            </w:pPr>
            <w:r w:rsidRPr="007165E8">
              <w:rPr>
                <w:rFonts w:ascii="Arial" w:hAnsi="Arial" w:cs="Arial"/>
                <w:snapToGrid w:val="0"/>
                <w:sz w:val="22"/>
                <w:szCs w:val="22"/>
              </w:rPr>
              <w:t>Open access to front reception</w:t>
            </w:r>
          </w:p>
        </w:tc>
        <w:tc>
          <w:tcPr>
            <w:tcW w:w="2835" w:type="dxa"/>
            <w:tcBorders>
              <w:top w:val="single" w:color="auto" w:sz="4" w:space="0"/>
              <w:bottom w:val="single" w:color="auto" w:sz="4" w:space="0"/>
            </w:tcBorders>
          </w:tcPr>
          <w:p w:rsidRPr="007165E8" w:rsidR="007165E8" w:rsidP="007165E8" w:rsidRDefault="007165E8" w14:paraId="4879EE12" w14:textId="77777777">
            <w:pPr>
              <w:pStyle w:val="Heading2"/>
              <w:spacing w:before="0" w:line="480" w:lineRule="auto"/>
              <w:jc w:val="center"/>
              <w:rPr>
                <w:rFonts w:ascii="Arial" w:hAnsi="Arial" w:cs="Arial"/>
                <w:sz w:val="20"/>
                <w:szCs w:val="20"/>
              </w:rPr>
            </w:pPr>
            <w:r w:rsidRPr="007165E8">
              <w:rPr>
                <w:rFonts w:ascii="Arial" w:hAnsi="Arial" w:cs="Arial"/>
                <w:sz w:val="20"/>
                <w:szCs w:val="20"/>
              </w:rPr>
              <w:t>Remodelling of reception area office &amp; admin managers office to provide secondary access routes into main building</w:t>
            </w:r>
          </w:p>
        </w:tc>
        <w:tc>
          <w:tcPr>
            <w:tcW w:w="2410" w:type="dxa"/>
            <w:tcBorders>
              <w:top w:val="single" w:color="auto" w:sz="4" w:space="0"/>
              <w:bottom w:val="single" w:color="auto" w:sz="4" w:space="0"/>
            </w:tcBorders>
          </w:tcPr>
          <w:p w:rsidRPr="007165E8" w:rsidR="007165E8" w:rsidP="007165E8" w:rsidRDefault="007165E8" w14:paraId="08AEFE09" w14:textId="77777777">
            <w:pPr>
              <w:pStyle w:val="Heading2"/>
              <w:spacing w:before="0" w:line="480" w:lineRule="auto"/>
              <w:jc w:val="center"/>
              <w:rPr>
                <w:rFonts w:ascii="Arial" w:hAnsi="Arial" w:cs="Arial"/>
                <w:sz w:val="20"/>
                <w:szCs w:val="20"/>
              </w:rPr>
            </w:pPr>
            <w:r w:rsidRPr="007165E8">
              <w:rPr>
                <w:rFonts w:ascii="Arial" w:hAnsi="Arial" w:cs="Arial"/>
                <w:sz w:val="20"/>
                <w:szCs w:val="20"/>
              </w:rPr>
              <w:t>Premises Manager Charles Garth Consultants</w:t>
            </w:r>
          </w:p>
        </w:tc>
        <w:tc>
          <w:tcPr>
            <w:tcW w:w="1559" w:type="dxa"/>
            <w:tcBorders>
              <w:top w:val="single" w:color="auto" w:sz="4" w:space="0"/>
              <w:bottom w:val="single" w:color="auto" w:sz="4" w:space="0"/>
            </w:tcBorders>
          </w:tcPr>
          <w:p w:rsidR="007165E8" w:rsidP="007165E8" w:rsidRDefault="007165E8" w14:paraId="3C545C69" w14:textId="77777777">
            <w:pPr>
              <w:spacing w:line="480" w:lineRule="auto"/>
              <w:jc w:val="center"/>
              <w:rPr>
                <w:b/>
                <w:sz w:val="20"/>
              </w:rPr>
            </w:pPr>
            <w:r>
              <w:rPr>
                <w:b/>
                <w:sz w:val="20"/>
              </w:rPr>
              <w:t>High</w:t>
            </w:r>
          </w:p>
        </w:tc>
        <w:tc>
          <w:tcPr>
            <w:tcW w:w="1483" w:type="dxa"/>
            <w:tcBorders>
              <w:top w:val="single" w:color="auto" w:sz="4" w:space="0"/>
              <w:bottom w:val="single" w:color="auto" w:sz="4" w:space="0"/>
            </w:tcBorders>
          </w:tcPr>
          <w:p w:rsidR="007165E8" w:rsidP="007165E8" w:rsidRDefault="007165E8" w14:paraId="0B6A0A61" w14:textId="77777777">
            <w:pPr>
              <w:spacing w:line="480" w:lineRule="auto"/>
              <w:jc w:val="center"/>
              <w:rPr>
                <w:b/>
                <w:sz w:val="20"/>
              </w:rPr>
            </w:pPr>
            <w:r>
              <w:rPr>
                <w:b/>
                <w:sz w:val="20"/>
              </w:rPr>
              <w:t>Summer 2023</w:t>
            </w:r>
          </w:p>
        </w:tc>
        <w:tc>
          <w:tcPr>
            <w:tcW w:w="3053" w:type="dxa"/>
            <w:tcBorders>
              <w:top w:val="single" w:color="auto" w:sz="4" w:space="0"/>
              <w:bottom w:val="single" w:color="auto" w:sz="4" w:space="0"/>
            </w:tcBorders>
          </w:tcPr>
          <w:p w:rsidR="007165E8" w:rsidP="007165E8" w:rsidRDefault="007165E8" w14:paraId="7E1CE3BB" w14:textId="77777777">
            <w:pPr>
              <w:spacing w:line="480" w:lineRule="auto"/>
              <w:jc w:val="center"/>
              <w:rPr>
                <w:b/>
                <w:sz w:val="20"/>
              </w:rPr>
            </w:pPr>
            <w:r>
              <w:rPr>
                <w:b/>
                <w:sz w:val="20"/>
              </w:rPr>
              <w:t>Part of CIF Safeguarding bid Dec 2022. Currently if reception area is locked down staff in offices in the reception area have no means of escape</w:t>
            </w:r>
          </w:p>
        </w:tc>
        <w:tc>
          <w:tcPr>
            <w:tcW w:w="1276" w:type="dxa"/>
            <w:tcBorders>
              <w:top w:val="single" w:color="auto" w:sz="4" w:space="0"/>
              <w:bottom w:val="single" w:color="auto" w:sz="4" w:space="0"/>
            </w:tcBorders>
            <w:shd w:val="clear" w:color="auto" w:fill="92D050"/>
          </w:tcPr>
          <w:p w:rsidRPr="007165E8" w:rsidR="007165E8" w:rsidP="007165E8" w:rsidRDefault="007165E8" w14:paraId="35597B7D" w14:textId="77777777">
            <w:pPr>
              <w:pStyle w:val="Heading2"/>
              <w:spacing w:before="0" w:line="480" w:lineRule="auto"/>
              <w:jc w:val="center"/>
              <w:rPr>
                <w:sz w:val="20"/>
                <w:szCs w:val="20"/>
              </w:rPr>
            </w:pPr>
            <w:r w:rsidRPr="007165E8">
              <w:rPr>
                <w:sz w:val="20"/>
                <w:szCs w:val="20"/>
                <w:shd w:val="clear" w:color="auto" w:fill="92D050"/>
              </w:rPr>
              <w:t>August</w:t>
            </w:r>
            <w:r w:rsidRPr="007165E8">
              <w:rPr>
                <w:sz w:val="20"/>
                <w:szCs w:val="20"/>
              </w:rPr>
              <w:t xml:space="preserve"> 2023</w:t>
            </w:r>
          </w:p>
        </w:tc>
      </w:tr>
      <w:tr w:rsidR="007165E8" w:rsidTr="00220520" w14:paraId="66578A1A" w14:textId="77777777">
        <w:trPr>
          <w:trHeight w:val="284"/>
        </w:trPr>
        <w:tc>
          <w:tcPr>
            <w:tcW w:w="2518" w:type="dxa"/>
            <w:tcBorders>
              <w:top w:val="single" w:color="auto" w:sz="4" w:space="0"/>
              <w:bottom w:val="single" w:color="auto" w:sz="4" w:space="0"/>
            </w:tcBorders>
          </w:tcPr>
          <w:p w:rsidRPr="007165E8" w:rsidR="007165E8" w:rsidP="007165E8" w:rsidRDefault="007165E8" w14:paraId="5C8D6AA1" w14:textId="77777777">
            <w:pPr>
              <w:spacing w:line="480" w:lineRule="auto"/>
              <w:jc w:val="center"/>
              <w:rPr>
                <w:rFonts w:ascii="Arial" w:hAnsi="Arial" w:cs="Arial"/>
                <w:b/>
                <w:sz w:val="22"/>
                <w:szCs w:val="22"/>
              </w:rPr>
            </w:pPr>
            <w:r w:rsidRPr="007165E8">
              <w:rPr>
                <w:rFonts w:ascii="Arial" w:hAnsi="Arial" w:cs="Arial"/>
                <w:snapToGrid w:val="0"/>
                <w:sz w:val="22"/>
                <w:szCs w:val="22"/>
              </w:rPr>
              <w:t xml:space="preserve">Private access road to the school is a designated public right of way (pedestrian) and </w:t>
            </w:r>
            <w:r w:rsidRPr="007165E8">
              <w:rPr>
                <w:rFonts w:ascii="Arial" w:hAnsi="Arial" w:cs="Arial"/>
                <w:snapToGrid w:val="0"/>
                <w:sz w:val="22"/>
                <w:szCs w:val="22"/>
              </w:rPr>
              <w:t>access to nursery and primary (pedestrian)</w:t>
            </w:r>
          </w:p>
        </w:tc>
        <w:tc>
          <w:tcPr>
            <w:tcW w:w="2835" w:type="dxa"/>
            <w:tcBorders>
              <w:top w:val="single" w:color="auto" w:sz="4" w:space="0"/>
              <w:bottom w:val="single" w:color="auto" w:sz="4" w:space="0"/>
            </w:tcBorders>
          </w:tcPr>
          <w:p w:rsidRPr="007165E8" w:rsidR="007165E8" w:rsidP="007165E8" w:rsidRDefault="007165E8" w14:paraId="38408AB7" w14:textId="77777777">
            <w:pPr>
              <w:pStyle w:val="Heading2"/>
              <w:spacing w:before="0" w:line="480" w:lineRule="auto"/>
              <w:jc w:val="center"/>
              <w:rPr>
                <w:rFonts w:ascii="Arial" w:hAnsi="Arial" w:cs="Arial"/>
                <w:sz w:val="20"/>
                <w:szCs w:val="20"/>
              </w:rPr>
            </w:pPr>
            <w:r w:rsidRPr="007165E8">
              <w:rPr>
                <w:rFonts w:ascii="Arial" w:hAnsi="Arial" w:cs="Arial"/>
                <w:sz w:val="20"/>
                <w:szCs w:val="20"/>
              </w:rPr>
              <w:t xml:space="preserve">Installation of permanent traffic barrier on access to private road. Fob activated for staff and intercom for </w:t>
            </w:r>
            <w:r w:rsidRPr="007165E8">
              <w:rPr>
                <w:rFonts w:ascii="Arial" w:hAnsi="Arial" w:cs="Arial"/>
                <w:sz w:val="20"/>
                <w:szCs w:val="20"/>
              </w:rPr>
              <w:t>authorised visitors or deliveries</w:t>
            </w:r>
          </w:p>
        </w:tc>
        <w:tc>
          <w:tcPr>
            <w:tcW w:w="2410" w:type="dxa"/>
            <w:tcBorders>
              <w:top w:val="single" w:color="auto" w:sz="4" w:space="0"/>
              <w:bottom w:val="single" w:color="auto" w:sz="4" w:space="0"/>
            </w:tcBorders>
          </w:tcPr>
          <w:p w:rsidRPr="007165E8" w:rsidR="007165E8" w:rsidP="007165E8" w:rsidRDefault="007165E8" w14:paraId="1F165B5C" w14:textId="77777777">
            <w:pPr>
              <w:pStyle w:val="Heading2"/>
              <w:spacing w:before="0" w:line="480" w:lineRule="auto"/>
              <w:jc w:val="center"/>
              <w:rPr>
                <w:rFonts w:ascii="Arial" w:hAnsi="Arial" w:cs="Arial"/>
                <w:sz w:val="20"/>
                <w:szCs w:val="20"/>
              </w:rPr>
            </w:pPr>
            <w:r w:rsidRPr="007165E8">
              <w:rPr>
                <w:rFonts w:ascii="Arial" w:hAnsi="Arial" w:cs="Arial"/>
                <w:sz w:val="20"/>
                <w:szCs w:val="20"/>
              </w:rPr>
              <w:t>Premises Manager Charles Garth Consultants</w:t>
            </w:r>
          </w:p>
        </w:tc>
        <w:tc>
          <w:tcPr>
            <w:tcW w:w="1559" w:type="dxa"/>
            <w:tcBorders>
              <w:top w:val="single" w:color="auto" w:sz="4" w:space="0"/>
              <w:bottom w:val="single" w:color="auto" w:sz="4" w:space="0"/>
            </w:tcBorders>
          </w:tcPr>
          <w:p w:rsidR="007165E8" w:rsidP="007165E8" w:rsidRDefault="007165E8" w14:paraId="37BB99D6" w14:textId="77777777">
            <w:pPr>
              <w:spacing w:line="480" w:lineRule="auto"/>
              <w:jc w:val="center"/>
              <w:rPr>
                <w:b/>
                <w:sz w:val="20"/>
              </w:rPr>
            </w:pPr>
            <w:r>
              <w:rPr>
                <w:b/>
                <w:sz w:val="20"/>
              </w:rPr>
              <w:t>High</w:t>
            </w:r>
          </w:p>
        </w:tc>
        <w:tc>
          <w:tcPr>
            <w:tcW w:w="1483" w:type="dxa"/>
            <w:tcBorders>
              <w:top w:val="single" w:color="auto" w:sz="4" w:space="0"/>
              <w:bottom w:val="single" w:color="auto" w:sz="4" w:space="0"/>
            </w:tcBorders>
          </w:tcPr>
          <w:p w:rsidR="007165E8" w:rsidP="007165E8" w:rsidRDefault="007165E8" w14:paraId="3309702C" w14:textId="77777777">
            <w:pPr>
              <w:spacing w:line="480" w:lineRule="auto"/>
              <w:jc w:val="center"/>
              <w:rPr>
                <w:b/>
                <w:sz w:val="20"/>
              </w:rPr>
            </w:pPr>
            <w:r>
              <w:rPr>
                <w:b/>
                <w:sz w:val="20"/>
              </w:rPr>
              <w:t>Summer 2023</w:t>
            </w:r>
          </w:p>
        </w:tc>
        <w:tc>
          <w:tcPr>
            <w:tcW w:w="3053" w:type="dxa"/>
            <w:tcBorders>
              <w:top w:val="single" w:color="auto" w:sz="4" w:space="0"/>
              <w:bottom w:val="single" w:color="auto" w:sz="4" w:space="0"/>
            </w:tcBorders>
          </w:tcPr>
          <w:p w:rsidR="007165E8" w:rsidP="007165E8" w:rsidRDefault="007165E8" w14:paraId="0C212220" w14:textId="77777777">
            <w:pPr>
              <w:spacing w:line="480" w:lineRule="auto"/>
              <w:jc w:val="center"/>
              <w:rPr>
                <w:b/>
                <w:sz w:val="20"/>
              </w:rPr>
            </w:pPr>
            <w:r>
              <w:rPr>
                <w:b/>
                <w:sz w:val="20"/>
              </w:rPr>
              <w:t>Part of CIF Safeguarding bid Dec 2022. Currently access is restricted at busy times but not during school day or out of hours</w:t>
            </w:r>
          </w:p>
        </w:tc>
        <w:tc>
          <w:tcPr>
            <w:tcW w:w="1276" w:type="dxa"/>
            <w:tcBorders>
              <w:top w:val="single" w:color="auto" w:sz="4" w:space="0"/>
              <w:bottom w:val="single" w:color="auto" w:sz="4" w:space="0"/>
            </w:tcBorders>
            <w:shd w:val="clear" w:color="auto" w:fill="92D050"/>
          </w:tcPr>
          <w:p w:rsidRPr="007165E8" w:rsidR="007165E8" w:rsidP="007165E8" w:rsidRDefault="007165E8" w14:paraId="6E26ECCE" w14:textId="77777777">
            <w:pPr>
              <w:pStyle w:val="Heading2"/>
              <w:spacing w:before="0" w:line="480" w:lineRule="auto"/>
              <w:jc w:val="center"/>
              <w:rPr>
                <w:sz w:val="20"/>
                <w:szCs w:val="20"/>
              </w:rPr>
            </w:pPr>
            <w:r w:rsidRPr="007165E8">
              <w:rPr>
                <w:sz w:val="20"/>
                <w:szCs w:val="20"/>
              </w:rPr>
              <w:t>Feb 2023</w:t>
            </w:r>
          </w:p>
        </w:tc>
      </w:tr>
      <w:tr w:rsidR="007165E8" w:rsidTr="00220520" w14:paraId="09C3CE2B" w14:textId="77777777">
        <w:trPr>
          <w:trHeight w:val="284"/>
        </w:trPr>
        <w:tc>
          <w:tcPr>
            <w:tcW w:w="2518" w:type="dxa"/>
            <w:tcBorders>
              <w:top w:val="single" w:color="auto" w:sz="4" w:space="0"/>
              <w:bottom w:val="single" w:color="auto" w:sz="4" w:space="0"/>
            </w:tcBorders>
          </w:tcPr>
          <w:p w:rsidRPr="007165E8" w:rsidR="007165E8" w:rsidP="007165E8" w:rsidRDefault="007165E8" w14:paraId="4759FD9B" w14:textId="77777777">
            <w:pPr>
              <w:spacing w:line="480" w:lineRule="auto"/>
              <w:jc w:val="center"/>
              <w:rPr>
                <w:rFonts w:ascii="Arial" w:hAnsi="Arial" w:cs="Arial"/>
                <w:snapToGrid w:val="0"/>
                <w:sz w:val="22"/>
                <w:szCs w:val="22"/>
              </w:rPr>
            </w:pPr>
            <w:r w:rsidRPr="007165E8">
              <w:rPr>
                <w:rFonts w:ascii="Arial" w:hAnsi="Arial" w:cs="Arial"/>
                <w:snapToGrid w:val="0"/>
                <w:sz w:val="22"/>
                <w:szCs w:val="22"/>
              </w:rPr>
              <w:t xml:space="preserve">Review arrangements in line with </w:t>
            </w:r>
            <w:proofErr w:type="spellStart"/>
            <w:r w:rsidRPr="007165E8">
              <w:rPr>
                <w:rFonts w:ascii="Arial" w:hAnsi="Arial" w:cs="Arial"/>
                <w:snapToGrid w:val="0"/>
                <w:sz w:val="22"/>
                <w:szCs w:val="22"/>
              </w:rPr>
              <w:t>Martyns</w:t>
            </w:r>
            <w:proofErr w:type="spellEnd"/>
            <w:r w:rsidRPr="007165E8">
              <w:rPr>
                <w:rFonts w:ascii="Arial" w:hAnsi="Arial" w:cs="Arial"/>
                <w:snapToGrid w:val="0"/>
                <w:sz w:val="22"/>
                <w:szCs w:val="22"/>
              </w:rPr>
              <w:t xml:space="preserve"> Law requirements</w:t>
            </w:r>
          </w:p>
        </w:tc>
        <w:tc>
          <w:tcPr>
            <w:tcW w:w="2835" w:type="dxa"/>
            <w:tcBorders>
              <w:top w:val="single" w:color="auto" w:sz="4" w:space="0"/>
              <w:bottom w:val="single" w:color="auto" w:sz="4" w:space="0"/>
            </w:tcBorders>
          </w:tcPr>
          <w:p w:rsidRPr="007165E8" w:rsidR="007165E8" w:rsidP="007165E8" w:rsidRDefault="007165E8" w14:paraId="62630E4E" w14:textId="77777777">
            <w:pPr>
              <w:pStyle w:val="Heading2"/>
              <w:spacing w:before="0" w:line="480" w:lineRule="auto"/>
              <w:jc w:val="center"/>
              <w:rPr>
                <w:rFonts w:ascii="Arial" w:hAnsi="Arial" w:cs="Arial"/>
                <w:sz w:val="20"/>
                <w:szCs w:val="20"/>
              </w:rPr>
            </w:pPr>
            <w:r w:rsidRPr="007165E8">
              <w:rPr>
                <w:rFonts w:ascii="Arial" w:hAnsi="Arial" w:cs="Arial"/>
                <w:sz w:val="20"/>
                <w:szCs w:val="20"/>
              </w:rPr>
              <w:t>Further planning for emergency situations outside of school hours for events</w:t>
            </w:r>
          </w:p>
        </w:tc>
        <w:tc>
          <w:tcPr>
            <w:tcW w:w="2410" w:type="dxa"/>
            <w:tcBorders>
              <w:top w:val="single" w:color="auto" w:sz="4" w:space="0"/>
              <w:bottom w:val="single" w:color="auto" w:sz="4" w:space="0"/>
            </w:tcBorders>
          </w:tcPr>
          <w:p w:rsidRPr="007165E8" w:rsidR="007165E8" w:rsidP="007165E8" w:rsidRDefault="007165E8" w14:paraId="0D28AEDD" w14:textId="77777777">
            <w:pPr>
              <w:pStyle w:val="Heading2"/>
              <w:spacing w:before="0" w:line="480" w:lineRule="auto"/>
              <w:jc w:val="center"/>
              <w:rPr>
                <w:rFonts w:ascii="Arial" w:hAnsi="Arial" w:cs="Arial"/>
                <w:sz w:val="20"/>
                <w:szCs w:val="20"/>
              </w:rPr>
            </w:pPr>
            <w:r w:rsidRPr="007165E8">
              <w:rPr>
                <w:rFonts w:ascii="Arial" w:hAnsi="Arial" w:cs="Arial"/>
                <w:sz w:val="20"/>
                <w:szCs w:val="20"/>
              </w:rPr>
              <w:t>JSTC SLT, Governors &amp; Premises Manager</w:t>
            </w:r>
          </w:p>
        </w:tc>
        <w:tc>
          <w:tcPr>
            <w:tcW w:w="1559" w:type="dxa"/>
            <w:tcBorders>
              <w:top w:val="single" w:color="auto" w:sz="4" w:space="0"/>
              <w:bottom w:val="single" w:color="auto" w:sz="4" w:space="0"/>
            </w:tcBorders>
          </w:tcPr>
          <w:p w:rsidR="007165E8" w:rsidP="007165E8" w:rsidRDefault="007165E8" w14:paraId="6CC916AB" w14:textId="77777777">
            <w:pPr>
              <w:spacing w:line="480" w:lineRule="auto"/>
              <w:jc w:val="center"/>
              <w:rPr>
                <w:b/>
                <w:sz w:val="20"/>
              </w:rPr>
            </w:pPr>
            <w:r>
              <w:rPr>
                <w:b/>
                <w:sz w:val="20"/>
              </w:rPr>
              <w:t>Medium</w:t>
            </w:r>
          </w:p>
        </w:tc>
        <w:tc>
          <w:tcPr>
            <w:tcW w:w="1483" w:type="dxa"/>
            <w:tcBorders>
              <w:top w:val="single" w:color="auto" w:sz="4" w:space="0"/>
              <w:bottom w:val="single" w:color="auto" w:sz="4" w:space="0"/>
            </w:tcBorders>
          </w:tcPr>
          <w:p w:rsidR="007165E8" w:rsidP="007165E8" w:rsidRDefault="007165E8" w14:paraId="79779BC6" w14:textId="77777777">
            <w:pPr>
              <w:spacing w:line="480" w:lineRule="auto"/>
              <w:jc w:val="center"/>
              <w:rPr>
                <w:b/>
                <w:sz w:val="20"/>
              </w:rPr>
            </w:pPr>
            <w:r>
              <w:rPr>
                <w:b/>
                <w:sz w:val="20"/>
              </w:rPr>
              <w:t>ASAP</w:t>
            </w:r>
          </w:p>
        </w:tc>
        <w:tc>
          <w:tcPr>
            <w:tcW w:w="3053" w:type="dxa"/>
            <w:tcBorders>
              <w:top w:val="single" w:color="auto" w:sz="4" w:space="0"/>
              <w:bottom w:val="single" w:color="auto" w:sz="4" w:space="0"/>
            </w:tcBorders>
          </w:tcPr>
          <w:p w:rsidR="007165E8" w:rsidP="007165E8" w:rsidRDefault="007165E8" w14:paraId="7C9FEC4B" w14:textId="77777777">
            <w:pPr>
              <w:spacing w:line="480" w:lineRule="auto"/>
              <w:jc w:val="center"/>
              <w:rPr>
                <w:b/>
                <w:sz w:val="20"/>
              </w:rPr>
            </w:pPr>
          </w:p>
        </w:tc>
        <w:tc>
          <w:tcPr>
            <w:tcW w:w="1276" w:type="dxa"/>
            <w:tcBorders>
              <w:top w:val="single" w:color="auto" w:sz="4" w:space="0"/>
              <w:bottom w:val="single" w:color="auto" w:sz="4" w:space="0"/>
            </w:tcBorders>
            <w:shd w:val="clear" w:color="auto" w:fill="FFC000"/>
          </w:tcPr>
          <w:p w:rsidRPr="007165E8" w:rsidR="007165E8" w:rsidP="007165E8" w:rsidRDefault="007165E8" w14:paraId="1E38F2B5" w14:textId="77777777">
            <w:pPr>
              <w:pStyle w:val="Heading2"/>
              <w:spacing w:before="0" w:line="480" w:lineRule="auto"/>
              <w:jc w:val="center"/>
              <w:rPr>
                <w:sz w:val="20"/>
                <w:szCs w:val="20"/>
              </w:rPr>
            </w:pPr>
          </w:p>
        </w:tc>
      </w:tr>
      <w:tr w:rsidR="007165E8" w:rsidTr="00220520" w14:paraId="2C0DA8FD" w14:textId="77777777">
        <w:trPr>
          <w:trHeight w:val="284"/>
        </w:trPr>
        <w:tc>
          <w:tcPr>
            <w:tcW w:w="2518" w:type="dxa"/>
            <w:tcBorders>
              <w:top w:val="single" w:color="auto" w:sz="4" w:space="0"/>
              <w:bottom w:val="single" w:color="auto" w:sz="4" w:space="0"/>
            </w:tcBorders>
          </w:tcPr>
          <w:p w:rsidRPr="007165E8" w:rsidR="007165E8" w:rsidP="007165E8" w:rsidRDefault="007165E8" w14:paraId="37C8F4E1" w14:textId="77777777">
            <w:pPr>
              <w:spacing w:line="480" w:lineRule="auto"/>
              <w:rPr>
                <w:rFonts w:ascii="Arial" w:hAnsi="Arial" w:cs="Arial"/>
                <w:snapToGrid w:val="0"/>
                <w:sz w:val="22"/>
                <w:szCs w:val="22"/>
              </w:rPr>
            </w:pPr>
            <w:r w:rsidRPr="007165E8">
              <w:rPr>
                <w:rFonts w:ascii="Arial" w:hAnsi="Arial" w:cs="Arial"/>
                <w:snapToGrid w:val="0"/>
                <w:sz w:val="22"/>
                <w:szCs w:val="22"/>
              </w:rPr>
              <w:t xml:space="preserve">Staff Training required on </w:t>
            </w:r>
            <w:proofErr w:type="spellStart"/>
            <w:r w:rsidRPr="007165E8">
              <w:rPr>
                <w:rFonts w:ascii="Arial" w:hAnsi="Arial" w:cs="Arial"/>
                <w:snapToGrid w:val="0"/>
                <w:sz w:val="22"/>
                <w:szCs w:val="22"/>
              </w:rPr>
              <w:t>Martyns</w:t>
            </w:r>
            <w:proofErr w:type="spellEnd"/>
            <w:r w:rsidRPr="007165E8">
              <w:rPr>
                <w:rFonts w:ascii="Arial" w:hAnsi="Arial" w:cs="Arial"/>
                <w:snapToGrid w:val="0"/>
                <w:sz w:val="22"/>
                <w:szCs w:val="22"/>
              </w:rPr>
              <w:t xml:space="preserve"> Law</w:t>
            </w:r>
          </w:p>
        </w:tc>
        <w:tc>
          <w:tcPr>
            <w:tcW w:w="2835" w:type="dxa"/>
            <w:tcBorders>
              <w:top w:val="single" w:color="auto" w:sz="4" w:space="0"/>
              <w:bottom w:val="single" w:color="auto" w:sz="4" w:space="0"/>
            </w:tcBorders>
          </w:tcPr>
          <w:p w:rsidRPr="007165E8" w:rsidR="007165E8" w:rsidP="007165E8" w:rsidRDefault="007165E8" w14:paraId="33672A7D" w14:textId="77777777">
            <w:pPr>
              <w:pStyle w:val="Heading2"/>
              <w:spacing w:before="0" w:line="480" w:lineRule="auto"/>
              <w:rPr>
                <w:rFonts w:ascii="Arial" w:hAnsi="Arial" w:cs="Arial"/>
                <w:sz w:val="20"/>
                <w:szCs w:val="20"/>
              </w:rPr>
            </w:pPr>
            <w:r w:rsidRPr="007165E8">
              <w:rPr>
                <w:rFonts w:ascii="Arial" w:hAnsi="Arial" w:cs="Arial"/>
                <w:sz w:val="20"/>
                <w:szCs w:val="20"/>
              </w:rPr>
              <w:t>Initial training/briefing required followed by regular security updates</w:t>
            </w:r>
          </w:p>
        </w:tc>
        <w:tc>
          <w:tcPr>
            <w:tcW w:w="2410" w:type="dxa"/>
            <w:tcBorders>
              <w:top w:val="single" w:color="auto" w:sz="4" w:space="0"/>
              <w:bottom w:val="single" w:color="auto" w:sz="4" w:space="0"/>
            </w:tcBorders>
          </w:tcPr>
          <w:p w:rsidRPr="007165E8" w:rsidR="007165E8" w:rsidP="007165E8" w:rsidRDefault="007165E8" w14:paraId="17D5D395" w14:textId="77777777">
            <w:pPr>
              <w:pStyle w:val="Heading2"/>
              <w:spacing w:before="0" w:line="480" w:lineRule="auto"/>
              <w:rPr>
                <w:rFonts w:ascii="Arial" w:hAnsi="Arial" w:cs="Arial"/>
                <w:sz w:val="20"/>
                <w:szCs w:val="20"/>
              </w:rPr>
            </w:pPr>
            <w:r w:rsidRPr="007165E8">
              <w:rPr>
                <w:rFonts w:ascii="Arial" w:hAnsi="Arial" w:cs="Arial"/>
                <w:sz w:val="20"/>
                <w:szCs w:val="20"/>
              </w:rPr>
              <w:t>Head Teacher &amp; Premises Manager</w:t>
            </w:r>
          </w:p>
        </w:tc>
        <w:tc>
          <w:tcPr>
            <w:tcW w:w="1559" w:type="dxa"/>
            <w:tcBorders>
              <w:top w:val="single" w:color="auto" w:sz="4" w:space="0"/>
              <w:bottom w:val="single" w:color="auto" w:sz="4" w:space="0"/>
            </w:tcBorders>
          </w:tcPr>
          <w:p w:rsidR="007165E8" w:rsidP="007165E8" w:rsidRDefault="007165E8" w14:paraId="0122AA43" w14:textId="77777777">
            <w:pPr>
              <w:spacing w:line="480" w:lineRule="auto"/>
              <w:jc w:val="center"/>
              <w:rPr>
                <w:b/>
                <w:sz w:val="20"/>
              </w:rPr>
            </w:pPr>
            <w:r>
              <w:rPr>
                <w:b/>
                <w:sz w:val="20"/>
              </w:rPr>
              <w:t>Medium</w:t>
            </w:r>
          </w:p>
        </w:tc>
        <w:tc>
          <w:tcPr>
            <w:tcW w:w="1483" w:type="dxa"/>
            <w:tcBorders>
              <w:top w:val="single" w:color="auto" w:sz="4" w:space="0"/>
              <w:bottom w:val="single" w:color="auto" w:sz="4" w:space="0"/>
            </w:tcBorders>
          </w:tcPr>
          <w:p w:rsidR="007165E8" w:rsidP="007165E8" w:rsidRDefault="007165E8" w14:paraId="29EA897C" w14:textId="77777777">
            <w:pPr>
              <w:spacing w:line="480" w:lineRule="auto"/>
              <w:jc w:val="center"/>
              <w:rPr>
                <w:b/>
                <w:sz w:val="20"/>
              </w:rPr>
            </w:pPr>
            <w:r>
              <w:rPr>
                <w:b/>
                <w:sz w:val="20"/>
              </w:rPr>
              <w:t>ASAP</w:t>
            </w:r>
          </w:p>
        </w:tc>
        <w:tc>
          <w:tcPr>
            <w:tcW w:w="3053" w:type="dxa"/>
            <w:tcBorders>
              <w:top w:val="single" w:color="auto" w:sz="4" w:space="0"/>
              <w:bottom w:val="single" w:color="auto" w:sz="4" w:space="0"/>
            </w:tcBorders>
          </w:tcPr>
          <w:p w:rsidR="007165E8" w:rsidP="007165E8" w:rsidRDefault="007165E8" w14:paraId="25A915EB" w14:textId="77777777">
            <w:pPr>
              <w:spacing w:line="480" w:lineRule="auto"/>
              <w:jc w:val="center"/>
              <w:rPr>
                <w:b/>
                <w:sz w:val="20"/>
              </w:rPr>
            </w:pPr>
          </w:p>
        </w:tc>
        <w:tc>
          <w:tcPr>
            <w:tcW w:w="1276" w:type="dxa"/>
            <w:tcBorders>
              <w:top w:val="single" w:color="auto" w:sz="4" w:space="0"/>
              <w:bottom w:val="single" w:color="auto" w:sz="4" w:space="0"/>
            </w:tcBorders>
            <w:shd w:val="clear" w:color="auto" w:fill="FFC000"/>
          </w:tcPr>
          <w:p w:rsidRPr="007165E8" w:rsidR="007165E8" w:rsidP="007165E8" w:rsidRDefault="007165E8" w14:paraId="62BA9C5E" w14:textId="77777777">
            <w:pPr>
              <w:pStyle w:val="Heading2"/>
              <w:spacing w:before="0" w:line="480" w:lineRule="auto"/>
              <w:rPr>
                <w:sz w:val="20"/>
                <w:szCs w:val="20"/>
              </w:rPr>
            </w:pPr>
          </w:p>
        </w:tc>
      </w:tr>
    </w:tbl>
    <w:p w:rsidR="007165E8" w:rsidP="00913B41" w:rsidRDefault="007165E8" w14:paraId="3FFA5CF7" w14:textId="77777777">
      <w:pPr>
        <w:tabs>
          <w:tab w:val="left" w:pos="930"/>
        </w:tabs>
      </w:pPr>
    </w:p>
    <w:p w:rsidRPr="00821D66" w:rsidR="00821D66" w:rsidP="00821D66" w:rsidRDefault="00821D66" w14:paraId="198EEC13" w14:textId="77777777"/>
    <w:p w:rsidRPr="00821D66" w:rsidR="00821D66" w:rsidP="00821D66" w:rsidRDefault="00821D66" w14:paraId="69D404B4" w14:textId="77777777"/>
    <w:p w:rsidRPr="00821D66" w:rsidR="00821D66" w:rsidP="00821D66" w:rsidRDefault="00821D66" w14:paraId="7D10CB2E" w14:textId="77777777"/>
    <w:p w:rsidRPr="00821D66" w:rsidR="00821D66" w:rsidP="00821D66" w:rsidRDefault="00821D66" w14:paraId="6FE055E4" w14:textId="77777777"/>
    <w:p w:rsidRPr="00821D66" w:rsidR="00821D66" w:rsidP="00821D66" w:rsidRDefault="00821D66" w14:paraId="5A85171A" w14:textId="77777777"/>
    <w:p w:rsidRPr="00821D66" w:rsidR="00821D66" w:rsidP="00821D66" w:rsidRDefault="00821D66" w14:paraId="69A25875" w14:textId="77777777"/>
    <w:p w:rsidRPr="00821D66" w:rsidR="00821D66" w:rsidP="00821D66" w:rsidRDefault="00821D66" w14:paraId="6E2F7055" w14:textId="77777777"/>
    <w:p w:rsidRPr="00821D66" w:rsidR="00821D66" w:rsidP="00821D66" w:rsidRDefault="00821D66" w14:paraId="5C7546D3" w14:textId="77777777"/>
    <w:p w:rsidRPr="00821D66" w:rsidR="00821D66" w:rsidP="00821D66" w:rsidRDefault="00821D66" w14:paraId="7A7A65B6" w14:textId="77777777"/>
    <w:p w:rsidR="00821D66" w:rsidP="00821D66" w:rsidRDefault="00821D66" w14:paraId="5219D55E" w14:textId="77777777"/>
    <w:p w:rsidR="00821D66" w:rsidP="00821D66" w:rsidRDefault="00821D66" w14:paraId="6ACD3FBD" w14:textId="7C90AD47">
      <w:pPr>
        <w:tabs>
          <w:tab w:val="left" w:pos="1382"/>
        </w:tabs>
      </w:pPr>
      <w:r>
        <w:tab/>
      </w:r>
    </w:p>
    <w:p w:rsidRPr="00821D66" w:rsidR="00821D66" w:rsidP="00821D66" w:rsidRDefault="00821D66" w14:paraId="45498D3B" w14:textId="5F132574">
      <w:pPr>
        <w:tabs>
          <w:tab w:val="left" w:pos="1382"/>
        </w:tabs>
        <w:sectPr w:rsidRPr="00821D66" w:rsidR="00821D66" w:rsidSect="00861EAB">
          <w:footerReference w:type="default" r:id="rId18"/>
          <w:footerReference w:type="first" r:id="rId19"/>
          <w:pgSz w:w="16838" w:h="11906" w:orient="landscape"/>
          <w:pgMar w:top="851" w:right="851" w:bottom="851" w:left="851" w:header="567" w:footer="567" w:gutter="0"/>
          <w:cols w:equalWidth="0" w:space="708">
            <w:col w:w="10204"/>
          </w:cols>
          <w:docGrid w:linePitch="360"/>
        </w:sectPr>
      </w:pPr>
      <w:r>
        <w:tab/>
      </w:r>
    </w:p>
    <w:p w:rsidR="00DC55AD" w:rsidP="00DC55AD" w:rsidRDefault="00DC55AD" w14:paraId="31BBEE52" w14:textId="77777777"/>
    <w:p w:rsidR="00DC55AD" w:rsidP="00DC55AD" w:rsidRDefault="00DC55AD" w14:paraId="11B28A1F" w14:textId="77777777"/>
    <w:p w:rsidRPr="00DC55AD" w:rsidR="00DC55AD" w:rsidP="00DC55AD" w:rsidRDefault="00DC55AD" w14:paraId="096981EF" w14:textId="77777777">
      <w:pPr>
        <w:jc w:val="center"/>
        <w:rPr>
          <w:b/>
        </w:rPr>
      </w:pPr>
      <w:bookmarkStart w:name="_Hlk187747889" w:id="1"/>
      <w:r w:rsidRPr="00DC55AD">
        <w:rPr>
          <w:rFonts w:ascii="Arial" w:hAnsi="Arial" w:cs="Arial"/>
          <w:b/>
          <w:color w:val="0F4F75"/>
          <w:kern w:val="32"/>
          <w:sz w:val="32"/>
          <w:szCs w:val="32"/>
          <w:lang w:eastAsia="en-GB"/>
        </w:rPr>
        <w:t xml:space="preserve">APPENDIX </w:t>
      </w:r>
      <w:r w:rsidR="00894C08">
        <w:rPr>
          <w:rFonts w:ascii="Arial" w:hAnsi="Arial" w:cs="Arial"/>
          <w:b/>
          <w:color w:val="0F4F75"/>
          <w:kern w:val="32"/>
          <w:sz w:val="32"/>
          <w:szCs w:val="32"/>
          <w:lang w:eastAsia="en-GB"/>
        </w:rPr>
        <w:t>2</w:t>
      </w:r>
      <w:r w:rsidRPr="00DC55AD">
        <w:rPr>
          <w:rFonts w:ascii="Arial" w:hAnsi="Arial" w:cs="Arial"/>
          <w:b/>
          <w:color w:val="0F4F75"/>
          <w:kern w:val="32"/>
          <w:sz w:val="32"/>
          <w:szCs w:val="32"/>
          <w:lang w:eastAsia="en-GB"/>
        </w:rPr>
        <w:t xml:space="preserve"> – KEY CONTACT NUMBERS</w:t>
      </w:r>
    </w:p>
    <w:bookmarkEnd w:id="1"/>
    <w:p w:rsidR="00DC55AD" w:rsidP="000316AA" w:rsidRDefault="00DC55AD" w14:paraId="2FAA69EB" w14:textId="77777777">
      <w:pPr>
        <w:pStyle w:val="Heading1"/>
      </w:pPr>
    </w:p>
    <w:p w:rsidRPr="006B30FD" w:rsidR="00DC55AD" w:rsidP="00DC55AD" w:rsidRDefault="00DC55AD" w14:paraId="37AE29C6" w14:textId="77777777">
      <w:pPr>
        <w:jc w:val="left"/>
        <w:textAlignment w:val="auto"/>
        <w:rPr>
          <w:sz w:val="22"/>
          <w:szCs w:val="22"/>
        </w:rPr>
      </w:pPr>
      <w:r w:rsidRPr="006B30FD">
        <w:rPr>
          <w:sz w:val="22"/>
          <w:szCs w:val="22"/>
        </w:rPr>
        <w:t xml:space="preserve">As part of the emergency plan, this list of contacts should be obtained as a matter of course.  Telephone numbers can be added to this page and the whole list MUST be updated regularly and frequently.  </w:t>
      </w:r>
    </w:p>
    <w:p w:rsidRPr="006B30FD" w:rsidR="00DC55AD" w:rsidP="00DC55AD" w:rsidRDefault="00DC55AD" w14:paraId="2F855CC2" w14:textId="77777777">
      <w:pPr>
        <w:jc w:val="left"/>
        <w:textAlignment w:val="auto"/>
        <w:rPr>
          <w:sz w:val="10"/>
          <w:szCs w:val="10"/>
        </w:rPr>
      </w:pPr>
    </w:p>
    <w:p w:rsidRPr="006B30FD" w:rsidR="00DC55AD" w:rsidP="00DC55AD" w:rsidRDefault="00DC55AD" w14:paraId="2A44516D" w14:textId="77777777">
      <w:pPr>
        <w:jc w:val="left"/>
        <w:textAlignment w:val="auto"/>
        <w:rPr>
          <w:sz w:val="22"/>
          <w:szCs w:val="22"/>
        </w:rPr>
      </w:pPr>
      <w:r w:rsidRPr="006B30FD">
        <w:rPr>
          <w:sz w:val="22"/>
          <w:szCs w:val="22"/>
        </w:rPr>
        <w:t xml:space="preserve">As a matter of urgency there will be a need for emergency telephone lines.  Contact the Civil Protection Unit for Lincolnshire who </w:t>
      </w:r>
      <w:proofErr w:type="gramStart"/>
      <w:r w:rsidRPr="006B30FD">
        <w:rPr>
          <w:sz w:val="22"/>
          <w:szCs w:val="22"/>
        </w:rPr>
        <w:t>is able to</w:t>
      </w:r>
      <w:proofErr w:type="gramEnd"/>
      <w:r w:rsidRPr="006B30FD">
        <w:rPr>
          <w:sz w:val="22"/>
          <w:szCs w:val="22"/>
        </w:rPr>
        <w:t xml:space="preserve"> make these arrangements with British Telecom.  Sections not complete are contacts known locally to you.</w:t>
      </w:r>
    </w:p>
    <w:p w:rsidRPr="006B30FD" w:rsidR="00DC55AD" w:rsidP="00DC55AD" w:rsidRDefault="00DC55AD" w14:paraId="19F47900" w14:textId="77777777">
      <w:pPr>
        <w:jc w:val="left"/>
        <w:textAlignment w:val="auto"/>
        <w:rPr>
          <w:sz w:val="22"/>
          <w:szCs w:val="22"/>
        </w:rPr>
      </w:pPr>
    </w:p>
    <w:p w:rsidRPr="006B30FD" w:rsidR="00DC55AD" w:rsidP="00DC55AD" w:rsidRDefault="00DC55AD" w14:paraId="52D2A388" w14:textId="77777777">
      <w:pPr>
        <w:jc w:val="left"/>
        <w:textAlignment w:val="auto"/>
        <w:rPr>
          <w:sz w:val="10"/>
          <w:szCs w:val="10"/>
        </w:rPr>
      </w:pPr>
    </w:p>
    <w:tbl>
      <w:tblPr>
        <w:tblW w:w="95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03"/>
        <w:gridCol w:w="2409"/>
        <w:gridCol w:w="2657"/>
      </w:tblGrid>
      <w:tr w:rsidRPr="006B30FD" w:rsidR="00DC55AD" w:rsidTr="00EF1FFA" w14:paraId="06E449D2" w14:textId="77777777">
        <w:trPr>
          <w:trHeight w:val="293"/>
        </w:trPr>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75D86A86" w14:textId="77777777">
            <w:pPr>
              <w:spacing w:line="276" w:lineRule="auto"/>
              <w:jc w:val="left"/>
              <w:textAlignment w:val="auto"/>
              <w:rPr>
                <w:b/>
                <w:bCs/>
              </w:rPr>
            </w:pPr>
            <w:r w:rsidRPr="006B30FD">
              <w:rPr>
                <w:b/>
                <w:bCs/>
              </w:rPr>
              <w:t>Contact</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0A7B99E2" w14:textId="77777777">
            <w:pPr>
              <w:spacing w:line="276" w:lineRule="auto"/>
              <w:jc w:val="left"/>
              <w:textAlignment w:val="auto"/>
              <w:rPr>
                <w:b/>
                <w:bCs/>
              </w:rPr>
            </w:pPr>
            <w:r w:rsidRPr="006B30FD">
              <w:rPr>
                <w:b/>
                <w:bCs/>
              </w:rPr>
              <w:t>Name/Area</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2CB28AD" w14:textId="77777777">
            <w:pPr>
              <w:keepNext/>
              <w:overflowPunct/>
              <w:autoSpaceDE/>
              <w:autoSpaceDN/>
              <w:adjustRightInd/>
              <w:spacing w:line="276" w:lineRule="auto"/>
              <w:jc w:val="left"/>
              <w:textAlignment w:val="auto"/>
              <w:outlineLvl w:val="8"/>
              <w:rPr>
                <w:b/>
                <w:bCs/>
                <w:szCs w:val="24"/>
              </w:rPr>
            </w:pPr>
            <w:r w:rsidRPr="006B30FD">
              <w:rPr>
                <w:b/>
                <w:bCs/>
                <w:szCs w:val="24"/>
              </w:rPr>
              <w:t>Telephone</w:t>
            </w:r>
          </w:p>
        </w:tc>
      </w:tr>
      <w:tr w:rsidRPr="006B30FD" w:rsidR="00DC55AD" w:rsidTr="00EF1FFA" w14:paraId="38940A17"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7EF0B003" w14:textId="77777777">
            <w:pPr>
              <w:spacing w:line="276" w:lineRule="auto"/>
              <w:jc w:val="left"/>
              <w:textAlignment w:val="auto"/>
              <w:rPr>
                <w:sz w:val="22"/>
                <w:szCs w:val="22"/>
              </w:rPr>
            </w:pPr>
            <w:r w:rsidRPr="006B30FD">
              <w:rPr>
                <w:sz w:val="22"/>
                <w:szCs w:val="22"/>
              </w:rPr>
              <w:t xml:space="preserve">A&amp;E &amp; Urgent Care Centres </w:t>
            </w:r>
          </w:p>
          <w:p w:rsidRPr="006B30FD" w:rsidR="00DC55AD" w:rsidP="00EF1FFA" w:rsidRDefault="00DC55AD" w14:paraId="729D622A" w14:textId="77777777">
            <w:pPr>
              <w:spacing w:line="276" w:lineRule="auto"/>
              <w:jc w:val="left"/>
              <w:textAlignment w:val="auto"/>
              <w:rPr>
                <w:sz w:val="22"/>
                <w:szCs w:val="22"/>
              </w:rPr>
            </w:pPr>
            <w:r w:rsidRPr="006B30FD">
              <w:rPr>
                <w:sz w:val="22"/>
                <w:szCs w:val="22"/>
              </w:rPr>
              <w:t>at Local Hospitals</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1ACBE7DC" w14:textId="77777777">
            <w:pPr>
              <w:spacing w:line="276" w:lineRule="auto"/>
              <w:jc w:val="left"/>
              <w:textAlignment w:val="auto"/>
              <w:rPr>
                <w:sz w:val="22"/>
                <w:szCs w:val="22"/>
              </w:rPr>
            </w:pPr>
            <w:r w:rsidRPr="006B30FD">
              <w:rPr>
                <w:sz w:val="22"/>
                <w:szCs w:val="22"/>
              </w:rPr>
              <w:t>Lincoln A&amp;E</w:t>
            </w:r>
          </w:p>
          <w:p w:rsidRPr="006B30FD" w:rsidR="00DC55AD" w:rsidP="00EF1FFA" w:rsidRDefault="00DC55AD" w14:paraId="1B8AAD7A" w14:textId="77777777">
            <w:pPr>
              <w:spacing w:line="276" w:lineRule="auto"/>
              <w:jc w:val="left"/>
              <w:textAlignment w:val="auto"/>
              <w:rPr>
                <w:sz w:val="22"/>
                <w:szCs w:val="22"/>
              </w:rPr>
            </w:pPr>
            <w:r w:rsidRPr="006B30FD">
              <w:rPr>
                <w:sz w:val="22"/>
                <w:szCs w:val="22"/>
              </w:rPr>
              <w:t>Skegness Hospital</w:t>
            </w:r>
          </w:p>
          <w:p w:rsidRPr="006B30FD" w:rsidR="00DC55AD" w:rsidP="00EF1FFA" w:rsidRDefault="00DC55AD" w14:paraId="322DF0E5" w14:textId="77777777">
            <w:pPr>
              <w:spacing w:line="276" w:lineRule="auto"/>
              <w:jc w:val="left"/>
              <w:textAlignment w:val="auto"/>
              <w:rPr>
                <w:sz w:val="22"/>
                <w:szCs w:val="22"/>
              </w:rPr>
            </w:pPr>
            <w:r w:rsidRPr="006B30FD">
              <w:rPr>
                <w:sz w:val="22"/>
                <w:szCs w:val="22"/>
              </w:rPr>
              <w:t>Skegness Urgent Care</w:t>
            </w:r>
          </w:p>
          <w:p w:rsidRPr="006B30FD" w:rsidR="00DC55AD" w:rsidP="00EF1FFA" w:rsidRDefault="00DC55AD" w14:paraId="277F5749" w14:textId="77777777">
            <w:pPr>
              <w:spacing w:line="276" w:lineRule="auto"/>
              <w:jc w:val="left"/>
              <w:textAlignment w:val="auto"/>
              <w:rPr>
                <w:sz w:val="22"/>
                <w:szCs w:val="22"/>
              </w:rPr>
            </w:pPr>
            <w:r w:rsidRPr="006B30FD">
              <w:rPr>
                <w:sz w:val="22"/>
                <w:szCs w:val="22"/>
              </w:rPr>
              <w:t>Louth Urgent Care</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5B445A0B" w14:textId="77777777">
            <w:pPr>
              <w:spacing w:line="276" w:lineRule="auto"/>
              <w:jc w:val="left"/>
              <w:textAlignment w:val="auto"/>
              <w:rPr>
                <w:sz w:val="22"/>
                <w:szCs w:val="22"/>
              </w:rPr>
            </w:pPr>
            <w:r w:rsidRPr="006B30FD">
              <w:rPr>
                <w:sz w:val="22"/>
                <w:szCs w:val="22"/>
              </w:rPr>
              <w:t>01522 512512</w:t>
            </w:r>
          </w:p>
          <w:p w:rsidRPr="006B30FD" w:rsidR="00DC55AD" w:rsidP="00EF1FFA" w:rsidRDefault="00DC55AD" w14:paraId="683F3F9F" w14:textId="77777777">
            <w:pPr>
              <w:spacing w:line="276" w:lineRule="auto"/>
              <w:jc w:val="left"/>
              <w:textAlignment w:val="auto"/>
              <w:rPr>
                <w:sz w:val="22"/>
                <w:szCs w:val="22"/>
              </w:rPr>
            </w:pPr>
            <w:r w:rsidRPr="006B30FD">
              <w:rPr>
                <w:sz w:val="22"/>
                <w:szCs w:val="22"/>
              </w:rPr>
              <w:t xml:space="preserve">01754 762401 Main </w:t>
            </w:r>
          </w:p>
          <w:p w:rsidRPr="006B30FD" w:rsidR="00DC55AD" w:rsidP="00EF1FFA" w:rsidRDefault="00DC55AD" w14:paraId="5D78989E" w14:textId="77777777">
            <w:pPr>
              <w:spacing w:line="276" w:lineRule="auto"/>
              <w:jc w:val="left"/>
              <w:textAlignment w:val="auto"/>
              <w:rPr>
                <w:sz w:val="22"/>
                <w:szCs w:val="22"/>
              </w:rPr>
            </w:pPr>
            <w:r w:rsidRPr="006B30FD">
              <w:rPr>
                <w:sz w:val="22"/>
                <w:szCs w:val="22"/>
              </w:rPr>
              <w:t>01754 613504 Urgent Care</w:t>
            </w:r>
          </w:p>
          <w:p w:rsidRPr="006B30FD" w:rsidR="00DC55AD" w:rsidP="00EF1FFA" w:rsidRDefault="00DC55AD" w14:paraId="7683C7C7" w14:textId="77777777">
            <w:pPr>
              <w:spacing w:line="276" w:lineRule="auto"/>
              <w:jc w:val="left"/>
              <w:textAlignment w:val="auto"/>
              <w:rPr>
                <w:sz w:val="22"/>
                <w:szCs w:val="22"/>
              </w:rPr>
            </w:pPr>
            <w:r w:rsidRPr="006B30FD">
              <w:rPr>
                <w:sz w:val="22"/>
                <w:szCs w:val="22"/>
              </w:rPr>
              <w:t>01507 600100 Ext 1223</w:t>
            </w:r>
          </w:p>
        </w:tc>
      </w:tr>
      <w:tr w:rsidRPr="006B30FD" w:rsidR="00DC55AD" w:rsidTr="00EF1FFA" w14:paraId="0BC497D1" w14:textId="77777777">
        <w:tc>
          <w:tcPr>
            <w:tcW w:w="4503"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2253E44E" w14:textId="77777777">
            <w:pPr>
              <w:spacing w:line="276" w:lineRule="auto"/>
              <w:jc w:val="left"/>
              <w:textAlignment w:val="auto"/>
            </w:pPr>
            <w:r w:rsidRPr="006B30FD">
              <w:t>Alford Police Station</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076A56E9" w14:textId="77777777">
            <w:pPr>
              <w:spacing w:line="276" w:lineRule="auto"/>
              <w:jc w:val="left"/>
              <w:textAlignment w:val="auto"/>
            </w:pPr>
            <w:r w:rsidRPr="006B30FD">
              <w:t>Alford (not 24 hours)</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1594E291" w14:textId="77777777">
            <w:pPr>
              <w:spacing w:line="276" w:lineRule="auto"/>
              <w:jc w:val="left"/>
              <w:textAlignment w:val="auto"/>
            </w:pPr>
            <w:r w:rsidRPr="006B30FD">
              <w:t>01507 462222</w:t>
            </w:r>
          </w:p>
        </w:tc>
      </w:tr>
      <w:tr w:rsidRPr="006B30FD" w:rsidR="00DC55AD" w:rsidTr="00EF1FFA" w14:paraId="2349448F"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1000D6D0" w14:textId="77777777">
            <w:pPr>
              <w:spacing w:line="276" w:lineRule="auto"/>
              <w:jc w:val="left"/>
              <w:textAlignment w:val="auto"/>
              <w:rPr>
                <w:sz w:val="22"/>
                <w:szCs w:val="22"/>
                <w:highlight w:val="yellow"/>
              </w:rPr>
            </w:pPr>
            <w:r w:rsidRPr="006B30FD">
              <w:rPr>
                <w:sz w:val="22"/>
                <w:szCs w:val="22"/>
              </w:rPr>
              <w:t>Chair of Governing Body</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0B3DB1A6" w14:textId="77777777">
            <w:pPr>
              <w:spacing w:line="276" w:lineRule="auto"/>
              <w:jc w:val="left"/>
              <w:textAlignment w:val="auto"/>
              <w:rPr>
                <w:sz w:val="22"/>
                <w:szCs w:val="22"/>
              </w:rPr>
            </w:pPr>
            <w:r w:rsidRPr="006B30FD">
              <w:rPr>
                <w:sz w:val="22"/>
                <w:szCs w:val="22"/>
              </w:rPr>
              <w:t>Liz Ramm</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58D4D6BD" w14:textId="77777777">
            <w:pPr>
              <w:spacing w:line="276" w:lineRule="auto"/>
              <w:jc w:val="left"/>
              <w:textAlignment w:val="auto"/>
              <w:rPr>
                <w:sz w:val="22"/>
                <w:szCs w:val="22"/>
              </w:rPr>
            </w:pPr>
            <w:r w:rsidRPr="006B30FD">
              <w:rPr>
                <w:sz w:val="22"/>
                <w:szCs w:val="22"/>
              </w:rPr>
              <w:t>01507 464963</w:t>
            </w:r>
          </w:p>
          <w:p w:rsidRPr="006B30FD" w:rsidR="00DC55AD" w:rsidP="00EF1FFA" w:rsidRDefault="00DC55AD" w14:paraId="783EFBA8" w14:textId="77777777">
            <w:pPr>
              <w:spacing w:line="276" w:lineRule="auto"/>
              <w:jc w:val="left"/>
              <w:textAlignment w:val="auto"/>
              <w:rPr>
                <w:sz w:val="22"/>
                <w:szCs w:val="22"/>
              </w:rPr>
            </w:pPr>
            <w:r w:rsidRPr="006B30FD">
              <w:rPr>
                <w:sz w:val="22"/>
                <w:szCs w:val="22"/>
              </w:rPr>
              <w:t>07597 965458</w:t>
            </w:r>
          </w:p>
        </w:tc>
      </w:tr>
      <w:tr w:rsidRPr="006B30FD" w:rsidR="00DC55AD" w:rsidTr="00EF1FFA" w14:paraId="0D973749" w14:textId="77777777">
        <w:tc>
          <w:tcPr>
            <w:tcW w:w="4503"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4CD7E469" w14:textId="77777777">
            <w:pPr>
              <w:spacing w:line="276" w:lineRule="auto"/>
              <w:jc w:val="left"/>
              <w:textAlignment w:val="auto"/>
              <w:rPr>
                <w:sz w:val="22"/>
                <w:szCs w:val="22"/>
              </w:rPr>
            </w:pPr>
            <w:r w:rsidRPr="006B30FD">
              <w:rPr>
                <w:sz w:val="22"/>
                <w:szCs w:val="22"/>
              </w:rPr>
              <w:t>Chief Executive Lincolnshire County Council</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11626E68" w14:textId="77777777">
            <w:pPr>
              <w:spacing w:line="276" w:lineRule="auto"/>
              <w:jc w:val="left"/>
              <w:textAlignment w:val="auto"/>
              <w:rPr>
                <w:sz w:val="22"/>
                <w:szCs w:val="22"/>
              </w:rPr>
            </w:pPr>
            <w:r w:rsidRPr="006B30FD">
              <w:rPr>
                <w:sz w:val="22"/>
                <w:szCs w:val="22"/>
              </w:rPr>
              <w:t>Debbie Barnes</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08325298" w14:textId="77777777">
            <w:pPr>
              <w:spacing w:line="276" w:lineRule="auto"/>
              <w:jc w:val="left"/>
              <w:textAlignment w:val="auto"/>
              <w:rPr>
                <w:sz w:val="22"/>
                <w:szCs w:val="22"/>
              </w:rPr>
            </w:pPr>
            <w:r w:rsidRPr="006B30FD">
              <w:rPr>
                <w:sz w:val="22"/>
                <w:szCs w:val="22"/>
              </w:rPr>
              <w:t>01522 553200</w:t>
            </w:r>
          </w:p>
        </w:tc>
      </w:tr>
      <w:tr w:rsidRPr="006B30FD" w:rsidR="00DC55AD" w:rsidTr="00EF1FFA" w14:paraId="12462AB6"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7D30A97B" w14:textId="77777777">
            <w:pPr>
              <w:spacing w:line="276" w:lineRule="auto"/>
              <w:jc w:val="left"/>
              <w:textAlignment w:val="auto"/>
              <w:rPr>
                <w:sz w:val="22"/>
                <w:szCs w:val="22"/>
              </w:rPr>
            </w:pPr>
            <w:r w:rsidRPr="006B30FD">
              <w:rPr>
                <w:sz w:val="22"/>
                <w:szCs w:val="22"/>
              </w:rPr>
              <w:t>Child/Family Psychiatry &amp; Counselling Service</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EE2DC34" w14:textId="77777777">
            <w:pPr>
              <w:spacing w:line="276" w:lineRule="auto"/>
              <w:jc w:val="left"/>
              <w:textAlignment w:val="auto"/>
              <w:rPr>
                <w:sz w:val="22"/>
                <w:szCs w:val="22"/>
              </w:rPr>
            </w:pPr>
            <w:r w:rsidRPr="006B30FD">
              <w:rPr>
                <w:sz w:val="22"/>
                <w:szCs w:val="22"/>
              </w:rPr>
              <w:t>CAMHS, Louth</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70268EEE" w14:textId="77777777">
            <w:pPr>
              <w:spacing w:line="276" w:lineRule="auto"/>
              <w:jc w:val="left"/>
              <w:textAlignment w:val="auto"/>
              <w:rPr>
                <w:sz w:val="22"/>
                <w:szCs w:val="22"/>
              </w:rPr>
            </w:pPr>
            <w:r w:rsidRPr="006B30FD">
              <w:rPr>
                <w:sz w:val="22"/>
                <w:szCs w:val="22"/>
              </w:rPr>
              <w:t>01507 606843</w:t>
            </w:r>
          </w:p>
        </w:tc>
      </w:tr>
      <w:tr w:rsidRPr="006B30FD" w:rsidR="00DC55AD" w:rsidTr="00EF1FFA" w14:paraId="1A75A0C8"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8E15179" w14:textId="77777777">
            <w:pPr>
              <w:spacing w:line="276" w:lineRule="auto"/>
              <w:jc w:val="left"/>
              <w:textAlignment w:val="auto"/>
              <w:rPr>
                <w:sz w:val="22"/>
                <w:szCs w:val="22"/>
              </w:rPr>
            </w:pPr>
            <w:r w:rsidRPr="006B30FD">
              <w:rPr>
                <w:sz w:val="22"/>
                <w:szCs w:val="22"/>
              </w:rPr>
              <w:t>College Nursing Team</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66FF6220" w14:textId="77777777">
            <w:pPr>
              <w:spacing w:line="276" w:lineRule="auto"/>
              <w:jc w:val="left"/>
              <w:textAlignment w:val="auto"/>
              <w:rPr>
                <w:sz w:val="22"/>
                <w:szCs w:val="22"/>
              </w:rPr>
            </w:pPr>
            <w:r w:rsidRPr="006B30FD">
              <w:rPr>
                <w:sz w:val="22"/>
                <w:szCs w:val="22"/>
              </w:rPr>
              <w:t>Spilsby</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6E64574A" w14:textId="77777777">
            <w:pPr>
              <w:spacing w:line="276" w:lineRule="auto"/>
              <w:jc w:val="left"/>
              <w:textAlignment w:val="auto"/>
              <w:rPr>
                <w:sz w:val="22"/>
                <w:szCs w:val="22"/>
              </w:rPr>
            </w:pPr>
            <w:r w:rsidRPr="006B30FD">
              <w:rPr>
                <w:sz w:val="22"/>
                <w:szCs w:val="22"/>
              </w:rPr>
              <w:t>01790 752609</w:t>
            </w:r>
          </w:p>
        </w:tc>
      </w:tr>
      <w:tr w:rsidRPr="006B30FD" w:rsidR="00DC55AD" w:rsidTr="00EF1FFA" w14:paraId="77AF366B"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DA5C58A" w14:textId="77777777">
            <w:pPr>
              <w:spacing w:line="276" w:lineRule="auto"/>
              <w:jc w:val="left"/>
              <w:textAlignment w:val="auto"/>
              <w:rPr>
                <w:sz w:val="22"/>
                <w:szCs w:val="22"/>
                <w:highlight w:val="yellow"/>
              </w:rPr>
            </w:pPr>
            <w:r w:rsidRPr="006B30FD">
              <w:rPr>
                <w:sz w:val="22"/>
                <w:szCs w:val="22"/>
              </w:rPr>
              <w:t>East Midlands Ambulance Service (EMAS)</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B981167" w14:textId="77777777">
            <w:pPr>
              <w:spacing w:line="276" w:lineRule="auto"/>
              <w:jc w:val="left"/>
              <w:textAlignment w:val="auto"/>
              <w:rPr>
                <w:sz w:val="22"/>
                <w:szCs w:val="22"/>
              </w:rPr>
            </w:pPr>
            <w:r w:rsidRPr="006B30FD">
              <w:rPr>
                <w:sz w:val="22"/>
                <w:szCs w:val="22"/>
              </w:rPr>
              <w:t>Control Room</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3E08731" w14:textId="77777777">
            <w:pPr>
              <w:spacing w:line="276" w:lineRule="auto"/>
              <w:jc w:val="left"/>
              <w:textAlignment w:val="auto"/>
              <w:rPr>
                <w:sz w:val="22"/>
                <w:szCs w:val="22"/>
              </w:rPr>
            </w:pPr>
            <w:r w:rsidRPr="006B30FD">
              <w:rPr>
                <w:sz w:val="22"/>
                <w:szCs w:val="22"/>
              </w:rPr>
              <w:t>999</w:t>
            </w:r>
          </w:p>
        </w:tc>
      </w:tr>
      <w:tr w:rsidRPr="006B30FD" w:rsidR="00DC55AD" w:rsidTr="00EF1FFA" w14:paraId="666B62DA" w14:textId="77777777">
        <w:tc>
          <w:tcPr>
            <w:tcW w:w="4503" w:type="dxa"/>
            <w:vMerge w:val="restart"/>
            <w:tcBorders>
              <w:top w:val="single" w:color="auto" w:sz="4" w:space="0"/>
              <w:left w:val="single" w:color="auto" w:sz="4" w:space="0"/>
              <w:right w:val="single" w:color="auto" w:sz="4" w:space="0"/>
            </w:tcBorders>
          </w:tcPr>
          <w:p w:rsidRPr="006B30FD" w:rsidR="00DC55AD" w:rsidP="00EF1FFA" w:rsidRDefault="00DC55AD" w14:paraId="17C79BFD" w14:textId="77777777">
            <w:pPr>
              <w:spacing w:line="276" w:lineRule="auto"/>
              <w:jc w:val="left"/>
              <w:textAlignment w:val="auto"/>
            </w:pPr>
            <w:r w:rsidRPr="006B30FD">
              <w:t>Environment Agency</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5FB7E8CA" w14:textId="77777777">
            <w:pPr>
              <w:spacing w:line="276" w:lineRule="auto"/>
              <w:jc w:val="left"/>
              <w:textAlignment w:val="auto"/>
            </w:pPr>
            <w:r w:rsidRPr="006B30FD">
              <w:t>General Enquiries</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2D6A69D9" w14:textId="77777777">
            <w:pPr>
              <w:spacing w:line="276" w:lineRule="auto"/>
              <w:jc w:val="left"/>
              <w:textAlignment w:val="auto"/>
            </w:pPr>
            <w:r w:rsidRPr="006B30FD">
              <w:t>03708 506506</w:t>
            </w:r>
          </w:p>
        </w:tc>
      </w:tr>
      <w:tr w:rsidRPr="006B30FD" w:rsidR="00DC55AD" w:rsidTr="00EF1FFA" w14:paraId="14648681" w14:textId="77777777">
        <w:tc>
          <w:tcPr>
            <w:tcW w:w="4503" w:type="dxa"/>
            <w:vMerge/>
            <w:tcBorders>
              <w:left w:val="single" w:color="auto" w:sz="4" w:space="0"/>
              <w:right w:val="single" w:color="auto" w:sz="4" w:space="0"/>
            </w:tcBorders>
          </w:tcPr>
          <w:p w:rsidRPr="006B30FD" w:rsidR="00DC55AD" w:rsidP="00EF1FFA" w:rsidRDefault="00DC55AD" w14:paraId="40BC27CD" w14:textId="77777777">
            <w:pPr>
              <w:spacing w:line="276" w:lineRule="auto"/>
              <w:jc w:val="left"/>
              <w:textAlignment w:val="auto"/>
              <w:rPr>
                <w:sz w:val="22"/>
                <w:szCs w:val="22"/>
              </w:rPr>
            </w:pP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0D4FBED0" w14:textId="77777777">
            <w:pPr>
              <w:spacing w:line="276" w:lineRule="auto"/>
              <w:jc w:val="left"/>
              <w:textAlignment w:val="auto"/>
              <w:rPr>
                <w:sz w:val="22"/>
                <w:szCs w:val="22"/>
              </w:rPr>
            </w:pPr>
            <w:r w:rsidRPr="006B30FD">
              <w:rPr>
                <w:sz w:val="22"/>
                <w:szCs w:val="22"/>
              </w:rPr>
              <w:t>Incident Hotline</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4757F526" w14:textId="77777777">
            <w:pPr>
              <w:spacing w:line="276" w:lineRule="auto"/>
              <w:jc w:val="left"/>
              <w:textAlignment w:val="auto"/>
              <w:rPr>
                <w:sz w:val="22"/>
                <w:szCs w:val="22"/>
              </w:rPr>
            </w:pPr>
            <w:r w:rsidRPr="006B30FD">
              <w:rPr>
                <w:sz w:val="22"/>
                <w:szCs w:val="22"/>
              </w:rPr>
              <w:t>0800 807060</w:t>
            </w:r>
          </w:p>
        </w:tc>
      </w:tr>
      <w:tr w:rsidRPr="006B30FD" w:rsidR="00DC55AD" w:rsidTr="00EF1FFA" w14:paraId="7A9F6804" w14:textId="77777777">
        <w:tc>
          <w:tcPr>
            <w:tcW w:w="4503" w:type="dxa"/>
            <w:vMerge/>
            <w:tcBorders>
              <w:left w:val="single" w:color="auto" w:sz="4" w:space="0"/>
              <w:bottom w:val="single" w:color="auto" w:sz="4" w:space="0"/>
              <w:right w:val="single" w:color="auto" w:sz="4" w:space="0"/>
            </w:tcBorders>
          </w:tcPr>
          <w:p w:rsidRPr="006B30FD" w:rsidR="00DC55AD" w:rsidP="00EF1FFA" w:rsidRDefault="00DC55AD" w14:paraId="6F88B237" w14:textId="77777777">
            <w:pPr>
              <w:spacing w:line="276" w:lineRule="auto"/>
              <w:jc w:val="left"/>
              <w:textAlignment w:val="auto"/>
              <w:rPr>
                <w:sz w:val="22"/>
                <w:szCs w:val="22"/>
              </w:rPr>
            </w:pP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6A29E063" w14:textId="77777777">
            <w:pPr>
              <w:spacing w:line="276" w:lineRule="auto"/>
              <w:jc w:val="left"/>
              <w:textAlignment w:val="auto"/>
              <w:rPr>
                <w:sz w:val="22"/>
                <w:szCs w:val="22"/>
              </w:rPr>
            </w:pPr>
            <w:proofErr w:type="spellStart"/>
            <w:r w:rsidRPr="006B30FD">
              <w:rPr>
                <w:sz w:val="22"/>
                <w:szCs w:val="22"/>
              </w:rPr>
              <w:t>Floodline</w:t>
            </w:r>
            <w:proofErr w:type="spellEnd"/>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63923245" w14:textId="77777777">
            <w:pPr>
              <w:spacing w:line="276" w:lineRule="auto"/>
              <w:jc w:val="left"/>
              <w:textAlignment w:val="auto"/>
              <w:rPr>
                <w:sz w:val="22"/>
                <w:szCs w:val="22"/>
              </w:rPr>
            </w:pPr>
            <w:r w:rsidRPr="006B30FD">
              <w:rPr>
                <w:sz w:val="22"/>
                <w:szCs w:val="22"/>
              </w:rPr>
              <w:t>0345 988 1188</w:t>
            </w:r>
          </w:p>
        </w:tc>
      </w:tr>
      <w:tr w:rsidRPr="006B30FD" w:rsidR="00DC55AD" w:rsidTr="00EF1FFA" w14:paraId="613A8192"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50665152" w14:textId="77777777">
            <w:pPr>
              <w:spacing w:line="276" w:lineRule="auto"/>
              <w:jc w:val="left"/>
              <w:textAlignment w:val="auto"/>
              <w:rPr>
                <w:sz w:val="22"/>
                <w:szCs w:val="22"/>
              </w:rPr>
            </w:pPr>
            <w:r w:rsidRPr="006B30FD">
              <w:rPr>
                <w:sz w:val="22"/>
                <w:szCs w:val="22"/>
              </w:rPr>
              <w:t>Executive Director of Children’s Services LCC</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004A97FA" w14:textId="77777777">
            <w:pPr>
              <w:spacing w:line="276" w:lineRule="auto"/>
              <w:jc w:val="left"/>
              <w:textAlignment w:val="auto"/>
              <w:rPr>
                <w:sz w:val="22"/>
                <w:szCs w:val="22"/>
              </w:rPr>
            </w:pPr>
            <w:r w:rsidRPr="006B30FD">
              <w:rPr>
                <w:sz w:val="22"/>
                <w:szCs w:val="22"/>
              </w:rPr>
              <w:t>Heather Sandy</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8B4F57C" w14:textId="77777777">
            <w:pPr>
              <w:spacing w:line="276" w:lineRule="auto"/>
              <w:jc w:val="left"/>
              <w:textAlignment w:val="auto"/>
              <w:rPr>
                <w:sz w:val="22"/>
                <w:szCs w:val="22"/>
              </w:rPr>
            </w:pPr>
            <w:r w:rsidRPr="006B30FD">
              <w:rPr>
                <w:sz w:val="22"/>
                <w:szCs w:val="22"/>
              </w:rPr>
              <w:t>01522 553200</w:t>
            </w:r>
          </w:p>
        </w:tc>
      </w:tr>
      <w:tr w:rsidRPr="006B30FD" w:rsidR="00DC55AD" w:rsidTr="00EF1FFA" w14:paraId="09CF83FE" w14:textId="77777777">
        <w:tc>
          <w:tcPr>
            <w:tcW w:w="4503"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1C899901" w14:textId="77777777">
            <w:pPr>
              <w:spacing w:line="276" w:lineRule="auto"/>
              <w:jc w:val="left"/>
              <w:textAlignment w:val="auto"/>
            </w:pPr>
            <w:r w:rsidRPr="006B30FD">
              <w:t>JSTC’s Solicitors: Stone King</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65BF8278" w14:textId="77777777">
            <w:pPr>
              <w:spacing w:line="276" w:lineRule="auto"/>
              <w:jc w:val="left"/>
              <w:textAlignment w:val="auto"/>
            </w:pPr>
            <w:r w:rsidRPr="006B30FD">
              <w:t>Roger Inman</w:t>
            </w:r>
          </w:p>
          <w:p w:rsidRPr="006B30FD" w:rsidR="00DC55AD" w:rsidP="00EF1FFA" w:rsidRDefault="00DC55AD" w14:paraId="7EFD1DE4" w14:textId="77777777">
            <w:pPr>
              <w:spacing w:line="276" w:lineRule="auto"/>
              <w:jc w:val="left"/>
              <w:textAlignment w:val="auto"/>
            </w:pPr>
            <w:r w:rsidRPr="006B30FD">
              <w:t>Christopher Jones</w:t>
            </w:r>
          </w:p>
          <w:p w:rsidRPr="006B30FD" w:rsidR="00DC55AD" w:rsidP="00EF1FFA" w:rsidRDefault="00DC55AD" w14:paraId="4F70AE09" w14:textId="77777777">
            <w:pPr>
              <w:spacing w:line="276" w:lineRule="auto"/>
              <w:jc w:val="left"/>
              <w:textAlignment w:val="auto"/>
            </w:pPr>
            <w:r w:rsidRPr="006B30FD">
              <w:t>Joanna Lake</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30D17300" w14:textId="77777777">
            <w:pPr>
              <w:spacing w:line="276" w:lineRule="auto"/>
              <w:jc w:val="left"/>
              <w:textAlignment w:val="auto"/>
            </w:pPr>
            <w:r w:rsidRPr="006B30FD">
              <w:t>01223 612076</w:t>
            </w:r>
          </w:p>
          <w:p w:rsidRPr="006B30FD" w:rsidR="00DC55AD" w:rsidP="00EF1FFA" w:rsidRDefault="00DC55AD" w14:paraId="6E3597C5" w14:textId="77777777">
            <w:pPr>
              <w:spacing w:line="276" w:lineRule="auto"/>
              <w:jc w:val="left"/>
              <w:textAlignment w:val="auto"/>
            </w:pPr>
            <w:r w:rsidRPr="006B30FD">
              <w:t>01225 326758</w:t>
            </w:r>
          </w:p>
          <w:p w:rsidRPr="006B30FD" w:rsidR="00DC55AD" w:rsidP="00EF1FFA" w:rsidRDefault="00DC55AD" w14:paraId="190C596E" w14:textId="77777777">
            <w:pPr>
              <w:spacing w:line="276" w:lineRule="auto"/>
              <w:jc w:val="left"/>
              <w:textAlignment w:val="auto"/>
            </w:pPr>
            <w:r w:rsidRPr="006B30FD">
              <w:t>01223 612083</w:t>
            </w:r>
          </w:p>
        </w:tc>
      </w:tr>
      <w:tr w:rsidRPr="006B30FD" w:rsidR="00DC55AD" w:rsidTr="00EF1FFA" w14:paraId="7AA43834"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79074F22" w14:textId="77777777">
            <w:pPr>
              <w:spacing w:line="276" w:lineRule="auto"/>
              <w:jc w:val="left"/>
              <w:textAlignment w:val="auto"/>
              <w:rPr>
                <w:sz w:val="22"/>
                <w:szCs w:val="22"/>
              </w:rPr>
            </w:pPr>
            <w:r w:rsidRPr="006B30FD">
              <w:rPr>
                <w:sz w:val="22"/>
                <w:szCs w:val="22"/>
              </w:rPr>
              <w:t>LCC Safeguarding / Child Protection</w:t>
            </w:r>
          </w:p>
          <w:p w:rsidRPr="006B30FD" w:rsidR="00DC55AD" w:rsidP="00EF1FFA" w:rsidRDefault="00DC55AD" w14:paraId="2873BD78" w14:textId="77777777">
            <w:pPr>
              <w:spacing w:line="276" w:lineRule="auto"/>
              <w:jc w:val="left"/>
              <w:textAlignment w:val="auto"/>
              <w:rPr>
                <w:sz w:val="22"/>
                <w:szCs w:val="22"/>
              </w:rPr>
            </w:pPr>
            <w:r w:rsidRPr="006B30FD">
              <w:rPr>
                <w:sz w:val="22"/>
                <w:szCs w:val="22"/>
              </w:rPr>
              <w:t>Social/Children’s Services Out of Hours</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7B3870A5" w14:textId="77777777">
            <w:pPr>
              <w:spacing w:line="276" w:lineRule="auto"/>
              <w:jc w:val="left"/>
              <w:textAlignment w:val="auto"/>
              <w:rPr>
                <w:sz w:val="22"/>
                <w:szCs w:val="22"/>
              </w:rPr>
            </w:pPr>
            <w:r w:rsidRPr="006B30FD">
              <w:rPr>
                <w:sz w:val="22"/>
                <w:szCs w:val="22"/>
              </w:rPr>
              <w:t>Lincoln – office hours</w:t>
            </w:r>
          </w:p>
          <w:p w:rsidRPr="006B30FD" w:rsidR="00DC55AD" w:rsidP="00EF1FFA" w:rsidRDefault="00DC55AD" w14:paraId="3F4651CB" w14:textId="77777777">
            <w:pPr>
              <w:spacing w:line="276" w:lineRule="auto"/>
              <w:jc w:val="left"/>
              <w:textAlignment w:val="auto"/>
              <w:rPr>
                <w:sz w:val="22"/>
                <w:szCs w:val="22"/>
              </w:rPr>
            </w:pPr>
            <w:r w:rsidRPr="006B30FD">
              <w:rPr>
                <w:sz w:val="22"/>
                <w:szCs w:val="22"/>
              </w:rPr>
              <w:t>Emergency/out of hours</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07BCA94C" w14:textId="77777777">
            <w:pPr>
              <w:spacing w:line="276" w:lineRule="auto"/>
              <w:jc w:val="left"/>
              <w:textAlignment w:val="auto"/>
              <w:rPr>
                <w:sz w:val="22"/>
                <w:szCs w:val="22"/>
              </w:rPr>
            </w:pPr>
            <w:r w:rsidRPr="006B30FD">
              <w:rPr>
                <w:sz w:val="22"/>
                <w:szCs w:val="22"/>
              </w:rPr>
              <w:t>01522 782111</w:t>
            </w:r>
          </w:p>
          <w:p w:rsidRPr="006B30FD" w:rsidR="00DC55AD" w:rsidP="00EF1FFA" w:rsidRDefault="00DC55AD" w14:paraId="6BB78633" w14:textId="77777777">
            <w:pPr>
              <w:spacing w:line="276" w:lineRule="auto"/>
              <w:jc w:val="left"/>
              <w:textAlignment w:val="auto"/>
              <w:rPr>
                <w:sz w:val="22"/>
                <w:szCs w:val="22"/>
              </w:rPr>
            </w:pPr>
            <w:r w:rsidRPr="006B30FD">
              <w:rPr>
                <w:sz w:val="22"/>
                <w:szCs w:val="22"/>
                <w:lang w:val="en"/>
              </w:rPr>
              <w:t>01522 782333</w:t>
            </w:r>
          </w:p>
        </w:tc>
      </w:tr>
      <w:tr w:rsidRPr="006B30FD" w:rsidR="00DC55AD" w:rsidTr="00EF1FFA" w14:paraId="44964FFA"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090D0F77" w14:textId="77777777">
            <w:pPr>
              <w:spacing w:line="276" w:lineRule="auto"/>
              <w:jc w:val="left"/>
              <w:textAlignment w:val="auto"/>
              <w:rPr>
                <w:sz w:val="22"/>
                <w:szCs w:val="22"/>
              </w:rPr>
            </w:pPr>
            <w:r w:rsidRPr="006B30FD">
              <w:rPr>
                <w:sz w:val="22"/>
                <w:szCs w:val="22"/>
              </w:rPr>
              <w:t xml:space="preserve">LCC Safeguarding / Child Protection </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55170359" w14:textId="77777777">
            <w:pPr>
              <w:spacing w:line="276" w:lineRule="auto"/>
              <w:jc w:val="left"/>
              <w:textAlignment w:val="auto"/>
              <w:rPr>
                <w:sz w:val="22"/>
                <w:szCs w:val="22"/>
              </w:rPr>
            </w:pPr>
            <w:r w:rsidRPr="006B30FD">
              <w:rPr>
                <w:sz w:val="22"/>
                <w:szCs w:val="22"/>
              </w:rPr>
              <w:t>Ruth Fox</w:t>
            </w:r>
          </w:p>
          <w:p w:rsidRPr="006B30FD" w:rsidR="00DC55AD" w:rsidP="00EF1FFA" w:rsidRDefault="00DC55AD" w14:paraId="6EE8533B" w14:textId="77777777">
            <w:pPr>
              <w:spacing w:line="276" w:lineRule="auto"/>
              <w:jc w:val="left"/>
              <w:textAlignment w:val="auto"/>
              <w:rPr>
                <w:sz w:val="22"/>
                <w:szCs w:val="22"/>
              </w:rPr>
            </w:pPr>
            <w:r w:rsidRPr="006B30FD">
              <w:rPr>
                <w:sz w:val="22"/>
                <w:szCs w:val="22"/>
              </w:rPr>
              <w:t xml:space="preserve">Nicola </w:t>
            </w:r>
            <w:proofErr w:type="spellStart"/>
            <w:r w:rsidRPr="006B30FD">
              <w:rPr>
                <w:sz w:val="22"/>
                <w:szCs w:val="22"/>
              </w:rPr>
              <w:t>Brangam</w:t>
            </w:r>
            <w:proofErr w:type="spellEnd"/>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61CDFFD5" w14:textId="77777777">
            <w:pPr>
              <w:spacing w:line="276" w:lineRule="auto"/>
              <w:jc w:val="left"/>
              <w:textAlignment w:val="auto"/>
              <w:rPr>
                <w:sz w:val="22"/>
                <w:szCs w:val="22"/>
              </w:rPr>
            </w:pPr>
            <w:r w:rsidRPr="006B30FD">
              <w:rPr>
                <w:sz w:val="22"/>
                <w:szCs w:val="22"/>
              </w:rPr>
              <w:t>01522 554695</w:t>
            </w:r>
          </w:p>
          <w:p w:rsidRPr="006B30FD" w:rsidR="00DC55AD" w:rsidP="00EF1FFA" w:rsidRDefault="00DC55AD" w14:paraId="36DC82E5" w14:textId="77777777">
            <w:pPr>
              <w:spacing w:line="276" w:lineRule="auto"/>
              <w:jc w:val="left"/>
              <w:textAlignment w:val="auto"/>
              <w:rPr>
                <w:sz w:val="22"/>
                <w:szCs w:val="22"/>
              </w:rPr>
            </w:pPr>
            <w:r w:rsidRPr="006B30FD">
              <w:rPr>
                <w:sz w:val="22"/>
                <w:szCs w:val="22"/>
              </w:rPr>
              <w:t>01522 554674</w:t>
            </w:r>
          </w:p>
        </w:tc>
      </w:tr>
      <w:tr w:rsidRPr="006B30FD" w:rsidR="00DC55AD" w:rsidTr="00EF1FFA" w14:paraId="40369B8B"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5586F9EB" w14:textId="77777777">
            <w:pPr>
              <w:spacing w:line="276" w:lineRule="auto"/>
              <w:jc w:val="left"/>
              <w:textAlignment w:val="auto"/>
            </w:pPr>
            <w:r w:rsidRPr="006B30FD">
              <w:t>Lincolnshire Centre for Grief and Loss</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362E8CE1" w14:textId="77777777">
            <w:pPr>
              <w:spacing w:line="276" w:lineRule="auto"/>
              <w:jc w:val="left"/>
              <w:textAlignment w:val="auto"/>
            </w:pPr>
            <w:r w:rsidRPr="006B30FD">
              <w:t>Lincoln</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32DF6BC8" w14:textId="77777777">
            <w:pPr>
              <w:spacing w:line="276" w:lineRule="auto"/>
              <w:jc w:val="left"/>
              <w:textAlignment w:val="auto"/>
            </w:pPr>
            <w:r w:rsidRPr="006B30FD">
              <w:t>01522 546168</w:t>
            </w:r>
          </w:p>
        </w:tc>
      </w:tr>
      <w:tr w:rsidRPr="006B30FD" w:rsidR="00DC55AD" w:rsidTr="00EF1FFA" w14:paraId="6D9CA064" w14:textId="77777777">
        <w:tc>
          <w:tcPr>
            <w:tcW w:w="4503"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09F9ECB4" w14:textId="77777777">
            <w:pPr>
              <w:spacing w:line="276" w:lineRule="auto"/>
              <w:jc w:val="left"/>
              <w:textAlignment w:val="auto"/>
              <w:rPr>
                <w:b/>
                <w:sz w:val="22"/>
                <w:szCs w:val="22"/>
              </w:rPr>
            </w:pPr>
            <w:r w:rsidRPr="006B30FD">
              <w:rPr>
                <w:b/>
                <w:sz w:val="22"/>
                <w:szCs w:val="22"/>
              </w:rPr>
              <w:t>Lincolnshire Civil Protection Unit – Emergency Planning</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53FA7AA0" w14:textId="77777777">
            <w:pPr>
              <w:spacing w:line="276" w:lineRule="auto"/>
              <w:jc w:val="left"/>
              <w:textAlignment w:val="auto"/>
              <w:rPr>
                <w:b/>
                <w:sz w:val="22"/>
                <w:szCs w:val="22"/>
              </w:rPr>
            </w:pPr>
            <w:r w:rsidRPr="006B30FD">
              <w:rPr>
                <w:b/>
                <w:sz w:val="22"/>
                <w:szCs w:val="22"/>
              </w:rPr>
              <w:t>Working Hours</w:t>
            </w:r>
          </w:p>
          <w:p w:rsidRPr="006B30FD" w:rsidR="00DC55AD" w:rsidP="00EF1FFA" w:rsidRDefault="00DC55AD" w14:paraId="4B3F1FAB" w14:textId="77777777">
            <w:pPr>
              <w:spacing w:line="276" w:lineRule="auto"/>
              <w:jc w:val="left"/>
              <w:textAlignment w:val="auto"/>
              <w:rPr>
                <w:b/>
                <w:sz w:val="22"/>
                <w:szCs w:val="22"/>
              </w:rPr>
            </w:pPr>
            <w:r w:rsidRPr="006B30FD">
              <w:rPr>
                <w:b/>
                <w:sz w:val="22"/>
                <w:szCs w:val="22"/>
              </w:rPr>
              <w:t>Out of hours</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4FAED144" w14:textId="77777777">
            <w:pPr>
              <w:spacing w:line="276" w:lineRule="auto"/>
              <w:jc w:val="left"/>
              <w:textAlignment w:val="auto"/>
              <w:rPr>
                <w:b/>
                <w:sz w:val="22"/>
                <w:szCs w:val="22"/>
              </w:rPr>
            </w:pPr>
            <w:r w:rsidRPr="006B30FD">
              <w:rPr>
                <w:b/>
                <w:sz w:val="22"/>
                <w:szCs w:val="22"/>
              </w:rPr>
              <w:t>01522 582220</w:t>
            </w:r>
          </w:p>
          <w:p w:rsidRPr="006B30FD" w:rsidR="00DC55AD" w:rsidP="00EF1FFA" w:rsidRDefault="00DC55AD" w14:paraId="009EF7FF" w14:textId="77777777">
            <w:pPr>
              <w:spacing w:line="276" w:lineRule="auto"/>
              <w:jc w:val="left"/>
              <w:textAlignment w:val="auto"/>
              <w:rPr>
                <w:b/>
                <w:sz w:val="22"/>
                <w:szCs w:val="22"/>
              </w:rPr>
            </w:pPr>
            <w:r w:rsidRPr="006B30FD">
              <w:rPr>
                <w:b/>
                <w:sz w:val="22"/>
                <w:szCs w:val="22"/>
              </w:rPr>
              <w:t>01522 888111</w:t>
            </w:r>
          </w:p>
        </w:tc>
      </w:tr>
      <w:tr w:rsidRPr="006B30FD" w:rsidR="00DC55AD" w:rsidTr="00EF1FFA" w14:paraId="30D2E32E"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CC2035B" w14:textId="77777777">
            <w:pPr>
              <w:spacing w:line="276" w:lineRule="auto"/>
              <w:jc w:val="left"/>
              <w:textAlignment w:val="auto"/>
              <w:rPr>
                <w:sz w:val="22"/>
                <w:szCs w:val="22"/>
              </w:rPr>
            </w:pPr>
            <w:r w:rsidRPr="006B30FD">
              <w:rPr>
                <w:sz w:val="22"/>
                <w:szCs w:val="22"/>
              </w:rPr>
              <w:t>Lincolnshire Fire and Rescue</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A079626" w14:textId="77777777">
            <w:pPr>
              <w:spacing w:line="276" w:lineRule="auto"/>
              <w:jc w:val="left"/>
              <w:textAlignment w:val="auto"/>
              <w:rPr>
                <w:sz w:val="22"/>
                <w:szCs w:val="22"/>
              </w:rPr>
            </w:pPr>
            <w:r w:rsidRPr="006B30FD">
              <w:rPr>
                <w:sz w:val="22"/>
                <w:szCs w:val="22"/>
              </w:rPr>
              <w:t>Control Room</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0017EC5A" w14:textId="77777777">
            <w:pPr>
              <w:spacing w:line="276" w:lineRule="auto"/>
              <w:jc w:val="left"/>
              <w:textAlignment w:val="auto"/>
              <w:rPr>
                <w:sz w:val="22"/>
                <w:szCs w:val="22"/>
              </w:rPr>
            </w:pPr>
            <w:r w:rsidRPr="006B30FD">
              <w:rPr>
                <w:sz w:val="22"/>
                <w:szCs w:val="22"/>
              </w:rPr>
              <w:t>999</w:t>
            </w:r>
          </w:p>
        </w:tc>
      </w:tr>
      <w:tr w:rsidRPr="006B30FD" w:rsidR="00DC55AD" w:rsidTr="00EF1FFA" w14:paraId="5D79A337"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562352E" w14:textId="77777777">
            <w:pPr>
              <w:spacing w:line="276" w:lineRule="auto"/>
              <w:jc w:val="left"/>
              <w:textAlignment w:val="auto"/>
              <w:rPr>
                <w:sz w:val="22"/>
                <w:szCs w:val="22"/>
              </w:rPr>
            </w:pPr>
            <w:r w:rsidRPr="006B30FD">
              <w:rPr>
                <w:sz w:val="22"/>
                <w:szCs w:val="22"/>
              </w:rPr>
              <w:t>Local Religious Groups: Priest in Charge,</w:t>
            </w:r>
          </w:p>
          <w:p w:rsidRPr="006B30FD" w:rsidR="00DC55AD" w:rsidP="00EF1FFA" w:rsidRDefault="00DC55AD" w14:paraId="439EE22E" w14:textId="77777777">
            <w:pPr>
              <w:spacing w:line="276" w:lineRule="auto"/>
              <w:jc w:val="left"/>
              <w:textAlignment w:val="auto"/>
              <w:rPr>
                <w:sz w:val="22"/>
                <w:szCs w:val="22"/>
              </w:rPr>
            </w:pPr>
            <w:r w:rsidRPr="006B30FD">
              <w:rPr>
                <w:sz w:val="22"/>
                <w:szCs w:val="22"/>
              </w:rPr>
              <w:t>Alford Group of Churches</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4157C897" w14:textId="77777777">
            <w:pPr>
              <w:spacing w:line="276" w:lineRule="auto"/>
              <w:jc w:val="left"/>
              <w:textAlignment w:val="auto"/>
              <w:rPr>
                <w:sz w:val="22"/>
                <w:szCs w:val="22"/>
              </w:rPr>
            </w:pPr>
            <w:r w:rsidRPr="006B30FD">
              <w:rPr>
                <w:sz w:val="22"/>
                <w:szCs w:val="22"/>
              </w:rPr>
              <w:t>Revd Ros Latham</w:t>
            </w:r>
          </w:p>
          <w:p w:rsidRPr="006B30FD" w:rsidR="00DC55AD" w:rsidP="00EF1FFA" w:rsidRDefault="00DC55AD" w14:paraId="5FB72670" w14:textId="77777777">
            <w:pPr>
              <w:spacing w:line="276" w:lineRule="auto"/>
              <w:jc w:val="left"/>
              <w:textAlignment w:val="auto"/>
              <w:rPr>
                <w:sz w:val="22"/>
                <w:szCs w:val="22"/>
              </w:rPr>
            </w:pPr>
            <w:r w:rsidRPr="006B30FD">
              <w:rPr>
                <w:sz w:val="22"/>
                <w:szCs w:val="22"/>
              </w:rPr>
              <w:t>Jen Cooper (office)</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104A91DF" w14:textId="77777777">
            <w:pPr>
              <w:spacing w:line="276" w:lineRule="auto"/>
              <w:jc w:val="left"/>
              <w:textAlignment w:val="auto"/>
              <w:rPr>
                <w:rFonts w:ascii="Arial" w:hAnsi="Arial" w:cs="Arial"/>
                <w:sz w:val="20"/>
              </w:rPr>
            </w:pPr>
            <w:r w:rsidRPr="006B30FD">
              <w:rPr>
                <w:rFonts w:ascii="Arial" w:hAnsi="Arial" w:cs="Arial"/>
                <w:sz w:val="20"/>
              </w:rPr>
              <w:t>01507 464859</w:t>
            </w:r>
          </w:p>
          <w:p w:rsidRPr="006B30FD" w:rsidR="00DC55AD" w:rsidP="00EF1FFA" w:rsidRDefault="00DC55AD" w14:paraId="17CAE32B" w14:textId="77777777">
            <w:pPr>
              <w:spacing w:line="276" w:lineRule="auto"/>
              <w:jc w:val="left"/>
              <w:textAlignment w:val="auto"/>
              <w:rPr>
                <w:sz w:val="22"/>
                <w:szCs w:val="22"/>
              </w:rPr>
            </w:pPr>
            <w:r w:rsidRPr="006B30FD">
              <w:rPr>
                <w:rFonts w:ascii="Arial" w:hAnsi="Arial" w:cs="Arial"/>
                <w:sz w:val="20"/>
              </w:rPr>
              <w:t>01507 464855</w:t>
            </w:r>
          </w:p>
        </w:tc>
      </w:tr>
      <w:tr w:rsidRPr="006B30FD" w:rsidR="00DC55AD" w:rsidTr="00EF1FFA" w14:paraId="3BBABA2A" w14:textId="77777777">
        <w:tc>
          <w:tcPr>
            <w:tcW w:w="4503"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1E775078" w14:textId="77777777">
            <w:pPr>
              <w:spacing w:line="276" w:lineRule="auto"/>
              <w:jc w:val="left"/>
              <w:textAlignment w:val="auto"/>
            </w:pPr>
            <w:r w:rsidRPr="006B30FD">
              <w:t>PCSO Barnaby Prince</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6256DD1D" w14:textId="77777777">
            <w:pPr>
              <w:spacing w:line="276" w:lineRule="auto"/>
              <w:jc w:val="left"/>
              <w:textAlignment w:val="auto"/>
            </w:pPr>
            <w:r w:rsidRPr="006B30FD">
              <w:t>Alford</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396D935A" w14:textId="77777777">
            <w:pPr>
              <w:spacing w:line="276" w:lineRule="auto"/>
              <w:jc w:val="left"/>
              <w:textAlignment w:val="auto"/>
            </w:pPr>
            <w:r w:rsidRPr="006B30FD">
              <w:t>07973 847267</w:t>
            </w:r>
          </w:p>
        </w:tc>
      </w:tr>
      <w:tr w:rsidRPr="006B30FD" w:rsidR="00DC55AD" w:rsidTr="00EF1FFA" w14:paraId="3C9BD36A"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0584A844" w14:textId="77777777">
            <w:pPr>
              <w:spacing w:line="276" w:lineRule="auto"/>
              <w:jc w:val="left"/>
              <w:textAlignment w:val="auto"/>
              <w:rPr>
                <w:sz w:val="22"/>
                <w:szCs w:val="22"/>
              </w:rPr>
            </w:pPr>
            <w:r w:rsidRPr="006B30FD">
              <w:rPr>
                <w:sz w:val="22"/>
                <w:szCs w:val="22"/>
              </w:rPr>
              <w:t>Police</w:t>
            </w: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D37E55C" w14:textId="77777777">
            <w:pPr>
              <w:spacing w:line="276" w:lineRule="auto"/>
              <w:jc w:val="left"/>
              <w:textAlignment w:val="auto"/>
              <w:rPr>
                <w:sz w:val="22"/>
                <w:szCs w:val="22"/>
              </w:rPr>
            </w:pPr>
            <w:r w:rsidRPr="006B30FD">
              <w:rPr>
                <w:sz w:val="22"/>
                <w:szCs w:val="22"/>
              </w:rPr>
              <w:t>Control Room</w:t>
            </w:r>
          </w:p>
          <w:p w:rsidRPr="006B30FD" w:rsidR="00DC55AD" w:rsidP="00EF1FFA" w:rsidRDefault="00DC55AD" w14:paraId="7466DE26" w14:textId="77777777">
            <w:pPr>
              <w:spacing w:line="276" w:lineRule="auto"/>
              <w:jc w:val="left"/>
              <w:textAlignment w:val="auto"/>
              <w:rPr>
                <w:sz w:val="22"/>
                <w:szCs w:val="22"/>
              </w:rPr>
            </w:pPr>
            <w:proofErr w:type="spellStart"/>
            <w:proofErr w:type="gramStart"/>
            <w:r w:rsidRPr="006B30FD">
              <w:rPr>
                <w:sz w:val="22"/>
                <w:szCs w:val="22"/>
              </w:rPr>
              <w:t>Non Emergency</w:t>
            </w:r>
            <w:proofErr w:type="spellEnd"/>
            <w:proofErr w:type="gramEnd"/>
            <w:r w:rsidRPr="006B30FD">
              <w:rPr>
                <w:sz w:val="22"/>
                <w:szCs w:val="22"/>
              </w:rPr>
              <w:t xml:space="preserve"> </w:t>
            </w:r>
            <w:r w:rsidRPr="006B30FD">
              <w:rPr>
                <w:sz w:val="20"/>
              </w:rPr>
              <w:t>Number</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29654EF1" w14:textId="77777777">
            <w:pPr>
              <w:spacing w:line="276" w:lineRule="auto"/>
              <w:jc w:val="left"/>
              <w:textAlignment w:val="auto"/>
              <w:rPr>
                <w:sz w:val="22"/>
                <w:szCs w:val="22"/>
              </w:rPr>
            </w:pPr>
            <w:r w:rsidRPr="006B30FD">
              <w:rPr>
                <w:sz w:val="22"/>
                <w:szCs w:val="22"/>
              </w:rPr>
              <w:t xml:space="preserve">999 </w:t>
            </w:r>
            <w:proofErr w:type="spellStart"/>
            <w:proofErr w:type="gramStart"/>
            <w:r w:rsidRPr="006B30FD">
              <w:rPr>
                <w:sz w:val="22"/>
                <w:szCs w:val="22"/>
              </w:rPr>
              <w:t>non emergency</w:t>
            </w:r>
            <w:proofErr w:type="spellEnd"/>
            <w:proofErr w:type="gramEnd"/>
            <w:r w:rsidRPr="006B30FD">
              <w:rPr>
                <w:sz w:val="22"/>
                <w:szCs w:val="22"/>
              </w:rPr>
              <w:t xml:space="preserve"> 101</w:t>
            </w:r>
          </w:p>
          <w:p w:rsidRPr="006B30FD" w:rsidR="00DC55AD" w:rsidP="00EF1FFA" w:rsidRDefault="00DC55AD" w14:paraId="2E924633" w14:textId="77777777">
            <w:pPr>
              <w:spacing w:line="276" w:lineRule="auto"/>
              <w:jc w:val="left"/>
              <w:textAlignment w:val="auto"/>
              <w:rPr>
                <w:sz w:val="22"/>
                <w:szCs w:val="22"/>
              </w:rPr>
            </w:pPr>
            <w:r w:rsidRPr="006B30FD">
              <w:rPr>
                <w:sz w:val="22"/>
                <w:szCs w:val="22"/>
              </w:rPr>
              <w:t>0300 111 0300</w:t>
            </w:r>
          </w:p>
        </w:tc>
      </w:tr>
      <w:tr w:rsidRPr="006B30FD" w:rsidR="00DC55AD" w:rsidTr="00EF1FFA" w14:paraId="0A47A3BA"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10A6EE3" w14:textId="77777777">
            <w:pPr>
              <w:spacing w:line="276" w:lineRule="auto"/>
              <w:jc w:val="left"/>
              <w:textAlignment w:val="auto"/>
            </w:pPr>
            <w:r w:rsidRPr="006B30FD">
              <w:t>Press Contacts – Skegness Standard</w:t>
            </w:r>
          </w:p>
          <w:p w:rsidRPr="006B30FD" w:rsidR="00DC55AD" w:rsidP="00EF1FFA" w:rsidRDefault="00DC55AD" w14:paraId="484CCB16" w14:textId="77777777">
            <w:pPr>
              <w:spacing w:line="276" w:lineRule="auto"/>
              <w:jc w:val="left"/>
              <w:textAlignment w:val="auto"/>
            </w:pPr>
          </w:p>
        </w:tc>
        <w:tc>
          <w:tcPr>
            <w:tcW w:w="2409"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4517F5EA" w14:textId="77777777">
            <w:pPr>
              <w:shd w:val="clear" w:color="auto" w:fill="FFFFFF"/>
              <w:tabs>
                <w:tab w:val="num" w:pos="720"/>
              </w:tabs>
              <w:overflowPunct/>
              <w:autoSpaceDE/>
              <w:autoSpaceDN/>
              <w:adjustRightInd/>
              <w:spacing w:line="276" w:lineRule="auto"/>
              <w:jc w:val="left"/>
              <w:textAlignment w:val="auto"/>
              <w:rPr>
                <w:rFonts w:ascii="OpenSans-Regular" w:hAnsi="OpenSans-Regular" w:cs="Arial"/>
                <w:color w:val="222222"/>
                <w:sz w:val="23"/>
                <w:szCs w:val="23"/>
                <w:lang w:val="en" w:eastAsia="en-GB"/>
              </w:rPr>
            </w:pPr>
            <w:r w:rsidRPr="006B30FD">
              <w:rPr>
                <w:rFonts w:ascii="OpenSans-Regular" w:hAnsi="OpenSans-Regular" w:cs="Arial"/>
                <w:color w:val="222222"/>
                <w:sz w:val="23"/>
                <w:szCs w:val="23"/>
                <w:lang w:val="en" w:eastAsia="en-GB"/>
              </w:rPr>
              <w:t xml:space="preserve">Chrissie Redford; </w:t>
            </w:r>
            <w:r w:rsidRPr="006B30FD">
              <w:rPr>
                <w:rFonts w:ascii="OpenSans-Regular" w:hAnsi="OpenSans-Regular" w:cs="Arial"/>
                <w:color w:val="222222"/>
                <w:sz w:val="20"/>
                <w:lang w:val="en" w:eastAsia="en-GB"/>
              </w:rPr>
              <w:t xml:space="preserve">Editor </w:t>
            </w:r>
          </w:p>
          <w:p w:rsidRPr="006B30FD" w:rsidR="00DC55AD" w:rsidP="00EF1FFA" w:rsidRDefault="00DC55AD" w14:paraId="4341F391" w14:textId="77777777">
            <w:pPr>
              <w:shd w:val="clear" w:color="auto" w:fill="FFFFFF"/>
              <w:tabs>
                <w:tab w:val="num" w:pos="720"/>
              </w:tabs>
              <w:overflowPunct/>
              <w:autoSpaceDE/>
              <w:autoSpaceDN/>
              <w:adjustRightInd/>
              <w:spacing w:line="276" w:lineRule="auto"/>
              <w:jc w:val="left"/>
              <w:textAlignment w:val="auto"/>
              <w:rPr>
                <w:rFonts w:ascii="OpenSans-Regular" w:hAnsi="OpenSans-Regular" w:cs="Arial"/>
                <w:color w:val="222222"/>
                <w:sz w:val="20"/>
                <w:lang w:val="en" w:eastAsia="en-GB"/>
              </w:rPr>
            </w:pPr>
            <w:r w:rsidRPr="006B30FD">
              <w:rPr>
                <w:rFonts w:ascii="OpenSans-Regular" w:hAnsi="OpenSans-Regular" w:cs="Arial"/>
                <w:color w:val="222222"/>
                <w:sz w:val="23"/>
                <w:szCs w:val="23"/>
                <w:lang w:val="en" w:eastAsia="en-GB"/>
              </w:rPr>
              <w:t>Email:</w:t>
            </w:r>
          </w:p>
        </w:tc>
        <w:tc>
          <w:tcPr>
            <w:tcW w:w="2657"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5429C82F" w14:textId="77777777">
            <w:pPr>
              <w:spacing w:line="276" w:lineRule="auto"/>
              <w:jc w:val="left"/>
              <w:textAlignment w:val="auto"/>
              <w:rPr>
                <w:sz w:val="22"/>
                <w:szCs w:val="22"/>
              </w:rPr>
            </w:pPr>
            <w:r w:rsidRPr="006B30FD">
              <w:rPr>
                <w:sz w:val="22"/>
                <w:szCs w:val="22"/>
              </w:rPr>
              <w:t>07774 326173</w:t>
            </w:r>
          </w:p>
          <w:p w:rsidRPr="006B30FD" w:rsidR="00DC55AD" w:rsidP="00EF1FFA" w:rsidRDefault="00DC55AD" w14:paraId="61F189FD" w14:textId="77777777">
            <w:pPr>
              <w:spacing w:line="276" w:lineRule="auto"/>
              <w:jc w:val="left"/>
              <w:textAlignment w:val="auto"/>
              <w:rPr>
                <w:color w:val="000000"/>
                <w:sz w:val="20"/>
                <w:lang w:val="en" w:eastAsia="en-GB"/>
              </w:rPr>
            </w:pPr>
            <w:r w:rsidRPr="006B30FD">
              <w:rPr>
                <w:color w:val="000000"/>
                <w:sz w:val="20"/>
                <w:lang w:val="en" w:eastAsia="en-GB"/>
              </w:rPr>
              <w:t>chrissie.redford@jpress.co.uk</w:t>
            </w:r>
          </w:p>
        </w:tc>
      </w:tr>
      <w:tr w:rsidRPr="006B30FD" w:rsidR="00DC55AD" w:rsidTr="00EF1FFA" w14:paraId="16F1F029" w14:textId="77777777">
        <w:tc>
          <w:tcPr>
            <w:tcW w:w="4503" w:type="dxa"/>
            <w:tcBorders>
              <w:top w:val="single" w:color="auto" w:sz="4" w:space="0"/>
              <w:left w:val="single" w:color="auto" w:sz="4" w:space="0"/>
              <w:bottom w:val="single" w:color="auto" w:sz="4" w:space="0"/>
              <w:right w:val="single" w:color="auto" w:sz="4" w:space="0"/>
            </w:tcBorders>
            <w:hideMark/>
          </w:tcPr>
          <w:p w:rsidRPr="006B30FD" w:rsidR="00DC55AD" w:rsidP="00EF1FFA" w:rsidRDefault="00DC55AD" w14:paraId="7960D0DD" w14:textId="77777777">
            <w:pPr>
              <w:spacing w:line="276" w:lineRule="auto"/>
              <w:jc w:val="left"/>
              <w:textAlignment w:val="auto"/>
              <w:rPr>
                <w:sz w:val="22"/>
                <w:szCs w:val="22"/>
              </w:rPr>
            </w:pPr>
            <w:r w:rsidRPr="006B30FD">
              <w:rPr>
                <w:sz w:val="22"/>
                <w:szCs w:val="22"/>
              </w:rPr>
              <w:t>The Samaritans</w:t>
            </w:r>
          </w:p>
        </w:tc>
        <w:tc>
          <w:tcPr>
            <w:tcW w:w="2409"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12399444" w14:textId="77777777">
            <w:pPr>
              <w:spacing w:line="276" w:lineRule="auto"/>
              <w:jc w:val="left"/>
              <w:textAlignment w:val="auto"/>
              <w:rPr>
                <w:sz w:val="22"/>
                <w:szCs w:val="22"/>
              </w:rPr>
            </w:pPr>
            <w:r w:rsidRPr="006B30FD">
              <w:rPr>
                <w:sz w:val="22"/>
                <w:szCs w:val="22"/>
              </w:rPr>
              <w:t>Free from any phone</w:t>
            </w:r>
          </w:p>
        </w:tc>
        <w:tc>
          <w:tcPr>
            <w:tcW w:w="2657" w:type="dxa"/>
            <w:tcBorders>
              <w:top w:val="single" w:color="auto" w:sz="4" w:space="0"/>
              <w:left w:val="single" w:color="auto" w:sz="4" w:space="0"/>
              <w:bottom w:val="single" w:color="auto" w:sz="4" w:space="0"/>
              <w:right w:val="single" w:color="auto" w:sz="4" w:space="0"/>
            </w:tcBorders>
          </w:tcPr>
          <w:p w:rsidRPr="006B30FD" w:rsidR="00DC55AD" w:rsidP="00EF1FFA" w:rsidRDefault="00DC55AD" w14:paraId="45F9B06C" w14:textId="77777777">
            <w:pPr>
              <w:spacing w:line="276" w:lineRule="auto"/>
              <w:jc w:val="left"/>
              <w:textAlignment w:val="auto"/>
              <w:rPr>
                <w:sz w:val="22"/>
                <w:szCs w:val="22"/>
              </w:rPr>
            </w:pPr>
            <w:r w:rsidRPr="006B30FD">
              <w:rPr>
                <w:sz w:val="22"/>
                <w:szCs w:val="22"/>
              </w:rPr>
              <w:t>116 123</w:t>
            </w:r>
          </w:p>
        </w:tc>
      </w:tr>
    </w:tbl>
    <w:p w:rsidRPr="006B30FD" w:rsidR="00DC55AD" w:rsidP="00DC55AD" w:rsidRDefault="00DC55AD" w14:paraId="5A970EF6" w14:textId="77777777"/>
    <w:p w:rsidRPr="006B30FD" w:rsidR="00DC55AD" w:rsidP="00DC55AD" w:rsidRDefault="00DC55AD" w14:paraId="7025EACD" w14:textId="77777777">
      <w:r w:rsidRPr="006B30FD">
        <w:t>The County Emergency Planning Unit should be used to mobilise wider responses.</w:t>
      </w:r>
    </w:p>
    <w:p w:rsidR="00DC55AD" w:rsidP="00DC55AD" w:rsidRDefault="00DC55AD" w14:paraId="79ADA8D7" w14:textId="77777777">
      <w:r w:rsidRPr="006B30FD">
        <w:t>The 01522 888111 number (Emergency Planning Officer) will connect to the Fire and Rescue control for out of hours emergencies.  Ask them to inform the duty officer of the nature of the emergency and leave a number for a return call.</w:t>
      </w:r>
    </w:p>
    <w:p w:rsidR="00C716C2" w:rsidP="00DC55AD" w:rsidRDefault="00C716C2" w14:paraId="16332F60" w14:textId="77777777"/>
    <w:p w:rsidR="00C716C2" w:rsidP="00DC55AD" w:rsidRDefault="00C716C2" w14:paraId="44AD45AC" w14:textId="77777777"/>
    <w:p w:rsidRPr="00C716C2" w:rsidR="00C716C2" w:rsidP="00C716C2" w:rsidRDefault="00C716C2" w14:paraId="4656C27B" w14:textId="77777777">
      <w:pPr>
        <w:pStyle w:val="Heading1"/>
        <w:rPr>
          <w:rFonts w:ascii="Calibri" w:hAnsi="Calibri" w:cs="Calibri"/>
        </w:rPr>
      </w:pPr>
      <w:bookmarkStart w:name="_Toc435449710" w:id="2"/>
      <w:r w:rsidRPr="00C716C2">
        <w:rPr>
          <w:rFonts w:ascii="Calibri" w:hAnsi="Calibri" w:cs="Calibri"/>
        </w:rPr>
        <w:t>USEFUL CONTACTS</w:t>
      </w:r>
      <w:bookmarkEnd w:id="2"/>
    </w:p>
    <w:p w:rsidRPr="00C716C2" w:rsidR="00C716C2" w:rsidP="00C716C2" w:rsidRDefault="00C716C2" w14:paraId="096FD136" w14:textId="77777777">
      <w:pPr>
        <w:rPr>
          <w:rFonts w:ascii="Calibri" w:hAnsi="Calibri" w:cs="Calibri"/>
        </w:rPr>
      </w:pPr>
    </w:p>
    <w:p w:rsidRPr="00C716C2" w:rsidR="00C716C2" w:rsidP="00C716C2" w:rsidRDefault="00C716C2" w14:paraId="21B9C701" w14:textId="77777777">
      <w:pPr>
        <w:spacing w:before="52" w:line="220" w:lineRule="exact"/>
        <w:rPr>
          <w:rFonts w:ascii="Calibri" w:hAnsi="Calibri" w:cs="Calibri"/>
        </w:rPr>
      </w:pPr>
      <w:r w:rsidRPr="00C716C2">
        <w:rPr>
          <w:rFonts w:ascii="Calibri" w:hAnsi="Calibri" w:cs="Calibri"/>
        </w:rPr>
        <w:t xml:space="preserve">This information should be regularly checked and updated accordingly. </w:t>
      </w:r>
      <w:r w:rsidRPr="00C716C2">
        <w:rPr>
          <w:rFonts w:ascii="Calibri" w:hAnsi="Calibri" w:cs="Calibri"/>
          <w:sz w:val="16"/>
          <w:szCs w:val="16"/>
        </w:rPr>
        <w:t>– last updated Feb 2024</w:t>
      </w:r>
    </w:p>
    <w:p w:rsidRPr="00C716C2" w:rsidR="00C716C2" w:rsidP="00C716C2" w:rsidRDefault="00C716C2" w14:paraId="6F1448A7" w14:textId="77777777">
      <w:pPr>
        <w:spacing w:before="52" w:line="220" w:lineRule="exact"/>
        <w:rPr>
          <w:rFonts w:ascii="Calibri" w:hAnsi="Calibri" w:cs="Calibri"/>
          <w:b/>
          <w:bC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63"/>
        <w:gridCol w:w="5631"/>
      </w:tblGrid>
      <w:tr w:rsidRPr="001663CC" w:rsidR="00C716C2" w:rsidTr="00EF1FFA" w14:paraId="02BAEC6C" w14:textId="77777777">
        <w:tc>
          <w:tcPr>
            <w:tcW w:w="5000" w:type="pct"/>
            <w:gridSpan w:val="2"/>
            <w:shd w:val="clear" w:color="auto" w:fill="D9D9D9"/>
          </w:tcPr>
          <w:p w:rsidRPr="00EF1FFA" w:rsidR="00C716C2" w:rsidP="00EF1FFA" w:rsidRDefault="00C716C2" w14:paraId="78341FF5" w14:textId="77777777">
            <w:pPr>
              <w:pStyle w:val="BodyText2"/>
              <w:spacing w:before="96" w:beforeLines="40" w:after="96" w:afterLines="40" w:line="240" w:lineRule="auto"/>
              <w:jc w:val="center"/>
              <w:rPr>
                <w:rFonts w:ascii="Calibri" w:hAnsi="Calibri" w:cs="Calibri"/>
                <w:spacing w:val="0"/>
                <w:w w:val="100"/>
              </w:rPr>
            </w:pPr>
            <w:r w:rsidRPr="00EF1FFA">
              <w:rPr>
                <w:rFonts w:ascii="Calibri" w:hAnsi="Calibri" w:cs="Calibri"/>
                <w:b/>
                <w:bCs/>
                <w:spacing w:val="0"/>
                <w:w w:val="100"/>
              </w:rPr>
              <w:t>LINCOLNSHIRE COUNTY COUNCIL</w:t>
            </w:r>
          </w:p>
        </w:tc>
      </w:tr>
      <w:tr w:rsidRPr="001663CC" w:rsidR="00C716C2" w:rsidTr="00EF1FFA" w14:paraId="74CC4116" w14:textId="77777777">
        <w:tc>
          <w:tcPr>
            <w:tcW w:w="2238" w:type="pct"/>
          </w:tcPr>
          <w:p w:rsidRPr="00EF1FFA" w:rsidR="00C716C2" w:rsidP="00EF1FFA" w:rsidRDefault="00C716C2" w14:paraId="580CACCC"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Head of Education Support</w:t>
            </w:r>
          </w:p>
          <w:p w:rsidRPr="00EF1FFA" w:rsidR="00C716C2" w:rsidP="00EF1FFA" w:rsidRDefault="00C716C2" w14:paraId="794DE57A" w14:textId="77777777">
            <w:pPr>
              <w:pStyle w:val="BodyText2"/>
              <w:spacing w:before="96" w:beforeLines="40" w:after="96" w:afterLines="40" w:line="240" w:lineRule="auto"/>
              <w:rPr>
                <w:rFonts w:ascii="Calibri" w:hAnsi="Calibri" w:cs="Calibri"/>
                <w:bCs/>
                <w:spacing w:val="0"/>
                <w:w w:val="100"/>
              </w:rPr>
            </w:pPr>
            <w:r w:rsidRPr="00EF1FFA">
              <w:rPr>
                <w:rFonts w:ascii="Calibri" w:hAnsi="Calibri" w:cs="Calibri"/>
                <w:bCs/>
                <w:spacing w:val="0"/>
                <w:w w:val="100"/>
              </w:rPr>
              <w:t>(Matthew Clayton)</w:t>
            </w:r>
          </w:p>
        </w:tc>
        <w:tc>
          <w:tcPr>
            <w:tcW w:w="2762" w:type="pct"/>
          </w:tcPr>
          <w:p w:rsidRPr="00EF1FFA" w:rsidR="00C716C2" w:rsidP="00EF1FFA" w:rsidRDefault="00C716C2" w14:paraId="3C696238"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07824 837006 (Office hours)</w:t>
            </w:r>
          </w:p>
          <w:p w:rsidRPr="00EF1FFA" w:rsidR="00C716C2" w:rsidP="00EF1FFA" w:rsidRDefault="00C716C2" w14:paraId="31E9E393" w14:textId="77777777">
            <w:pPr>
              <w:pStyle w:val="BodyText2"/>
              <w:spacing w:before="96" w:beforeLines="40" w:after="96" w:afterLines="40" w:line="240" w:lineRule="auto"/>
              <w:rPr>
                <w:rFonts w:ascii="Calibri" w:hAnsi="Calibri" w:cs="Calibri"/>
                <w:bCs/>
                <w:spacing w:val="0"/>
                <w:w w:val="100"/>
              </w:rPr>
            </w:pPr>
            <w:r w:rsidRPr="00EF1FFA">
              <w:rPr>
                <w:rFonts w:ascii="Calibri" w:hAnsi="Calibri" w:cs="Calibri"/>
                <w:bCs/>
                <w:spacing w:val="0"/>
                <w:w w:val="100"/>
              </w:rPr>
              <w:t xml:space="preserve">Email: matthew.clayton@lincolnshire.gov.uk </w:t>
            </w:r>
          </w:p>
        </w:tc>
      </w:tr>
      <w:tr w:rsidRPr="001663CC" w:rsidR="00C716C2" w:rsidTr="00EF1FFA" w14:paraId="6B1B7606" w14:textId="77777777">
        <w:tc>
          <w:tcPr>
            <w:tcW w:w="2238" w:type="pct"/>
          </w:tcPr>
          <w:p w:rsidRPr="00EF1FFA" w:rsidR="00C716C2" w:rsidP="00EF1FFA" w:rsidRDefault="00C716C2" w14:paraId="5AE9DC28"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Director’s Office</w:t>
            </w:r>
          </w:p>
        </w:tc>
        <w:tc>
          <w:tcPr>
            <w:tcW w:w="2762" w:type="pct"/>
          </w:tcPr>
          <w:p w:rsidRPr="00EF1FFA" w:rsidR="00C716C2" w:rsidP="00EF1FFA" w:rsidRDefault="00C716C2" w14:paraId="58AFCB6A"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550628 (Office hours)</w:t>
            </w:r>
          </w:p>
        </w:tc>
      </w:tr>
      <w:tr w:rsidRPr="001663CC" w:rsidR="00C716C2" w:rsidTr="00EF1FFA" w14:paraId="27AF800D" w14:textId="77777777">
        <w:tc>
          <w:tcPr>
            <w:tcW w:w="2238" w:type="pct"/>
          </w:tcPr>
          <w:p w:rsidRPr="00EF1FFA" w:rsidR="00C716C2" w:rsidP="00EF1FFA" w:rsidRDefault="00C716C2" w14:paraId="178BC030"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Education Team</w:t>
            </w:r>
          </w:p>
        </w:tc>
        <w:tc>
          <w:tcPr>
            <w:tcW w:w="2762" w:type="pct"/>
          </w:tcPr>
          <w:p w:rsidRPr="00EF1FFA" w:rsidR="00C716C2" w:rsidP="00EF1FFA" w:rsidRDefault="00C716C2" w14:paraId="6758BC97"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554590 (Office hours)</w:t>
            </w:r>
          </w:p>
          <w:p w:rsidRPr="00EF1FFA" w:rsidR="00C716C2" w:rsidP="00EF1FFA" w:rsidRDefault="00C716C2" w14:paraId="5247CDD0"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Email: </w:t>
            </w:r>
            <w:hyperlink w:history="1" r:id="rId20">
              <w:r w:rsidRPr="00EF1FFA">
                <w:rPr>
                  <w:rStyle w:val="Hyperlink"/>
                  <w:rFonts w:ascii="Calibri" w:hAnsi="Calibri" w:cs="Calibri"/>
                  <w:spacing w:val="0"/>
                  <w:w w:val="100"/>
                </w:rPr>
                <w:t>educationteam@lincolnshire.gov.uk</w:t>
              </w:r>
            </w:hyperlink>
            <w:r w:rsidRPr="00EF1FFA">
              <w:rPr>
                <w:rFonts w:ascii="Calibri" w:hAnsi="Calibri" w:cs="Calibri"/>
                <w:spacing w:val="0"/>
                <w:w w:val="100"/>
              </w:rPr>
              <w:t xml:space="preserve"> </w:t>
            </w:r>
          </w:p>
        </w:tc>
      </w:tr>
      <w:tr w:rsidRPr="001663CC" w:rsidR="00C716C2" w:rsidTr="00EF1FFA" w14:paraId="5CA873E7" w14:textId="77777777">
        <w:tc>
          <w:tcPr>
            <w:tcW w:w="2238" w:type="pct"/>
          </w:tcPr>
          <w:p w:rsidRPr="00EF1FFA" w:rsidR="00C716C2" w:rsidP="00EF1FFA" w:rsidRDefault="00C716C2" w14:paraId="12D0443F"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Emergency Planning and Business Continuity Service</w:t>
            </w:r>
          </w:p>
        </w:tc>
        <w:tc>
          <w:tcPr>
            <w:tcW w:w="2762" w:type="pct"/>
          </w:tcPr>
          <w:p w:rsidRPr="00EF1FFA" w:rsidR="00C716C2" w:rsidP="00EF1FFA" w:rsidRDefault="00C716C2" w14:paraId="5AD6F057"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843402 (Office hours)</w:t>
            </w:r>
          </w:p>
          <w:p w:rsidRPr="00EF1FFA" w:rsidR="00C716C2" w:rsidP="00EF1FFA" w:rsidRDefault="00C716C2" w14:paraId="02CF1014"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0141 397 9363 (Outside office hours, request a call back from the Emergency Planning Duty Officer)</w:t>
            </w:r>
          </w:p>
        </w:tc>
      </w:tr>
      <w:tr w:rsidRPr="001663CC" w:rsidR="00C716C2" w:rsidTr="00EF1FFA" w14:paraId="6CA2A975" w14:textId="77777777">
        <w:tc>
          <w:tcPr>
            <w:tcW w:w="2238" w:type="pct"/>
            <w:tcBorders>
              <w:bottom w:val="single" w:color="auto" w:sz="4" w:space="0"/>
            </w:tcBorders>
          </w:tcPr>
          <w:p w:rsidRPr="00EF1FFA" w:rsidR="00C716C2" w:rsidP="00EF1FFA" w:rsidRDefault="00C716C2" w14:paraId="45735E4E"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Communications Team</w:t>
            </w:r>
          </w:p>
        </w:tc>
        <w:tc>
          <w:tcPr>
            <w:tcW w:w="2762" w:type="pct"/>
            <w:tcBorders>
              <w:bottom w:val="single" w:color="auto" w:sz="4" w:space="0"/>
            </w:tcBorders>
          </w:tcPr>
          <w:p w:rsidRPr="00EF1FFA" w:rsidR="00C716C2" w:rsidP="00EF1FFA" w:rsidRDefault="00C716C2" w14:paraId="75F5AAB4"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07920 889 243 (Office hours)</w:t>
            </w:r>
          </w:p>
        </w:tc>
      </w:tr>
      <w:tr w:rsidRPr="001663CC" w:rsidR="00C716C2" w:rsidTr="00EF1FFA" w14:paraId="7730C096" w14:textId="77777777">
        <w:tc>
          <w:tcPr>
            <w:tcW w:w="2238" w:type="pct"/>
            <w:tcBorders>
              <w:bottom w:val="nil"/>
              <w:right w:val="nil"/>
            </w:tcBorders>
          </w:tcPr>
          <w:p w:rsidRPr="00EF1FFA" w:rsidR="00C716C2" w:rsidP="00EF1FFA" w:rsidRDefault="00C716C2" w14:paraId="374BE74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Educational Psychology Service</w:t>
            </w:r>
          </w:p>
        </w:tc>
        <w:tc>
          <w:tcPr>
            <w:tcW w:w="2762" w:type="pct"/>
            <w:tcBorders>
              <w:left w:val="nil"/>
              <w:bottom w:val="nil"/>
            </w:tcBorders>
          </w:tcPr>
          <w:p w:rsidRPr="00EF1FFA" w:rsidR="00C716C2" w:rsidP="00EF1FFA" w:rsidRDefault="00C716C2" w14:paraId="75F3D59F"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01522 553473</w:t>
            </w:r>
          </w:p>
          <w:p w:rsidRPr="00EF1FFA" w:rsidR="00C716C2" w:rsidP="00EF1FFA" w:rsidRDefault="00C716C2" w14:paraId="26571E4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Email: </w:t>
            </w:r>
            <w:hyperlink w:history="1" r:id="rId21">
              <w:r w:rsidRPr="00EF1FFA">
                <w:rPr>
                  <w:rStyle w:val="Hyperlink"/>
                  <w:rFonts w:ascii="Calibri" w:hAnsi="Calibri" w:cs="Calibri"/>
                </w:rPr>
                <w:t>EP_admin@lincolnshire.gov.uk</w:t>
              </w:r>
            </w:hyperlink>
          </w:p>
        </w:tc>
      </w:tr>
      <w:tr w:rsidRPr="001663CC" w:rsidR="00C716C2" w:rsidTr="00EF1FFA" w14:paraId="6DDCC449" w14:textId="77777777">
        <w:tc>
          <w:tcPr>
            <w:tcW w:w="2238" w:type="pct"/>
            <w:tcBorders>
              <w:bottom w:val="nil"/>
              <w:right w:val="nil"/>
            </w:tcBorders>
          </w:tcPr>
          <w:p w:rsidRPr="00EF1FFA" w:rsidR="00C716C2" w:rsidP="00EF1FFA" w:rsidRDefault="00C716C2" w14:paraId="245928F0"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Health and Safety Helpline</w:t>
            </w:r>
            <w:r w:rsidRPr="00EF1FFA">
              <w:rPr>
                <w:rFonts w:ascii="Calibri" w:hAnsi="Calibri" w:cs="Calibri"/>
                <w:spacing w:val="0"/>
                <w:w w:val="100"/>
              </w:rPr>
              <w:tab/>
            </w:r>
          </w:p>
        </w:tc>
        <w:tc>
          <w:tcPr>
            <w:tcW w:w="2762" w:type="pct"/>
            <w:tcBorders>
              <w:left w:val="nil"/>
              <w:bottom w:val="nil"/>
            </w:tcBorders>
          </w:tcPr>
          <w:p w:rsidRPr="00EF1FFA" w:rsidR="00C716C2" w:rsidP="00EF1FFA" w:rsidRDefault="00C716C2" w14:paraId="0B844F24" w14:textId="77777777">
            <w:pPr>
              <w:pStyle w:val="BodyText2"/>
              <w:spacing w:before="96" w:beforeLines="40" w:after="96" w:afterLines="40" w:line="240" w:lineRule="auto"/>
              <w:rPr>
                <w:rFonts w:ascii="Calibri" w:hAnsi="Calibri" w:cs="Calibri"/>
                <w:spacing w:val="0"/>
                <w:w w:val="100"/>
              </w:rPr>
            </w:pPr>
            <w:hyperlink w:history="1" r:id="rId22">
              <w:r w:rsidRPr="00EF1FFA">
                <w:rPr>
                  <w:rStyle w:val="Hyperlink"/>
                  <w:rFonts w:ascii="Calibri" w:hAnsi="Calibri" w:cs="Calibri"/>
                </w:rPr>
                <w:t>CorporateHealthAndSafety@lincolnshire.gov.uk</w:t>
              </w:r>
            </w:hyperlink>
            <w:r w:rsidRPr="00EF1FFA">
              <w:rPr>
                <w:rFonts w:ascii="Calibri" w:hAnsi="Calibri" w:cs="Calibri"/>
                <w:spacing w:val="0"/>
                <w:w w:val="100"/>
              </w:rPr>
              <w:t xml:space="preserve"> </w:t>
            </w:r>
          </w:p>
        </w:tc>
      </w:tr>
      <w:tr w:rsidRPr="001663CC" w:rsidR="00C716C2" w:rsidTr="00EF1FFA" w14:paraId="28A6A194" w14:textId="77777777">
        <w:tc>
          <w:tcPr>
            <w:tcW w:w="5000" w:type="pct"/>
            <w:gridSpan w:val="2"/>
            <w:tcBorders>
              <w:top w:val="nil"/>
            </w:tcBorders>
          </w:tcPr>
          <w:p w:rsidRPr="00EF1FFA" w:rsidR="00C716C2" w:rsidP="00EF1FFA" w:rsidRDefault="00C716C2" w14:paraId="496304CD"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Advice for schools may be found on:</w:t>
            </w:r>
          </w:p>
          <w:p w:rsidRPr="00EF1FFA" w:rsidR="00C716C2" w:rsidP="00EF1FFA" w:rsidRDefault="00C716C2" w14:paraId="76BC160B" w14:textId="77777777">
            <w:pPr>
              <w:pStyle w:val="BodyText2"/>
              <w:spacing w:before="96" w:beforeLines="40" w:after="96" w:afterLines="40" w:line="240" w:lineRule="auto"/>
              <w:rPr>
                <w:rFonts w:ascii="Calibri" w:hAnsi="Calibri" w:cs="Calibri"/>
                <w:spacing w:val="0"/>
                <w:w w:val="100"/>
              </w:rPr>
            </w:pPr>
            <w:hyperlink w:history="1" r:id="rId23">
              <w:r w:rsidRPr="00EF1FFA">
                <w:rPr>
                  <w:rStyle w:val="Hyperlink"/>
                  <w:rFonts w:ascii="Calibri" w:hAnsi="Calibri" w:cs="Calibri"/>
                  <w:spacing w:val="0"/>
                  <w:w w:val="100"/>
                </w:rPr>
                <w:t>https://www.lincolnshire.gov.uk/school-pupil-support/assurance-lincolnshire/2</w:t>
              </w:r>
            </w:hyperlink>
            <w:r w:rsidRPr="00EF1FFA">
              <w:rPr>
                <w:rFonts w:ascii="Calibri" w:hAnsi="Calibri" w:cs="Calibri"/>
                <w:spacing w:val="0"/>
                <w:w w:val="100"/>
              </w:rPr>
              <w:t xml:space="preserve"> </w:t>
            </w:r>
          </w:p>
        </w:tc>
      </w:tr>
      <w:tr w:rsidRPr="001663CC" w:rsidR="00C716C2" w:rsidTr="00EF1FFA" w14:paraId="18505181" w14:textId="77777777">
        <w:tc>
          <w:tcPr>
            <w:tcW w:w="2238" w:type="pct"/>
          </w:tcPr>
          <w:p w:rsidRPr="00EF1FFA" w:rsidR="00C716C2" w:rsidP="00EF1FFA" w:rsidRDefault="00C716C2" w14:paraId="1B916EBA"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School Services Transport Team </w:t>
            </w:r>
          </w:p>
        </w:tc>
        <w:tc>
          <w:tcPr>
            <w:tcW w:w="2762" w:type="pct"/>
          </w:tcPr>
          <w:p w:rsidRPr="00EF1FFA" w:rsidR="00C716C2" w:rsidP="00EF1FFA" w:rsidRDefault="00C716C2" w14:paraId="3551A5BF"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01522 782020</w:t>
            </w:r>
          </w:p>
        </w:tc>
      </w:tr>
      <w:tr w:rsidRPr="001663CC" w:rsidR="00C716C2" w:rsidTr="00EF1FFA" w14:paraId="1DA2BE49" w14:textId="77777777">
        <w:tc>
          <w:tcPr>
            <w:tcW w:w="2238" w:type="pct"/>
            <w:tcBorders>
              <w:bottom w:val="single" w:color="auto" w:sz="4" w:space="0"/>
            </w:tcBorders>
          </w:tcPr>
          <w:p w:rsidRPr="00EF1FFA" w:rsidR="00C716C2" w:rsidP="00EF1FFA" w:rsidRDefault="00C716C2" w14:paraId="5C536F6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LCC Insurance Manager</w:t>
            </w:r>
          </w:p>
        </w:tc>
        <w:tc>
          <w:tcPr>
            <w:tcW w:w="2762" w:type="pct"/>
            <w:tcBorders>
              <w:bottom w:val="single" w:color="auto" w:sz="4" w:space="0"/>
            </w:tcBorders>
          </w:tcPr>
          <w:p w:rsidRPr="00EF1FFA" w:rsidR="00C716C2" w:rsidP="00EF1FFA" w:rsidRDefault="00C716C2" w14:paraId="07E6467F" w14:textId="77777777">
            <w:pPr>
              <w:pStyle w:val="BodyText2"/>
              <w:spacing w:before="96" w:beforeLines="40" w:after="96" w:afterLines="40" w:line="240" w:lineRule="auto"/>
              <w:rPr>
                <w:rStyle w:val="Hyperlink"/>
                <w:rFonts w:ascii="Calibri" w:hAnsi="Calibri" w:cs="Calibri"/>
                <w:spacing w:val="0"/>
                <w:w w:val="100"/>
              </w:rPr>
            </w:pPr>
            <w:hyperlink w:history="1" r:id="rId24">
              <w:r w:rsidRPr="00EF1FFA">
                <w:rPr>
                  <w:rStyle w:val="Hyperlink"/>
                  <w:rFonts w:ascii="Calibri" w:hAnsi="Calibri" w:cs="Calibri"/>
                  <w:spacing w:val="0"/>
                  <w:w w:val="100"/>
                </w:rPr>
                <w:t>insurance@lincolnshire.gov.uk</w:t>
              </w:r>
            </w:hyperlink>
          </w:p>
          <w:p w:rsidRPr="00EF1FFA" w:rsidR="00C716C2" w:rsidP="00EF1FFA" w:rsidRDefault="00C716C2" w14:paraId="282B3BD2"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(LCC or buy-back only)</w:t>
            </w:r>
          </w:p>
        </w:tc>
      </w:tr>
      <w:tr w:rsidRPr="001663CC" w:rsidR="00C716C2" w:rsidTr="00EF1FFA" w14:paraId="1EA8499F" w14:textId="77777777">
        <w:tc>
          <w:tcPr>
            <w:tcW w:w="2238" w:type="pct"/>
            <w:tcBorders>
              <w:bottom w:val="nil"/>
              <w:right w:val="nil"/>
            </w:tcBorders>
          </w:tcPr>
          <w:p w:rsidRPr="00EF1FFA" w:rsidR="00C716C2" w:rsidP="00EF1FFA" w:rsidRDefault="00C716C2" w14:paraId="076AA594"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Educational Visits</w:t>
            </w:r>
          </w:p>
        </w:tc>
        <w:tc>
          <w:tcPr>
            <w:tcW w:w="2762" w:type="pct"/>
            <w:tcBorders>
              <w:left w:val="nil"/>
              <w:bottom w:val="nil"/>
            </w:tcBorders>
          </w:tcPr>
          <w:p w:rsidRPr="00EF1FFA" w:rsidR="00C716C2" w:rsidP="00EF1FFA" w:rsidRDefault="00C716C2" w14:paraId="215ED4F1"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EVOLVE system</w:t>
            </w:r>
          </w:p>
          <w:p w:rsidRPr="00EF1FFA" w:rsidR="00C716C2" w:rsidP="00EF1FFA" w:rsidRDefault="00C716C2" w14:paraId="4E1BE18A" w14:textId="77777777">
            <w:pPr>
              <w:pStyle w:val="BodyText2"/>
              <w:spacing w:before="96" w:beforeLines="40" w:after="96" w:afterLines="40" w:line="240" w:lineRule="auto"/>
              <w:rPr>
                <w:rFonts w:ascii="Calibri" w:hAnsi="Calibri" w:cs="Calibri"/>
                <w:spacing w:val="0"/>
                <w:w w:val="100"/>
              </w:rPr>
            </w:pPr>
            <w:hyperlink w:history="1" r:id="rId25">
              <w:r w:rsidRPr="00EF1FFA">
                <w:rPr>
                  <w:rStyle w:val="Hyperlink"/>
                  <w:rFonts w:ascii="Calibri" w:hAnsi="Calibri" w:cs="Calibri"/>
                  <w:spacing w:val="0"/>
                  <w:w w:val="100"/>
                </w:rPr>
                <w:t>https://evolve.edufocus.co.uk/evco10/unknown.asp</w:t>
              </w:r>
            </w:hyperlink>
            <w:r w:rsidRPr="00EF1FFA">
              <w:rPr>
                <w:rFonts w:ascii="Calibri" w:hAnsi="Calibri" w:cs="Calibri"/>
                <w:spacing w:val="0"/>
                <w:w w:val="100"/>
              </w:rPr>
              <w:t xml:space="preserve"> </w:t>
            </w:r>
          </w:p>
        </w:tc>
      </w:tr>
      <w:tr w:rsidRPr="001663CC" w:rsidR="00C716C2" w:rsidTr="00EF1FFA" w14:paraId="74CCDFB8" w14:textId="77777777">
        <w:tc>
          <w:tcPr>
            <w:tcW w:w="2238" w:type="pct"/>
          </w:tcPr>
          <w:p w:rsidRPr="00EF1FFA" w:rsidR="00C716C2" w:rsidP="00EF1FFA" w:rsidRDefault="00C716C2" w14:paraId="391D0E1D"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VINCI-Mouchel Property Service Centre</w:t>
            </w:r>
          </w:p>
          <w:p w:rsidRPr="00EF1FFA" w:rsidR="00C716C2" w:rsidP="00EF1FFA" w:rsidRDefault="00C716C2" w14:paraId="2AB32E9A"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24hour helpdesk</w:t>
            </w:r>
          </w:p>
        </w:tc>
        <w:tc>
          <w:tcPr>
            <w:tcW w:w="2762" w:type="pct"/>
          </w:tcPr>
          <w:p w:rsidRPr="00EF1FFA" w:rsidR="00C716C2" w:rsidP="00EF1FFA" w:rsidRDefault="00C716C2" w14:paraId="370F8909"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01522 555555</w:t>
            </w:r>
          </w:p>
          <w:p w:rsidRPr="00EF1FFA" w:rsidR="00C716C2" w:rsidP="00EF1FFA" w:rsidRDefault="00C716C2" w14:paraId="6A08F5DC"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(LCC or buy-back only)</w:t>
            </w:r>
          </w:p>
        </w:tc>
      </w:tr>
      <w:tr w:rsidRPr="001663CC" w:rsidR="00C716C2" w:rsidTr="00EF1FFA" w14:paraId="3823C46F" w14:textId="77777777">
        <w:tc>
          <w:tcPr>
            <w:tcW w:w="2238" w:type="pct"/>
          </w:tcPr>
          <w:p w:rsidRPr="00EF1FFA" w:rsidR="00C716C2" w:rsidP="00EF1FFA" w:rsidRDefault="00C716C2" w14:paraId="72AF9E2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EMTET (Ethnic Minority &amp; Traveler Education Team)</w:t>
            </w:r>
          </w:p>
        </w:tc>
        <w:tc>
          <w:tcPr>
            <w:tcW w:w="2762" w:type="pct"/>
          </w:tcPr>
          <w:p w:rsidRPr="00EF1FFA" w:rsidR="00C716C2" w:rsidP="00EF1FFA" w:rsidRDefault="00C716C2" w14:paraId="56528E2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01427 787190</w:t>
            </w:r>
          </w:p>
        </w:tc>
      </w:tr>
      <w:tr w:rsidRPr="001663CC" w:rsidR="00C716C2" w:rsidTr="00EF1FFA" w14:paraId="51BD2725" w14:textId="77777777">
        <w:tc>
          <w:tcPr>
            <w:tcW w:w="2238" w:type="pct"/>
          </w:tcPr>
          <w:p w:rsidRPr="00EF1FFA" w:rsidR="00C716C2" w:rsidP="00EF1FFA" w:rsidRDefault="00C716C2" w14:paraId="4F33A97E"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Pupil Reintegration Team (PRT)</w:t>
            </w:r>
          </w:p>
        </w:tc>
        <w:tc>
          <w:tcPr>
            <w:tcW w:w="2762" w:type="pct"/>
          </w:tcPr>
          <w:p w:rsidRPr="00EF1FFA" w:rsidR="00C716C2" w:rsidP="00EF1FFA" w:rsidRDefault="00C716C2" w14:paraId="0BFA3871" w14:textId="77777777">
            <w:pPr>
              <w:pStyle w:val="BodyText2"/>
              <w:spacing w:before="96" w:beforeLines="40" w:after="96" w:afterLines="40" w:line="240" w:lineRule="auto"/>
              <w:rPr>
                <w:rFonts w:ascii="Calibri" w:hAnsi="Calibri" w:cs="Calibri"/>
                <w:spacing w:val="0"/>
                <w:w w:val="100"/>
              </w:rPr>
            </w:pPr>
            <w:hyperlink w:history="1" r:id="rId26">
              <w:r w:rsidRPr="00EF1FFA">
                <w:rPr>
                  <w:rStyle w:val="Hyperlink"/>
                  <w:rFonts w:ascii="Calibri" w:hAnsi="Calibri" w:cs="Calibri"/>
                  <w:spacing w:val="0"/>
                  <w:w w:val="100"/>
                </w:rPr>
                <w:t>prt@lincolnshire.gov.uk</w:t>
              </w:r>
            </w:hyperlink>
          </w:p>
          <w:p w:rsidRPr="00EF1FFA" w:rsidR="00C716C2" w:rsidP="00EF1FFA" w:rsidRDefault="00C716C2" w14:paraId="19540F96"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01522 555798 (North Lincolnshire) </w:t>
            </w:r>
          </w:p>
          <w:p w:rsidRPr="00EF1FFA" w:rsidR="00C716C2" w:rsidP="00EF1FFA" w:rsidRDefault="00C716C2" w14:paraId="48E69A60"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555816 (South Lincolnshire)</w:t>
            </w:r>
          </w:p>
        </w:tc>
      </w:tr>
      <w:tr w:rsidRPr="001663CC" w:rsidR="00C716C2" w:rsidTr="00EF1FFA" w14:paraId="031778B3" w14:textId="77777777">
        <w:tc>
          <w:tcPr>
            <w:tcW w:w="2238" w:type="pct"/>
          </w:tcPr>
          <w:p w:rsidRPr="00EF1FFA" w:rsidR="00C716C2" w:rsidP="00EF1FFA" w:rsidRDefault="00C716C2" w14:paraId="6093A136"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School Admission Team</w:t>
            </w:r>
          </w:p>
        </w:tc>
        <w:tc>
          <w:tcPr>
            <w:tcW w:w="2762" w:type="pct"/>
          </w:tcPr>
          <w:p w:rsidRPr="00EF1FFA" w:rsidR="00C716C2" w:rsidP="00EF1FFA" w:rsidRDefault="00C716C2" w14:paraId="1A9C8E9A" w14:textId="77777777">
            <w:pPr>
              <w:pStyle w:val="BodyText2"/>
              <w:spacing w:before="96" w:beforeLines="40" w:after="96" w:afterLines="40"/>
              <w:rPr>
                <w:rFonts w:ascii="Calibri" w:hAnsi="Calibri" w:cs="Calibri"/>
                <w:spacing w:val="0"/>
                <w:w w:val="100"/>
              </w:rPr>
            </w:pPr>
            <w:hyperlink w:history="1" r:id="rId27">
              <w:r w:rsidRPr="00EF1FFA">
                <w:rPr>
                  <w:rStyle w:val="Hyperlink"/>
                  <w:rFonts w:ascii="Calibri" w:hAnsi="Calibri" w:cs="Calibri"/>
                  <w:spacing w:val="0"/>
                  <w:w w:val="100"/>
                </w:rPr>
                <w:t>schooladmissions@lincolnshire.gov.uk</w:t>
              </w:r>
            </w:hyperlink>
          </w:p>
        </w:tc>
      </w:tr>
      <w:tr w:rsidRPr="001663CC" w:rsidR="00C716C2" w:rsidTr="00EF1FFA" w14:paraId="67248F84" w14:textId="77777777">
        <w:tc>
          <w:tcPr>
            <w:tcW w:w="2238" w:type="pct"/>
          </w:tcPr>
          <w:p w:rsidRPr="00EF1FFA" w:rsidR="00C716C2" w:rsidP="00EF1FFA" w:rsidRDefault="00C716C2" w14:paraId="367E1AD5"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The Specialist Teaching Team (STT) </w:t>
            </w:r>
          </w:p>
        </w:tc>
        <w:tc>
          <w:tcPr>
            <w:tcW w:w="2762" w:type="pct"/>
          </w:tcPr>
          <w:p w:rsidRPr="00EF1FFA" w:rsidR="00C716C2" w:rsidP="00EF1FFA" w:rsidRDefault="00C716C2" w14:paraId="1ED832E0" w14:textId="77777777">
            <w:pPr>
              <w:pStyle w:val="BodyText2"/>
              <w:spacing w:before="96" w:beforeLines="40" w:after="96" w:afterLines="40" w:line="240" w:lineRule="auto"/>
              <w:rPr>
                <w:rFonts w:ascii="Calibri" w:hAnsi="Calibri" w:cs="Calibri"/>
                <w:spacing w:val="0"/>
                <w:w w:val="100"/>
              </w:rPr>
            </w:pPr>
            <w:hyperlink w:history="1" r:id="rId28">
              <w:r w:rsidRPr="00EF1FFA">
                <w:rPr>
                  <w:rStyle w:val="Hyperlink"/>
                  <w:rFonts w:ascii="Calibri" w:hAnsi="Calibri" w:cs="Calibri"/>
                  <w:spacing w:val="0"/>
                  <w:w w:val="100"/>
                </w:rPr>
                <w:t>STTenquiries@lincolnshire.gov.uk</w:t>
              </w:r>
            </w:hyperlink>
            <w:r w:rsidRPr="00EF1FFA">
              <w:rPr>
                <w:rFonts w:ascii="Calibri" w:hAnsi="Calibri" w:cs="Calibri"/>
                <w:spacing w:val="0"/>
                <w:w w:val="100"/>
              </w:rPr>
              <w:t xml:space="preserve"> </w:t>
            </w:r>
          </w:p>
        </w:tc>
      </w:tr>
      <w:tr w:rsidRPr="001663CC" w:rsidR="00C716C2" w:rsidTr="00EF1FFA" w14:paraId="1D8F4C1F" w14:textId="77777777">
        <w:tc>
          <w:tcPr>
            <w:tcW w:w="2238" w:type="pct"/>
          </w:tcPr>
          <w:p w:rsidRPr="00EF1FFA" w:rsidR="00C716C2" w:rsidP="00EF1FFA" w:rsidRDefault="00C716C2" w14:paraId="00A2BA7C"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Dyslexia Outreach Team</w:t>
            </w:r>
          </w:p>
        </w:tc>
        <w:tc>
          <w:tcPr>
            <w:tcW w:w="2762" w:type="pct"/>
          </w:tcPr>
          <w:p w:rsidRPr="00EF1FFA" w:rsidR="00C716C2" w:rsidP="00EF1FFA" w:rsidRDefault="00C716C2" w14:paraId="7DD8E05D" w14:textId="77777777">
            <w:pPr>
              <w:pStyle w:val="BodyText2"/>
              <w:spacing w:after="0" w:line="240" w:lineRule="auto"/>
              <w:rPr>
                <w:rFonts w:ascii="Calibri" w:hAnsi="Calibri" w:cs="Calibri"/>
              </w:rPr>
            </w:pPr>
            <w:hyperlink w:history="1" r:id="rId29">
              <w:r w:rsidRPr="00EF1FFA">
                <w:rPr>
                  <w:rStyle w:val="Hyperlink"/>
                  <w:rFonts w:ascii="Calibri" w:hAnsi="Calibri" w:cs="Calibri"/>
                  <w:spacing w:val="0"/>
                  <w:w w:val="100"/>
                </w:rPr>
                <w:t>DyslexiaOutreach@lincolnshire.gov.uk</w:t>
              </w:r>
            </w:hyperlink>
          </w:p>
          <w:p w:rsidRPr="00EF1FFA" w:rsidR="00C716C2" w:rsidP="00EF1FFA" w:rsidRDefault="00C716C2" w14:paraId="04244E45"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North: 07778 534478</w:t>
            </w:r>
          </w:p>
          <w:p w:rsidRPr="00EF1FFA" w:rsidR="00C716C2" w:rsidP="00EF1FFA" w:rsidRDefault="00C716C2" w14:paraId="7FDB5D18" w14:textId="77777777">
            <w:pPr>
              <w:pStyle w:val="BodyText2"/>
              <w:spacing w:before="96" w:beforeLines="40" w:after="96" w:afterLines="40" w:line="240" w:lineRule="auto"/>
              <w:rPr>
                <w:rFonts w:ascii="Calibri" w:hAnsi="Calibri" w:cs="Calibri"/>
              </w:rPr>
            </w:pPr>
            <w:r w:rsidRPr="00EF1FFA">
              <w:rPr>
                <w:rFonts w:ascii="Calibri" w:hAnsi="Calibri" w:cs="Calibri"/>
                <w:spacing w:val="0"/>
                <w:w w:val="100"/>
              </w:rPr>
              <w:t>South: 07717 226448</w:t>
            </w:r>
          </w:p>
        </w:tc>
      </w:tr>
      <w:tr w:rsidRPr="001663CC" w:rsidR="00C716C2" w:rsidTr="00EF1FFA" w14:paraId="743F5A34" w14:textId="77777777">
        <w:tc>
          <w:tcPr>
            <w:tcW w:w="2238" w:type="pct"/>
          </w:tcPr>
          <w:p w:rsidRPr="00EF1FFA" w:rsidR="00C716C2" w:rsidP="00EF1FFA" w:rsidRDefault="00C716C2" w14:paraId="1D67F20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Enhanced Communication &amp; Language Impairment provision for Students (ECLIPS)</w:t>
            </w:r>
          </w:p>
        </w:tc>
        <w:tc>
          <w:tcPr>
            <w:tcW w:w="2762" w:type="pct"/>
          </w:tcPr>
          <w:p w:rsidRPr="00EF1FFA" w:rsidR="00C716C2" w:rsidP="00EF1FFA" w:rsidRDefault="00C716C2" w14:paraId="37BD4CFD" w14:textId="77777777">
            <w:pPr>
              <w:pStyle w:val="BodyText2"/>
              <w:spacing w:after="0" w:line="240" w:lineRule="auto"/>
              <w:rPr>
                <w:rFonts w:ascii="Calibri" w:hAnsi="Calibri" w:cs="Calibri"/>
              </w:rPr>
            </w:pPr>
            <w:hyperlink w:history="1" r:id="rId30">
              <w:r w:rsidRPr="00EF1FFA">
                <w:rPr>
                  <w:rStyle w:val="Hyperlink"/>
                  <w:rFonts w:ascii="Calibri" w:hAnsi="Calibri" w:cs="Calibri"/>
                  <w:spacing w:val="0"/>
                  <w:w w:val="100"/>
                </w:rPr>
                <w:t>ECLIPS@lincolnshire.gov.uk</w:t>
              </w:r>
            </w:hyperlink>
            <w:r w:rsidRPr="00EF1FFA">
              <w:rPr>
                <w:rStyle w:val="Hyperlink"/>
                <w:rFonts w:cs="Calibri"/>
                <w:spacing w:val="0"/>
                <w:w w:val="100"/>
              </w:rPr>
              <w:t xml:space="preserve"> </w:t>
            </w:r>
          </w:p>
        </w:tc>
      </w:tr>
      <w:tr w:rsidRPr="001663CC" w:rsidR="00C716C2" w:rsidTr="00EF1FFA" w14:paraId="75197924" w14:textId="77777777">
        <w:tc>
          <w:tcPr>
            <w:tcW w:w="2238" w:type="pct"/>
          </w:tcPr>
          <w:p w:rsidRPr="00EF1FFA" w:rsidR="00C716C2" w:rsidP="00EF1FFA" w:rsidRDefault="00C716C2" w14:paraId="3D7463FE"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Sensory Education and Support Team (SEST)</w:t>
            </w:r>
          </w:p>
        </w:tc>
        <w:tc>
          <w:tcPr>
            <w:tcW w:w="2762" w:type="pct"/>
          </w:tcPr>
          <w:p w:rsidRPr="00EF1FFA" w:rsidR="00C716C2" w:rsidP="00EF1FFA" w:rsidRDefault="00C716C2" w14:paraId="352CDEB7" w14:textId="77777777">
            <w:pPr>
              <w:pStyle w:val="BodyText2"/>
              <w:spacing w:after="0" w:line="240" w:lineRule="auto"/>
              <w:rPr>
                <w:rFonts w:ascii="Calibri" w:hAnsi="Calibri" w:cs="Calibri"/>
                <w:spacing w:val="0"/>
                <w:w w:val="100"/>
              </w:rPr>
            </w:pPr>
            <w:hyperlink w:history="1" r:id="rId31">
              <w:r w:rsidRPr="00EF1FFA">
                <w:rPr>
                  <w:rStyle w:val="Hyperlink"/>
                  <w:rFonts w:ascii="Calibri" w:hAnsi="Calibri" w:cs="Calibri"/>
                  <w:spacing w:val="0"/>
                  <w:w w:val="100"/>
                </w:rPr>
                <w:t>SEST_Team@lincolnshire.gov.uk</w:t>
              </w:r>
            </w:hyperlink>
            <w:r w:rsidRPr="00EF1FFA">
              <w:rPr>
                <w:rFonts w:ascii="Calibri" w:hAnsi="Calibri" w:cs="Calibri"/>
                <w:spacing w:val="0"/>
                <w:w w:val="100"/>
              </w:rPr>
              <w:t xml:space="preserve"> </w:t>
            </w:r>
          </w:p>
          <w:p w:rsidRPr="00EF1FFA" w:rsidR="00C716C2" w:rsidP="00EF1FFA" w:rsidRDefault="00C716C2" w14:paraId="1568EB59"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01522 553332</w:t>
            </w:r>
          </w:p>
        </w:tc>
      </w:tr>
      <w:tr w:rsidRPr="001663CC" w:rsidR="00C716C2" w:rsidTr="00EF1FFA" w14:paraId="4FE76423" w14:textId="77777777">
        <w:tc>
          <w:tcPr>
            <w:tcW w:w="2238" w:type="pct"/>
          </w:tcPr>
          <w:p w:rsidRPr="00EF1FFA" w:rsidR="00C716C2" w:rsidP="00EF1FFA" w:rsidRDefault="00C716C2" w14:paraId="6D4942AD"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Liaise </w:t>
            </w:r>
          </w:p>
          <w:p w:rsidRPr="00EF1FFA" w:rsidR="00C716C2" w:rsidP="00EF1FFA" w:rsidRDefault="00C716C2" w14:paraId="2E8FD691"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(A parent support service, to signpost parents for support e.g. for appeals for exclusion, EHCP process etc.)</w:t>
            </w:r>
          </w:p>
        </w:tc>
        <w:tc>
          <w:tcPr>
            <w:tcW w:w="2762" w:type="pct"/>
          </w:tcPr>
          <w:p w:rsidRPr="00EF1FFA" w:rsidR="00C716C2" w:rsidP="00EF1FFA" w:rsidRDefault="00C716C2" w14:paraId="5F274BEB" w14:textId="77777777">
            <w:pPr>
              <w:pStyle w:val="BodyText2"/>
              <w:spacing w:after="0" w:line="240" w:lineRule="auto"/>
              <w:rPr>
                <w:rStyle w:val="Hyperlink"/>
                <w:rFonts w:cs="Calibri"/>
              </w:rPr>
            </w:pPr>
            <w:hyperlink w:history="1" r:id="rId32">
              <w:r w:rsidRPr="00EF1FFA">
                <w:rPr>
                  <w:rStyle w:val="Hyperlink"/>
                  <w:rFonts w:ascii="Calibri" w:hAnsi="Calibri" w:cs="Calibri"/>
                  <w:spacing w:val="0"/>
                  <w:w w:val="100"/>
                </w:rPr>
                <w:t>liaise@lincolnshire.gov.uk</w:t>
              </w:r>
            </w:hyperlink>
            <w:r w:rsidRPr="00EF1FFA">
              <w:rPr>
                <w:rStyle w:val="Hyperlink"/>
                <w:rFonts w:cs="Calibri"/>
              </w:rPr>
              <w:t xml:space="preserve"> </w:t>
            </w:r>
          </w:p>
          <w:p w:rsidRPr="00EF1FFA" w:rsidR="00C716C2" w:rsidP="00EF1FFA" w:rsidRDefault="00C716C2" w14:paraId="01986F0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0800 195 1635</w:t>
            </w:r>
          </w:p>
        </w:tc>
      </w:tr>
      <w:tr w:rsidRPr="001663CC" w:rsidR="00C716C2" w:rsidTr="00EF1FFA" w14:paraId="4CD7CB75" w14:textId="77777777">
        <w:tc>
          <w:tcPr>
            <w:tcW w:w="5000" w:type="pct"/>
            <w:gridSpan w:val="2"/>
            <w:shd w:val="clear" w:color="auto" w:fill="D9D9D9"/>
          </w:tcPr>
          <w:p w:rsidRPr="00EF1FFA" w:rsidR="00C716C2" w:rsidP="00EF1FFA" w:rsidRDefault="00C716C2" w14:paraId="7AF96655" w14:textId="77777777">
            <w:pPr>
              <w:pStyle w:val="BodyText2"/>
              <w:spacing w:before="96" w:beforeLines="40" w:after="96" w:afterLines="40" w:line="240" w:lineRule="auto"/>
              <w:jc w:val="center"/>
              <w:rPr>
                <w:rFonts w:ascii="Calibri" w:hAnsi="Calibri" w:cs="Calibri"/>
                <w:spacing w:val="0"/>
                <w:w w:val="100"/>
              </w:rPr>
            </w:pPr>
            <w:r w:rsidRPr="00EF1FFA">
              <w:rPr>
                <w:rFonts w:ascii="Calibri" w:hAnsi="Calibri" w:cs="Calibri"/>
                <w:b/>
                <w:bCs/>
                <w:spacing w:val="0"/>
                <w:w w:val="100"/>
              </w:rPr>
              <w:t>TEACHER ASSOCIATIONS</w:t>
            </w:r>
          </w:p>
        </w:tc>
      </w:tr>
      <w:tr w:rsidRPr="001663CC" w:rsidR="00C716C2" w:rsidTr="00EF1FFA" w14:paraId="5BD92C06" w14:textId="77777777">
        <w:tc>
          <w:tcPr>
            <w:tcW w:w="2238" w:type="pct"/>
          </w:tcPr>
          <w:p w:rsidRPr="00EF1FFA" w:rsidR="00C716C2" w:rsidP="00EF1FFA" w:rsidRDefault="00C716C2" w14:paraId="0DA515A8"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National Association for Primary Education </w:t>
            </w:r>
          </w:p>
        </w:tc>
        <w:tc>
          <w:tcPr>
            <w:tcW w:w="2762" w:type="pct"/>
          </w:tcPr>
          <w:p w:rsidRPr="00EF1FFA" w:rsidR="00C716C2" w:rsidP="00EF1FFA" w:rsidRDefault="00C716C2" w14:paraId="113C92D2"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01604 647 646</w:t>
            </w:r>
          </w:p>
        </w:tc>
      </w:tr>
      <w:tr w:rsidRPr="001663CC" w:rsidR="00C716C2" w:rsidTr="00EF1FFA" w14:paraId="2737AE12" w14:textId="77777777">
        <w:tc>
          <w:tcPr>
            <w:tcW w:w="2238" w:type="pct"/>
          </w:tcPr>
          <w:p w:rsidRPr="00EF1FFA" w:rsidR="00C716C2" w:rsidP="00EF1FFA" w:rsidRDefault="00C716C2" w14:paraId="357AC2B0"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NUT</w:t>
            </w:r>
          </w:p>
        </w:tc>
        <w:tc>
          <w:tcPr>
            <w:tcW w:w="2762" w:type="pct"/>
          </w:tcPr>
          <w:p w:rsidRPr="00EF1FFA" w:rsidR="00C716C2" w:rsidP="00EF1FFA" w:rsidRDefault="00C716C2" w14:paraId="418BB1FA"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020 7388 6191</w:t>
            </w:r>
          </w:p>
        </w:tc>
      </w:tr>
      <w:tr w:rsidRPr="001663CC" w:rsidR="00C716C2" w:rsidTr="00EF1FFA" w14:paraId="1263428F" w14:textId="77777777">
        <w:tc>
          <w:tcPr>
            <w:tcW w:w="2238" w:type="pct"/>
          </w:tcPr>
          <w:p w:rsidRPr="00EF1FFA" w:rsidR="00C716C2" w:rsidP="00EF1FFA" w:rsidRDefault="00C716C2" w14:paraId="1E1DB1BF"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NASUWT</w:t>
            </w:r>
          </w:p>
        </w:tc>
        <w:tc>
          <w:tcPr>
            <w:tcW w:w="2762" w:type="pct"/>
          </w:tcPr>
          <w:p w:rsidRPr="00EF1FFA" w:rsidR="00C716C2" w:rsidP="00EF1FFA" w:rsidRDefault="00C716C2" w14:paraId="7438B19E"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0121 453 6150 – Headquarters </w:t>
            </w:r>
          </w:p>
          <w:p w:rsidRPr="00EF1FFA" w:rsidR="00C716C2" w:rsidP="00EF1FFA" w:rsidRDefault="00C716C2" w14:paraId="3E02F44F"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03330 145550 – Support &amp; Advice</w:t>
            </w:r>
          </w:p>
        </w:tc>
      </w:tr>
      <w:tr w:rsidRPr="001663CC" w:rsidR="00C716C2" w:rsidTr="00EF1FFA" w14:paraId="5A5C81A1" w14:textId="77777777">
        <w:tc>
          <w:tcPr>
            <w:tcW w:w="2238" w:type="pct"/>
          </w:tcPr>
          <w:p w:rsidRPr="00EF1FFA" w:rsidR="00C716C2" w:rsidP="00EF1FFA" w:rsidRDefault="00C716C2" w14:paraId="04FD22D9"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Association of Teachers and Lecturers</w:t>
            </w:r>
          </w:p>
        </w:tc>
        <w:tc>
          <w:tcPr>
            <w:tcW w:w="2762" w:type="pct"/>
          </w:tcPr>
          <w:p w:rsidRPr="00EF1FFA" w:rsidR="00C716C2" w:rsidP="00EF1FFA" w:rsidRDefault="00C716C2" w14:paraId="7E2E8976"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0207 930 6441 – London Office</w:t>
            </w:r>
          </w:p>
        </w:tc>
      </w:tr>
      <w:tr w:rsidRPr="001663CC" w:rsidR="00C716C2" w:rsidTr="00EF1FFA" w14:paraId="2C7444A7" w14:textId="77777777">
        <w:tc>
          <w:tcPr>
            <w:tcW w:w="2238" w:type="pct"/>
          </w:tcPr>
          <w:p w:rsidRPr="00EF1FFA" w:rsidR="00C716C2" w:rsidP="00EF1FFA" w:rsidRDefault="00C716C2" w14:paraId="29E5F0CE"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National Association of Headteachers</w:t>
            </w:r>
          </w:p>
        </w:tc>
        <w:tc>
          <w:tcPr>
            <w:tcW w:w="2762" w:type="pct"/>
          </w:tcPr>
          <w:p w:rsidRPr="00EF1FFA" w:rsidR="00C716C2" w:rsidP="00EF1FFA" w:rsidRDefault="00C716C2" w14:paraId="7553D737"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0300 30 30 333</w:t>
            </w:r>
          </w:p>
        </w:tc>
      </w:tr>
      <w:tr w:rsidRPr="001663CC" w:rsidR="00C716C2" w:rsidTr="00EF1FFA" w14:paraId="367543DA" w14:textId="77777777">
        <w:tc>
          <w:tcPr>
            <w:tcW w:w="2238" w:type="pct"/>
          </w:tcPr>
          <w:p w:rsidRPr="00EF1FFA" w:rsidR="00C716C2" w:rsidP="00EF1FFA" w:rsidRDefault="00C716C2" w14:paraId="037A954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Association of School and College Leaders</w:t>
            </w:r>
          </w:p>
        </w:tc>
        <w:tc>
          <w:tcPr>
            <w:tcW w:w="2762" w:type="pct"/>
          </w:tcPr>
          <w:p w:rsidRPr="00EF1FFA" w:rsidR="00C716C2" w:rsidP="00EF1FFA" w:rsidRDefault="00C716C2" w14:paraId="10BCCF9C"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0116 299 1122</w:t>
            </w:r>
          </w:p>
        </w:tc>
      </w:tr>
      <w:tr w:rsidRPr="001663CC" w:rsidR="00C716C2" w:rsidTr="00EF1FFA" w14:paraId="29CEAA7D" w14:textId="77777777">
        <w:tc>
          <w:tcPr>
            <w:tcW w:w="2238" w:type="pct"/>
          </w:tcPr>
          <w:p w:rsidRPr="00EF1FFA" w:rsidR="00C716C2" w:rsidP="00EF1FFA" w:rsidRDefault="00C716C2" w14:paraId="4BB8D42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UNISON</w:t>
            </w:r>
          </w:p>
        </w:tc>
        <w:tc>
          <w:tcPr>
            <w:tcW w:w="2762" w:type="pct"/>
          </w:tcPr>
          <w:p w:rsidRPr="00EF1FFA" w:rsidR="00C716C2" w:rsidP="00EF1FFA" w:rsidRDefault="00C716C2" w14:paraId="0CB04486"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0800 171 2193 – Join </w:t>
            </w:r>
          </w:p>
          <w:p w:rsidRPr="00EF1FFA" w:rsidR="00C716C2" w:rsidP="00EF1FFA" w:rsidRDefault="00C716C2" w14:paraId="6141866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0800 0857 857 – Contact Us</w:t>
            </w:r>
          </w:p>
        </w:tc>
      </w:tr>
      <w:tr w:rsidRPr="001663CC" w:rsidR="00C716C2" w:rsidTr="00EF1FFA" w14:paraId="5E42D429" w14:textId="77777777">
        <w:tc>
          <w:tcPr>
            <w:tcW w:w="5000" w:type="pct"/>
            <w:gridSpan w:val="2"/>
            <w:shd w:val="clear" w:color="auto" w:fill="D9D9D9"/>
          </w:tcPr>
          <w:p w:rsidRPr="00EF1FFA" w:rsidR="00C716C2" w:rsidP="00EF1FFA" w:rsidRDefault="00C716C2" w14:paraId="786F3B4C" w14:textId="77777777">
            <w:pPr>
              <w:pStyle w:val="BodyText2"/>
              <w:spacing w:before="96" w:beforeLines="40" w:after="96" w:afterLines="40" w:line="240" w:lineRule="auto"/>
              <w:jc w:val="center"/>
              <w:rPr>
                <w:rFonts w:ascii="Calibri" w:hAnsi="Calibri" w:cs="Calibri"/>
                <w:spacing w:val="0"/>
                <w:w w:val="100"/>
              </w:rPr>
            </w:pPr>
            <w:r w:rsidRPr="00EF1FFA">
              <w:rPr>
                <w:rFonts w:ascii="Calibri" w:hAnsi="Calibri" w:cs="Calibri"/>
                <w:b/>
                <w:bCs/>
                <w:spacing w:val="0"/>
                <w:w w:val="100"/>
              </w:rPr>
              <w:t>RELIGIOUS ORGANISATIONS</w:t>
            </w:r>
          </w:p>
        </w:tc>
      </w:tr>
      <w:tr w:rsidRPr="001663CC" w:rsidR="00C716C2" w:rsidTr="00EF1FFA" w14:paraId="0D41E735" w14:textId="77777777">
        <w:tc>
          <w:tcPr>
            <w:tcW w:w="2238" w:type="pct"/>
          </w:tcPr>
          <w:p w:rsidRPr="00EF1FFA" w:rsidR="00C716C2" w:rsidP="00EF1FFA" w:rsidRDefault="00C716C2" w14:paraId="44D204F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Diocesan Education Trust</w:t>
            </w:r>
          </w:p>
        </w:tc>
        <w:tc>
          <w:tcPr>
            <w:tcW w:w="2762" w:type="pct"/>
          </w:tcPr>
          <w:p w:rsidRPr="00EF1FFA" w:rsidR="00C716C2" w:rsidP="00EF1FFA" w:rsidRDefault="00C716C2" w14:paraId="4815F417"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01522 504010</w:t>
            </w:r>
          </w:p>
        </w:tc>
      </w:tr>
      <w:tr w:rsidRPr="001663CC" w:rsidR="00C716C2" w:rsidTr="00EF1FFA" w14:paraId="618E643E" w14:textId="77777777">
        <w:tc>
          <w:tcPr>
            <w:tcW w:w="2238" w:type="pct"/>
          </w:tcPr>
          <w:p w:rsidRPr="00EF1FFA" w:rsidR="00C716C2" w:rsidP="00EF1FFA" w:rsidRDefault="00C716C2" w14:paraId="344F8F5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Lincoln County Hospital Duty Chaplain</w:t>
            </w:r>
          </w:p>
        </w:tc>
        <w:tc>
          <w:tcPr>
            <w:tcW w:w="2762" w:type="pct"/>
          </w:tcPr>
          <w:p w:rsidRPr="00EF1FFA" w:rsidR="00C716C2" w:rsidP="00EF1FFA" w:rsidRDefault="00C716C2" w14:paraId="6B3B6B40"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01522 573080 – </w:t>
            </w:r>
            <w:proofErr w:type="gramStart"/>
            <w:r w:rsidRPr="00EF1FFA">
              <w:rPr>
                <w:rFonts w:ascii="Calibri" w:hAnsi="Calibri" w:cs="Calibri"/>
                <w:spacing w:val="0"/>
                <w:w w:val="100"/>
              </w:rPr>
              <w:t>Non-urgent</w:t>
            </w:r>
            <w:proofErr w:type="gramEnd"/>
            <w:r w:rsidRPr="00EF1FFA">
              <w:rPr>
                <w:rFonts w:ascii="Calibri" w:hAnsi="Calibri" w:cs="Calibri"/>
                <w:spacing w:val="0"/>
                <w:w w:val="100"/>
              </w:rPr>
              <w:t xml:space="preserve"> </w:t>
            </w:r>
          </w:p>
        </w:tc>
      </w:tr>
      <w:tr w:rsidRPr="001663CC" w:rsidR="00C716C2" w:rsidTr="00EF1FFA" w14:paraId="7AAC0A97" w14:textId="77777777">
        <w:tc>
          <w:tcPr>
            <w:tcW w:w="2238" w:type="pct"/>
          </w:tcPr>
          <w:p w:rsidRPr="00EF1FFA" w:rsidR="00C716C2" w:rsidP="00EF1FFA" w:rsidRDefault="00C716C2" w14:paraId="2EA8913D"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Roman Catholic - Nottinghamshire Diocesan Board of Education</w:t>
            </w:r>
          </w:p>
        </w:tc>
        <w:tc>
          <w:tcPr>
            <w:tcW w:w="2762" w:type="pct"/>
          </w:tcPr>
          <w:p w:rsidRPr="00EF1FFA" w:rsidR="00C716C2" w:rsidP="00EF1FFA" w:rsidRDefault="00C716C2" w14:paraId="13D8AE86"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01332 293833</w:t>
            </w:r>
          </w:p>
        </w:tc>
      </w:tr>
      <w:tr w:rsidRPr="001663CC" w:rsidR="00C716C2" w:rsidTr="00EF1FFA" w14:paraId="188C740B" w14:textId="77777777">
        <w:tc>
          <w:tcPr>
            <w:tcW w:w="2238" w:type="pct"/>
          </w:tcPr>
          <w:p w:rsidRPr="00EF1FFA" w:rsidR="00C716C2" w:rsidP="00EF1FFA" w:rsidRDefault="00C716C2" w14:paraId="351F40BC"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Islamic Association of Lincoln</w:t>
            </w:r>
          </w:p>
        </w:tc>
        <w:tc>
          <w:tcPr>
            <w:tcW w:w="2762" w:type="pct"/>
          </w:tcPr>
          <w:p w:rsidRPr="00EF1FFA" w:rsidR="00C716C2" w:rsidP="00EF1FFA" w:rsidRDefault="00C716C2" w14:paraId="0B034C22"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01522 528743</w:t>
            </w:r>
          </w:p>
        </w:tc>
      </w:tr>
      <w:tr w:rsidRPr="001663CC" w:rsidR="00C716C2" w:rsidTr="00EF1FFA" w14:paraId="1F5BF3CB" w14:textId="77777777">
        <w:tc>
          <w:tcPr>
            <w:tcW w:w="2238" w:type="pct"/>
          </w:tcPr>
          <w:p w:rsidRPr="00EF1FFA" w:rsidR="00C716C2" w:rsidP="00EF1FFA" w:rsidRDefault="00C716C2" w14:paraId="5F4C8C9B"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Lincoln Jewish Minyan</w:t>
            </w:r>
          </w:p>
        </w:tc>
        <w:tc>
          <w:tcPr>
            <w:tcW w:w="2762" w:type="pct"/>
          </w:tcPr>
          <w:p w:rsidRPr="00EF1FFA" w:rsidR="00C716C2" w:rsidP="00EF1FFA" w:rsidRDefault="00C716C2" w14:paraId="16BB0282"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info@lincolnjewishminyan.org.uk</w:t>
            </w:r>
          </w:p>
        </w:tc>
      </w:tr>
      <w:tr w:rsidRPr="001663CC" w:rsidR="00C716C2" w:rsidTr="00EF1FFA" w14:paraId="32CC5E05" w14:textId="77777777">
        <w:tc>
          <w:tcPr>
            <w:tcW w:w="5000" w:type="pct"/>
            <w:gridSpan w:val="2"/>
            <w:shd w:val="clear" w:color="auto" w:fill="D9D9D9"/>
          </w:tcPr>
          <w:p w:rsidRPr="00EF1FFA" w:rsidR="00C716C2" w:rsidP="00EF1FFA" w:rsidRDefault="00C716C2" w14:paraId="25A47FED" w14:textId="77777777">
            <w:pPr>
              <w:pStyle w:val="BodyText2"/>
              <w:spacing w:before="96" w:beforeLines="40" w:after="96" w:afterLines="40" w:line="240" w:lineRule="auto"/>
              <w:jc w:val="center"/>
              <w:rPr>
                <w:rFonts w:ascii="Calibri" w:hAnsi="Calibri" w:cs="Calibri"/>
                <w:spacing w:val="0"/>
                <w:w w:val="100"/>
              </w:rPr>
            </w:pPr>
            <w:r w:rsidRPr="00EF1FFA">
              <w:rPr>
                <w:rFonts w:ascii="Calibri" w:hAnsi="Calibri" w:cs="Calibri"/>
                <w:b/>
                <w:bCs/>
                <w:spacing w:val="0"/>
                <w:w w:val="100"/>
              </w:rPr>
              <w:t>LOCAL SERVICES AND ORGANISATIONS</w:t>
            </w:r>
          </w:p>
        </w:tc>
      </w:tr>
      <w:tr w:rsidRPr="001663CC" w:rsidR="00C716C2" w:rsidTr="00EF1FFA" w14:paraId="65F80AED" w14:textId="77777777">
        <w:tc>
          <w:tcPr>
            <w:tcW w:w="2238" w:type="pct"/>
          </w:tcPr>
          <w:p w:rsidRPr="00EF1FFA" w:rsidR="00C716C2" w:rsidP="00EF1FFA" w:rsidRDefault="00C716C2" w14:paraId="653FC520" w14:textId="77777777">
            <w:pPr>
              <w:spacing w:before="96" w:beforeLines="40" w:after="96" w:afterLines="40"/>
              <w:rPr>
                <w:rFonts w:ascii="Calibri" w:hAnsi="Calibri" w:eastAsia="Calibri" w:cs="Calibri"/>
                <w:b/>
                <w:bCs/>
              </w:rPr>
            </w:pPr>
            <w:r w:rsidRPr="00EF1FFA">
              <w:rPr>
                <w:rFonts w:ascii="Calibri" w:hAnsi="Calibri" w:eastAsia="Calibri" w:cs="Calibri"/>
                <w:bCs/>
              </w:rPr>
              <w:t>Lincolnshire Here4You Advice Line – Healthy Minds Lincolnshire and CAMHS</w:t>
            </w:r>
          </w:p>
        </w:tc>
        <w:tc>
          <w:tcPr>
            <w:tcW w:w="2762" w:type="pct"/>
          </w:tcPr>
          <w:p w:rsidRPr="00EF1FFA" w:rsidR="00C716C2" w:rsidP="00EF1FFA" w:rsidRDefault="00C716C2" w14:paraId="5A7A3843" w14:textId="77777777">
            <w:pPr>
              <w:tabs>
                <w:tab w:val="left" w:pos="1080"/>
              </w:tabs>
              <w:spacing w:before="96" w:beforeLines="40" w:after="96" w:afterLines="40"/>
              <w:rPr>
                <w:rFonts w:ascii="Calibri" w:hAnsi="Calibri" w:eastAsia="Calibri" w:cs="Calibri"/>
                <w:bCs/>
              </w:rPr>
            </w:pPr>
            <w:r w:rsidRPr="00EF1FFA">
              <w:rPr>
                <w:rFonts w:ascii="Calibri" w:hAnsi="Calibri" w:eastAsia="Calibri" w:cs="Calibri"/>
                <w:bCs/>
              </w:rPr>
              <w:t>0800 234 6342</w:t>
            </w:r>
          </w:p>
          <w:p w:rsidRPr="00EF1FFA" w:rsidR="00C716C2" w:rsidP="00EF1FFA" w:rsidRDefault="00C716C2" w14:paraId="1DCD41CD" w14:textId="77777777">
            <w:pPr>
              <w:spacing w:before="96" w:beforeLines="40" w:after="96" w:afterLines="40"/>
              <w:rPr>
                <w:rFonts w:ascii="Calibri" w:hAnsi="Calibri" w:eastAsia="Calibri" w:cs="Calibri"/>
                <w:bCs/>
              </w:rPr>
            </w:pPr>
            <w:r w:rsidRPr="00EF1FFA">
              <w:rPr>
                <w:rFonts w:ascii="Calibri" w:hAnsi="Calibri" w:eastAsia="Calibri" w:cs="Calibri"/>
                <w:bCs/>
              </w:rPr>
              <w:t xml:space="preserve">Grief and loss support packs are available to schools via LPFT's </w:t>
            </w:r>
            <w:proofErr w:type="gramStart"/>
            <w:r w:rsidRPr="00EF1FFA">
              <w:rPr>
                <w:rFonts w:ascii="Calibri" w:hAnsi="Calibri" w:eastAsia="Calibri" w:cs="Calibri"/>
                <w:bCs/>
              </w:rPr>
              <w:t>professionals</w:t>
            </w:r>
            <w:proofErr w:type="gramEnd"/>
            <w:r w:rsidRPr="00EF1FFA">
              <w:rPr>
                <w:rFonts w:ascii="Calibri" w:hAnsi="Calibri" w:eastAsia="Calibri" w:cs="Calibri"/>
                <w:bCs/>
              </w:rPr>
              <w:t xml:space="preserve"> hub (this is not a public facing resource page so please do not share the link outside of your setting)</w:t>
            </w:r>
          </w:p>
          <w:p w:rsidRPr="00EF1FFA" w:rsidR="00C716C2" w:rsidP="00EF1FFA" w:rsidRDefault="00C716C2" w14:paraId="666218AE" w14:textId="77777777">
            <w:pPr>
              <w:pStyle w:val="BodyText2"/>
              <w:spacing w:after="0" w:line="240" w:lineRule="auto"/>
              <w:rPr>
                <w:rStyle w:val="Hyperlink"/>
                <w:rFonts w:ascii="Calibri" w:hAnsi="Calibri" w:cs="Calibri"/>
              </w:rPr>
            </w:pPr>
            <w:hyperlink w:history="1" r:id="rId33">
              <w:r w:rsidRPr="00EF1FFA">
                <w:rPr>
                  <w:rStyle w:val="Hyperlink"/>
                  <w:rFonts w:ascii="Calibri" w:hAnsi="Calibri" w:cs="Calibri"/>
                  <w:spacing w:val="0"/>
                  <w:w w:val="100"/>
                </w:rPr>
                <w:t>www.lpft.nhs.uk/young-people/lincolnshire/professionals/service-offer-and-referrals/healthy-minds-lincolnshire/healthy-minds-and-mental-health-support-teams-resources</w:t>
              </w:r>
            </w:hyperlink>
            <w:r w:rsidRPr="00EF1FFA">
              <w:rPr>
                <w:rStyle w:val="Hyperlink"/>
                <w:rFonts w:ascii="Calibri" w:hAnsi="Calibri" w:cs="Calibri"/>
              </w:rPr>
              <w:t xml:space="preserve"> </w:t>
            </w:r>
          </w:p>
          <w:p w:rsidRPr="00EF1FFA" w:rsidR="00C716C2" w:rsidP="00EF1FFA" w:rsidRDefault="00C716C2" w14:paraId="5C59C8CA" w14:textId="77777777">
            <w:pPr>
              <w:rPr>
                <w:rFonts w:ascii="Calibri" w:hAnsi="Calibri" w:eastAsia="Calibri" w:cs="Calibri"/>
              </w:rPr>
            </w:pPr>
          </w:p>
          <w:p w:rsidRPr="00EF1FFA" w:rsidR="00C716C2" w:rsidP="00EF1FFA" w:rsidRDefault="00C716C2" w14:paraId="7B78D7B4" w14:textId="77777777">
            <w:pPr>
              <w:rPr>
                <w:rFonts w:ascii="Calibri" w:hAnsi="Calibri" w:eastAsia="Calibri" w:cs="Calibri"/>
              </w:rPr>
            </w:pPr>
            <w:r w:rsidRPr="00EF1FFA">
              <w:rPr>
                <w:rFonts w:ascii="Calibri" w:hAnsi="Calibri" w:eastAsia="Calibri" w:cs="Calibri"/>
              </w:rPr>
              <w:t xml:space="preserve">In </w:t>
            </w:r>
            <w:proofErr w:type="gramStart"/>
            <w:r w:rsidRPr="00EF1FFA">
              <w:rPr>
                <w:rFonts w:ascii="Calibri" w:hAnsi="Calibri" w:eastAsia="Calibri" w:cs="Calibri"/>
              </w:rPr>
              <w:t>addition</w:t>
            </w:r>
            <w:proofErr w:type="gramEnd"/>
            <w:r w:rsidRPr="00EF1FFA">
              <w:rPr>
                <w:rFonts w:ascii="Calibri" w:hAnsi="Calibri" w:eastAsia="Calibri" w:cs="Calibri"/>
              </w:rPr>
              <w:t xml:space="preserve"> self-help information is also publicly available to young people and parents/carers at</w:t>
            </w:r>
            <w:r w:rsidRPr="00EF1FFA">
              <w:rPr>
                <w:rStyle w:val="Hyperlink"/>
                <w:rFonts w:ascii="Calibri" w:hAnsi="Calibri" w:eastAsia="Calibri" w:cs="Calibri"/>
              </w:rPr>
              <w:t xml:space="preserve"> </w:t>
            </w:r>
            <w:hyperlink w:history="1" r:id="rId34">
              <w:r w:rsidRPr="00EF1FFA">
                <w:rPr>
                  <w:rStyle w:val="Hyperlink"/>
                  <w:rFonts w:ascii="Calibri" w:hAnsi="Calibri" w:eastAsia="Calibri" w:cs="Calibri"/>
                </w:rPr>
                <w:t>www.lpft.nhs.uk/young-people/lincolnshire/young-people/helping-you-help-yourself</w:t>
              </w:r>
            </w:hyperlink>
            <w:r w:rsidRPr="00EF1FFA">
              <w:rPr>
                <w:rFonts w:ascii="Calibri" w:hAnsi="Calibri" w:eastAsia="Calibri" w:cs="Calibri"/>
                <w:bCs/>
              </w:rPr>
              <w:t xml:space="preserve"> </w:t>
            </w:r>
          </w:p>
        </w:tc>
      </w:tr>
      <w:tr w:rsidRPr="001663CC" w:rsidR="00C716C2" w:rsidTr="00EF1FFA" w14:paraId="78BD7175" w14:textId="77777777">
        <w:tc>
          <w:tcPr>
            <w:tcW w:w="2238" w:type="pct"/>
          </w:tcPr>
          <w:p w:rsidRPr="00EF1FFA" w:rsidR="00C716C2" w:rsidP="00EF1FFA" w:rsidRDefault="00C716C2" w14:paraId="77C80DB8" w14:textId="77777777">
            <w:pPr>
              <w:spacing w:before="96" w:beforeLines="40" w:after="96" w:afterLines="40"/>
              <w:rPr>
                <w:rFonts w:ascii="Calibri" w:hAnsi="Calibri" w:eastAsia="Calibri" w:cs="Calibri"/>
              </w:rPr>
            </w:pPr>
            <w:r w:rsidRPr="00EF1FFA">
              <w:rPr>
                <w:rFonts w:ascii="Calibri" w:hAnsi="Calibri" w:eastAsia="Calibri" w:cs="Calibri"/>
              </w:rPr>
              <w:t>Lincolnshire Centre for Grief &amp; Loss</w:t>
            </w:r>
          </w:p>
        </w:tc>
        <w:tc>
          <w:tcPr>
            <w:tcW w:w="2762" w:type="pct"/>
          </w:tcPr>
          <w:p w:rsidRPr="00EF1FFA" w:rsidR="00C716C2" w:rsidP="00EF1FFA" w:rsidRDefault="00C716C2" w14:paraId="50C35410"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19 Carlton Mews, The Carlton Centre, Lincoln, LN2 4FJ</w:t>
            </w:r>
          </w:p>
          <w:p w:rsidRPr="00EF1FFA" w:rsidR="00C716C2" w:rsidP="00EF1FFA" w:rsidRDefault="00C716C2" w14:paraId="707CCC57"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01522 546168</w:t>
            </w:r>
          </w:p>
          <w:p w:rsidRPr="00EF1FFA" w:rsidR="00C716C2" w:rsidP="00EF1FFA" w:rsidRDefault="00C716C2" w14:paraId="7EB82056" w14:textId="77777777">
            <w:pPr>
              <w:tabs>
                <w:tab w:val="left" w:pos="1080"/>
              </w:tabs>
              <w:spacing w:before="96" w:beforeLines="40" w:after="96" w:afterLines="40"/>
              <w:rPr>
                <w:rFonts w:ascii="Calibri" w:hAnsi="Calibri" w:eastAsia="Calibri" w:cs="Calibri"/>
              </w:rPr>
            </w:pPr>
            <w:hyperlink w:history="1" r:id="rId35">
              <w:r w:rsidRPr="00EF1FFA">
                <w:rPr>
                  <w:rStyle w:val="Hyperlink"/>
                  <w:rFonts w:ascii="Calibri" w:hAnsi="Calibri" w:eastAsia="Calibri" w:cs="Calibri"/>
                </w:rPr>
                <w:t>email@lcgl.org.uk</w:t>
              </w:r>
            </w:hyperlink>
            <w:r w:rsidRPr="00EF1FFA">
              <w:rPr>
                <w:rFonts w:ascii="Calibri" w:hAnsi="Calibri" w:eastAsia="Calibri" w:cs="Calibri"/>
              </w:rPr>
              <w:t xml:space="preserve"> </w:t>
            </w:r>
          </w:p>
        </w:tc>
      </w:tr>
      <w:tr w:rsidRPr="001663CC" w:rsidR="00C716C2" w:rsidTr="00EF1FFA" w14:paraId="44E68B50" w14:textId="77777777">
        <w:tc>
          <w:tcPr>
            <w:tcW w:w="2238" w:type="pct"/>
          </w:tcPr>
          <w:p w:rsidRPr="00EF1FFA" w:rsidR="00C716C2" w:rsidP="00EF1FFA" w:rsidRDefault="00C716C2" w14:paraId="16B69D34" w14:textId="77777777">
            <w:pPr>
              <w:spacing w:before="96" w:beforeLines="40" w:after="96" w:afterLines="40"/>
              <w:rPr>
                <w:rFonts w:ascii="Calibri" w:hAnsi="Calibri" w:eastAsia="Calibri" w:cs="Calibri"/>
                <w:highlight w:val="yellow"/>
              </w:rPr>
            </w:pPr>
            <w:r w:rsidRPr="00EF1FFA">
              <w:rPr>
                <w:rFonts w:ascii="Calibri" w:hAnsi="Calibri" w:eastAsia="Calibri" w:cs="Calibri"/>
              </w:rPr>
              <w:t>Working Together Team (WTT)</w:t>
            </w:r>
          </w:p>
        </w:tc>
        <w:tc>
          <w:tcPr>
            <w:tcW w:w="2762" w:type="pct"/>
          </w:tcPr>
          <w:p w:rsidRPr="00EF1FFA" w:rsidR="00C716C2" w:rsidP="00EF1FFA" w:rsidRDefault="00C716C2" w14:paraId="76B98591"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 xml:space="preserve">01775 840250 (school office) </w:t>
            </w:r>
          </w:p>
          <w:p w:rsidRPr="00EF1FFA" w:rsidR="00C716C2" w:rsidP="00EF1FFA" w:rsidRDefault="00C716C2" w14:paraId="4645F5ED" w14:textId="77777777">
            <w:pPr>
              <w:pStyle w:val="BodyText2"/>
              <w:spacing w:before="96" w:beforeLines="40" w:after="96" w:afterLines="40" w:line="240" w:lineRule="auto"/>
              <w:rPr>
                <w:rFonts w:ascii="Calibri" w:hAnsi="Calibri" w:cs="Calibri"/>
                <w:spacing w:val="0"/>
                <w:w w:val="100"/>
              </w:rPr>
            </w:pPr>
            <w:hyperlink w:history="1" r:id="rId36">
              <w:r w:rsidRPr="00EF1FFA">
                <w:rPr>
                  <w:rStyle w:val="Hyperlink"/>
                  <w:rFonts w:ascii="Calibri" w:hAnsi="Calibri" w:cs="Calibri"/>
                  <w:spacing w:val="0"/>
                  <w:w w:val="100"/>
                </w:rPr>
                <w:t>outreach@gosberton-house.lincs.sch.uk</w:t>
              </w:r>
            </w:hyperlink>
            <w:r w:rsidRPr="00EF1FFA">
              <w:rPr>
                <w:rFonts w:ascii="Calibri" w:hAnsi="Calibri" w:cs="Calibri"/>
                <w:spacing w:val="0"/>
                <w:w w:val="100"/>
              </w:rPr>
              <w:t xml:space="preserve"> </w:t>
            </w:r>
          </w:p>
          <w:p w:rsidRPr="00EF1FFA" w:rsidR="00C716C2" w:rsidP="00EF1FFA" w:rsidRDefault="00C716C2" w14:paraId="04F84E75" w14:textId="77777777">
            <w:pPr>
              <w:tabs>
                <w:tab w:val="left" w:pos="1080"/>
              </w:tabs>
              <w:spacing w:before="96" w:beforeLines="40" w:after="96" w:afterLines="40"/>
              <w:rPr>
                <w:rFonts w:ascii="Calibri" w:hAnsi="Calibri" w:eastAsia="Calibri" w:cs="Calibri"/>
                <w:highlight w:val="yellow"/>
              </w:rPr>
            </w:pPr>
            <w:hyperlink w:history="1" r:id="rId37">
              <w:r w:rsidRPr="00EF1FFA">
                <w:rPr>
                  <w:rStyle w:val="Hyperlink"/>
                  <w:rFonts w:ascii="Calibri" w:hAnsi="Calibri" w:eastAsia="Calibri" w:cs="Calibri"/>
                </w:rPr>
                <w:t>https://www.wtt.org.uk/</w:t>
              </w:r>
            </w:hyperlink>
          </w:p>
        </w:tc>
      </w:tr>
      <w:tr w:rsidRPr="001663CC" w:rsidR="00C716C2" w:rsidTr="00EF1FFA" w14:paraId="1C4299C7" w14:textId="77777777">
        <w:tc>
          <w:tcPr>
            <w:tcW w:w="2238" w:type="pct"/>
          </w:tcPr>
          <w:p w:rsidRPr="00EF1FFA" w:rsidR="00C716C2" w:rsidP="00EF1FFA" w:rsidRDefault="00C716C2" w14:paraId="5B7B475D" w14:textId="77777777">
            <w:pPr>
              <w:spacing w:before="96" w:beforeLines="40" w:after="96" w:afterLines="40"/>
              <w:rPr>
                <w:rFonts w:ascii="Calibri" w:hAnsi="Calibri" w:eastAsia="Calibri" w:cs="Calibri"/>
              </w:rPr>
            </w:pPr>
            <w:r w:rsidRPr="00EF1FFA">
              <w:rPr>
                <w:rFonts w:ascii="Calibri" w:hAnsi="Calibri" w:eastAsia="Calibri" w:cs="Calibri"/>
              </w:rPr>
              <w:t>Behaviour Outreach Support Service (BOSS)</w:t>
            </w:r>
          </w:p>
        </w:tc>
        <w:tc>
          <w:tcPr>
            <w:tcW w:w="2762" w:type="pct"/>
          </w:tcPr>
          <w:p w:rsidRPr="00EF1FFA" w:rsidR="00C716C2" w:rsidP="00EF1FFA" w:rsidRDefault="00C716C2" w14:paraId="236DA9AE" w14:textId="77777777">
            <w:pPr>
              <w:tabs>
                <w:tab w:val="left" w:pos="1080"/>
              </w:tabs>
              <w:spacing w:before="96" w:beforeLines="40" w:after="96" w:afterLines="40"/>
              <w:rPr>
                <w:rFonts w:ascii="Calibri" w:hAnsi="Calibri" w:eastAsia="Calibri" w:cs="Calibri"/>
              </w:rPr>
            </w:pPr>
            <w:hyperlink w:history="1" r:id="rId38">
              <w:r w:rsidRPr="00EF1FFA">
                <w:rPr>
                  <w:rStyle w:val="Hyperlink"/>
                  <w:rFonts w:ascii="Calibri" w:hAnsi="Calibri" w:eastAsia="Calibri" w:cs="Calibri"/>
                </w:rPr>
                <w:t>https://www.family-action.org.uk/what-we-do/children-families/lincs-boss/</w:t>
              </w:r>
            </w:hyperlink>
          </w:p>
          <w:p w:rsidRPr="00EF1FFA" w:rsidR="00C716C2" w:rsidP="00EF1FFA" w:rsidRDefault="00C716C2" w14:paraId="41134B75"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01507 308908</w:t>
            </w:r>
          </w:p>
        </w:tc>
      </w:tr>
      <w:tr w:rsidRPr="001663CC" w:rsidR="00C716C2" w:rsidTr="00EF1FFA" w14:paraId="7B2F7745" w14:textId="77777777">
        <w:tc>
          <w:tcPr>
            <w:tcW w:w="2238" w:type="pct"/>
          </w:tcPr>
          <w:p w:rsidRPr="00EF1FFA" w:rsidR="00C716C2" w:rsidP="00EF1FFA" w:rsidRDefault="00C716C2" w14:paraId="42122BB4" w14:textId="77777777">
            <w:pPr>
              <w:spacing w:before="96" w:beforeLines="40" w:after="96" w:afterLines="40"/>
              <w:rPr>
                <w:rFonts w:ascii="Calibri" w:hAnsi="Calibri" w:eastAsia="Calibri" w:cs="Calibri"/>
              </w:rPr>
            </w:pPr>
            <w:r w:rsidRPr="00EF1FFA">
              <w:rPr>
                <w:rFonts w:ascii="Calibri" w:hAnsi="Calibri" w:eastAsia="Calibri" w:cs="Calibri"/>
              </w:rPr>
              <w:t>SEND Advice Line Lincolnshire (SALL)</w:t>
            </w:r>
          </w:p>
        </w:tc>
        <w:tc>
          <w:tcPr>
            <w:tcW w:w="2762" w:type="pct"/>
          </w:tcPr>
          <w:p w:rsidRPr="00EF1FFA" w:rsidR="00C716C2" w:rsidP="00EF1FFA" w:rsidRDefault="00C716C2" w14:paraId="4E236C03" w14:textId="77777777">
            <w:pPr>
              <w:tabs>
                <w:tab w:val="left" w:pos="1080"/>
              </w:tabs>
              <w:spacing w:before="96" w:beforeLines="40" w:after="96" w:afterLines="40"/>
              <w:rPr>
                <w:rStyle w:val="Hyperlink"/>
                <w:rFonts w:ascii="Calibri" w:hAnsi="Calibri" w:eastAsia="Calibri" w:cs="Calibri"/>
              </w:rPr>
            </w:pPr>
            <w:r w:rsidRPr="00EF1FFA">
              <w:rPr>
                <w:rStyle w:val="Hyperlink"/>
                <w:rFonts w:ascii="Calibri" w:hAnsi="Calibri" w:eastAsia="Calibri" w:cs="Calibri"/>
              </w:rPr>
              <w:t>https://www.lincolnshire.gov.uk/support-education/ask-sall</w:t>
            </w:r>
          </w:p>
          <w:p w:rsidRPr="00EF1FFA" w:rsidR="00C716C2" w:rsidP="00EF1FFA" w:rsidRDefault="00C716C2" w14:paraId="3FF37DD7"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01522 553199</w:t>
            </w:r>
          </w:p>
        </w:tc>
      </w:tr>
      <w:tr w:rsidRPr="001663CC" w:rsidR="00C716C2" w:rsidTr="00EF1FFA" w14:paraId="74F47A50" w14:textId="77777777">
        <w:tc>
          <w:tcPr>
            <w:tcW w:w="5000" w:type="pct"/>
            <w:gridSpan w:val="2"/>
            <w:tcBorders>
              <w:bottom w:val="single" w:color="auto" w:sz="4" w:space="0"/>
            </w:tcBorders>
            <w:shd w:val="clear" w:color="auto" w:fill="D9D9D9"/>
          </w:tcPr>
          <w:p w:rsidRPr="00EF1FFA" w:rsidR="00C716C2" w:rsidP="00EF1FFA" w:rsidRDefault="00C716C2" w14:paraId="66FF8DEC" w14:textId="77777777">
            <w:pPr>
              <w:pStyle w:val="BodyText2"/>
              <w:spacing w:before="96" w:beforeLines="40" w:after="96" w:afterLines="40" w:line="240" w:lineRule="auto"/>
              <w:jc w:val="center"/>
              <w:rPr>
                <w:rFonts w:ascii="Calibri" w:hAnsi="Calibri" w:cs="Calibri"/>
                <w:spacing w:val="0"/>
                <w:w w:val="100"/>
              </w:rPr>
            </w:pPr>
            <w:r w:rsidRPr="00EF1FFA">
              <w:rPr>
                <w:rFonts w:ascii="Calibri" w:hAnsi="Calibri" w:cs="Calibri"/>
                <w:b/>
                <w:bCs/>
                <w:spacing w:val="0"/>
                <w:w w:val="100"/>
              </w:rPr>
              <w:t>NATIONAL ORGANISATIONS</w:t>
            </w:r>
          </w:p>
        </w:tc>
      </w:tr>
      <w:tr w:rsidRPr="001663CC" w:rsidR="00C716C2" w:rsidTr="00EF1FFA" w14:paraId="70D000D4" w14:textId="77777777">
        <w:tc>
          <w:tcPr>
            <w:tcW w:w="2238" w:type="pct"/>
            <w:tcBorders>
              <w:bottom w:val="nil"/>
              <w:right w:val="nil"/>
            </w:tcBorders>
          </w:tcPr>
          <w:p w:rsidRPr="00EF1FFA" w:rsidR="00C716C2" w:rsidP="00EF1FFA" w:rsidRDefault="00C716C2" w14:paraId="6205384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b/>
                <w:spacing w:val="0"/>
                <w:w w:val="100"/>
              </w:rPr>
              <w:t>CRUSE Bereavement Care</w:t>
            </w:r>
          </w:p>
        </w:tc>
        <w:tc>
          <w:tcPr>
            <w:tcW w:w="2762" w:type="pct"/>
            <w:tcBorders>
              <w:left w:val="nil"/>
              <w:bottom w:val="nil"/>
            </w:tcBorders>
          </w:tcPr>
          <w:p w:rsidRPr="00EF1FFA" w:rsidR="00C716C2" w:rsidP="00EF1FFA" w:rsidRDefault="00C716C2" w14:paraId="7D4C3D13"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0808 808 1677 – Free helpline</w:t>
            </w:r>
          </w:p>
        </w:tc>
      </w:tr>
      <w:tr w:rsidRPr="001663CC" w:rsidR="00C716C2" w:rsidTr="00EF1FFA" w14:paraId="481280A2" w14:textId="77777777">
        <w:tc>
          <w:tcPr>
            <w:tcW w:w="5000" w:type="pct"/>
            <w:gridSpan w:val="2"/>
            <w:tcBorders>
              <w:top w:val="nil"/>
              <w:bottom w:val="single" w:color="auto" w:sz="4" w:space="0"/>
            </w:tcBorders>
          </w:tcPr>
          <w:p w:rsidRPr="00EF1FFA" w:rsidR="00C716C2" w:rsidP="00EF1FFA" w:rsidRDefault="00C716C2" w14:paraId="76BCB9D3"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Website:  </w:t>
            </w:r>
            <w:hyperlink w:history="1" r:id="rId39">
              <w:r w:rsidRPr="00EF1FFA">
                <w:rPr>
                  <w:rStyle w:val="Hyperlink"/>
                  <w:rFonts w:ascii="Calibri" w:hAnsi="Calibri" w:eastAsia="Calibri" w:cs="Calibri"/>
                </w:rPr>
                <w:t>www.cruse.org.uk</w:t>
              </w:r>
            </w:hyperlink>
            <w:r w:rsidRPr="00EF1FFA">
              <w:rPr>
                <w:rFonts w:ascii="Calibri" w:hAnsi="Calibri" w:eastAsia="Calibri" w:cs="Calibri"/>
              </w:rPr>
              <w:t xml:space="preserve">   </w:t>
            </w:r>
          </w:p>
          <w:p w:rsidRPr="00EF1FFA" w:rsidR="00C716C2" w:rsidP="00EF1FFA" w:rsidRDefault="00C716C2" w14:paraId="4131DAC0"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      </w:t>
            </w:r>
            <w:r w:rsidRPr="00EF1FFA">
              <w:rPr>
                <w:rFonts w:ascii="Calibri" w:hAnsi="Calibri" w:eastAsia="Calibri" w:cs="Calibri"/>
              </w:rPr>
              <w:tab/>
            </w:r>
            <w:hyperlink w:history="1" r:id="rId40">
              <w:r w:rsidRPr="00EF1FFA">
                <w:rPr>
                  <w:rStyle w:val="Hyperlink"/>
                  <w:rFonts w:ascii="Calibri" w:hAnsi="Calibri" w:eastAsia="Calibri" w:cs="Calibri"/>
                </w:rPr>
                <w:t>www.hopeagain.org.uk</w:t>
              </w:r>
            </w:hyperlink>
            <w:r w:rsidRPr="00EF1FFA">
              <w:rPr>
                <w:rFonts w:ascii="Calibri" w:hAnsi="Calibri" w:eastAsia="Calibri" w:cs="Calibri"/>
              </w:rPr>
              <w:t xml:space="preserve"> (a site for young people)</w:t>
            </w:r>
          </w:p>
          <w:p w:rsidRPr="00EF1FFA" w:rsidR="00C716C2" w:rsidP="00EF1FFA" w:rsidRDefault="00C716C2" w14:paraId="30A1BE69"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Telephone counselling service for those who are bereaved and those who care for bereaved people. Can offer referrals to local Cruse branches and other bereavement and counselling services throughout the UK </w:t>
            </w:r>
          </w:p>
        </w:tc>
      </w:tr>
      <w:tr w:rsidRPr="001663CC" w:rsidR="00C716C2" w:rsidTr="00EF1FFA" w14:paraId="754CCD82" w14:textId="77777777">
        <w:tc>
          <w:tcPr>
            <w:tcW w:w="2238" w:type="pct"/>
            <w:tcBorders>
              <w:bottom w:val="nil"/>
              <w:right w:val="nil"/>
            </w:tcBorders>
          </w:tcPr>
          <w:p w:rsidRPr="00EF1FFA" w:rsidR="00C716C2" w:rsidP="00EF1FFA" w:rsidRDefault="00C716C2" w14:paraId="08DDB36D"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b/>
                <w:bCs/>
                <w:spacing w:val="0"/>
                <w:w w:val="100"/>
              </w:rPr>
              <w:t>The Compassionate Friends</w:t>
            </w:r>
          </w:p>
        </w:tc>
        <w:tc>
          <w:tcPr>
            <w:tcW w:w="2762" w:type="pct"/>
            <w:tcBorders>
              <w:left w:val="nil"/>
              <w:bottom w:val="nil"/>
            </w:tcBorders>
          </w:tcPr>
          <w:p w:rsidRPr="00EF1FFA" w:rsidR="00C716C2" w:rsidP="00EF1FFA" w:rsidRDefault="00C716C2" w14:paraId="3C3917A4"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0345 123 2304 - Helpline</w:t>
            </w:r>
          </w:p>
        </w:tc>
      </w:tr>
      <w:tr w:rsidRPr="001663CC" w:rsidR="00C716C2" w:rsidTr="00EF1FFA" w14:paraId="31BCCB38" w14:textId="77777777">
        <w:tc>
          <w:tcPr>
            <w:tcW w:w="5000" w:type="pct"/>
            <w:gridSpan w:val="2"/>
            <w:tcBorders>
              <w:top w:val="nil"/>
              <w:bottom w:val="single" w:color="auto" w:sz="4" w:space="0"/>
            </w:tcBorders>
          </w:tcPr>
          <w:p w:rsidRPr="00EF1FFA" w:rsidR="00C716C2" w:rsidP="00EF1FFA" w:rsidRDefault="00C716C2" w14:paraId="1E74F9C0"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Website: </w:t>
            </w:r>
            <w:hyperlink w:history="1" r:id="rId41">
              <w:r w:rsidRPr="00EF1FFA">
                <w:rPr>
                  <w:rStyle w:val="Hyperlink"/>
                  <w:rFonts w:ascii="Calibri" w:hAnsi="Calibri" w:eastAsia="Calibri" w:cs="Calibri"/>
                </w:rPr>
                <w:t>www.tcf.org.uk</w:t>
              </w:r>
            </w:hyperlink>
            <w:r w:rsidRPr="00EF1FFA">
              <w:rPr>
                <w:rFonts w:ascii="Calibri" w:hAnsi="Calibri" w:eastAsia="Calibri" w:cs="Calibri"/>
              </w:rPr>
              <w:t xml:space="preserve"> </w:t>
            </w:r>
          </w:p>
          <w:p w:rsidRPr="00EF1FFA" w:rsidR="00C716C2" w:rsidP="00EF1FFA" w:rsidRDefault="00C716C2" w14:paraId="089E089B"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Support for bereaved parents who have lost a child of any age from any circumstances</w:t>
            </w:r>
          </w:p>
        </w:tc>
      </w:tr>
      <w:tr w:rsidRPr="001663CC" w:rsidR="00C716C2" w:rsidTr="00EF1FFA" w14:paraId="258543F0" w14:textId="77777777">
        <w:tc>
          <w:tcPr>
            <w:tcW w:w="2238" w:type="pct"/>
            <w:tcBorders>
              <w:bottom w:val="nil"/>
              <w:right w:val="nil"/>
            </w:tcBorders>
          </w:tcPr>
          <w:p w:rsidRPr="00EF1FFA" w:rsidR="00C716C2" w:rsidP="00EF1FFA" w:rsidRDefault="00C716C2" w14:paraId="32CD03ED" w14:textId="77777777">
            <w:pPr>
              <w:tabs>
                <w:tab w:val="left" w:pos="709"/>
              </w:tabs>
              <w:spacing w:before="96" w:beforeLines="40" w:after="96" w:afterLines="40"/>
              <w:rPr>
                <w:rFonts w:ascii="Calibri" w:hAnsi="Calibri" w:eastAsia="Calibri" w:cs="Calibri"/>
              </w:rPr>
            </w:pPr>
            <w:r w:rsidRPr="00EF1FFA">
              <w:rPr>
                <w:rFonts w:ascii="Calibri" w:hAnsi="Calibri" w:eastAsia="Calibri" w:cs="Calibri"/>
                <w:b/>
              </w:rPr>
              <w:t>W</w:t>
            </w:r>
            <w:r w:rsidRPr="00EF1FFA">
              <w:rPr>
                <w:rFonts w:ascii="Calibri" w:hAnsi="Calibri" w:eastAsia="Calibri" w:cs="Calibri"/>
                <w:b/>
                <w:bCs/>
              </w:rPr>
              <w:t xml:space="preserve">inston's Wish Family Line </w:t>
            </w:r>
          </w:p>
        </w:tc>
        <w:tc>
          <w:tcPr>
            <w:tcW w:w="2762" w:type="pct"/>
            <w:tcBorders>
              <w:left w:val="nil"/>
              <w:bottom w:val="nil"/>
            </w:tcBorders>
          </w:tcPr>
          <w:p w:rsidRPr="00EF1FFA" w:rsidR="00C716C2" w:rsidP="00EF1FFA" w:rsidRDefault="00C716C2" w14:paraId="7E1C7A1A"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08088 020 021 – Free helpline</w:t>
            </w:r>
          </w:p>
        </w:tc>
      </w:tr>
      <w:tr w:rsidRPr="001663CC" w:rsidR="00C716C2" w:rsidTr="00EF1FFA" w14:paraId="563CCCFC" w14:textId="77777777">
        <w:tc>
          <w:tcPr>
            <w:tcW w:w="5000" w:type="pct"/>
            <w:gridSpan w:val="2"/>
            <w:tcBorders>
              <w:top w:val="nil"/>
              <w:bottom w:val="single" w:color="auto" w:sz="4" w:space="0"/>
            </w:tcBorders>
          </w:tcPr>
          <w:p w:rsidRPr="00EF1FFA" w:rsidR="00C716C2" w:rsidP="00EF1FFA" w:rsidRDefault="00C716C2" w14:paraId="048C17D9"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Website: </w:t>
            </w:r>
            <w:hyperlink w:history="1" r:id="rId42">
              <w:r w:rsidRPr="00EF1FFA">
                <w:rPr>
                  <w:rStyle w:val="Hyperlink"/>
                  <w:rFonts w:ascii="Calibri" w:hAnsi="Calibri" w:eastAsia="Calibri" w:cs="Calibri"/>
                </w:rPr>
                <w:t>www.winstonswish.org.uk</w:t>
              </w:r>
            </w:hyperlink>
            <w:r w:rsidRPr="00EF1FFA">
              <w:rPr>
                <w:rFonts w:ascii="Calibri" w:hAnsi="Calibri" w:eastAsia="Calibri" w:cs="Calibri"/>
              </w:rPr>
              <w:t xml:space="preserve"> </w:t>
            </w:r>
          </w:p>
          <w:p w:rsidRPr="00EF1FFA" w:rsidR="00C716C2" w:rsidP="00EF1FFA" w:rsidRDefault="00C716C2" w14:paraId="0D7B8227"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Information and guidance for families of bereaved children. Can provide contact details for local groups which support bereaved children</w:t>
            </w:r>
          </w:p>
        </w:tc>
      </w:tr>
      <w:tr w:rsidRPr="001663CC" w:rsidR="00C716C2" w:rsidTr="00EF1FFA" w14:paraId="65FBB3C4" w14:textId="77777777">
        <w:tc>
          <w:tcPr>
            <w:tcW w:w="2238" w:type="pct"/>
            <w:tcBorders>
              <w:bottom w:val="nil"/>
              <w:right w:val="nil"/>
            </w:tcBorders>
          </w:tcPr>
          <w:p w:rsidRPr="00EF1FFA" w:rsidR="00C716C2" w:rsidP="00EF1FFA" w:rsidRDefault="00C716C2" w14:paraId="7590CFF0" w14:textId="77777777">
            <w:pPr>
              <w:tabs>
                <w:tab w:val="left" w:pos="709"/>
              </w:tabs>
              <w:spacing w:before="96" w:beforeLines="40" w:after="96" w:afterLines="40"/>
              <w:rPr>
                <w:rFonts w:ascii="Calibri" w:hAnsi="Calibri" w:eastAsia="Calibri" w:cs="Calibri"/>
              </w:rPr>
            </w:pPr>
            <w:r w:rsidRPr="00EF1FFA">
              <w:rPr>
                <w:rFonts w:ascii="Calibri" w:hAnsi="Calibri" w:eastAsia="Calibri" w:cs="Calibri"/>
                <w:b/>
                <w:bCs/>
              </w:rPr>
              <w:t xml:space="preserve">The Samaritans </w:t>
            </w:r>
          </w:p>
        </w:tc>
        <w:tc>
          <w:tcPr>
            <w:tcW w:w="2762" w:type="pct"/>
            <w:tcBorders>
              <w:left w:val="nil"/>
              <w:bottom w:val="nil"/>
            </w:tcBorders>
          </w:tcPr>
          <w:p w:rsidRPr="00EF1FFA" w:rsidR="00C716C2" w:rsidP="00EF1FFA" w:rsidRDefault="00C716C2" w14:paraId="4F8615B5"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0116 123 / 08457 90 90 90</w:t>
            </w:r>
          </w:p>
        </w:tc>
      </w:tr>
      <w:tr w:rsidRPr="001663CC" w:rsidR="00C716C2" w:rsidTr="00EF1FFA" w14:paraId="444F44B3" w14:textId="77777777">
        <w:tc>
          <w:tcPr>
            <w:tcW w:w="5000" w:type="pct"/>
            <w:gridSpan w:val="2"/>
            <w:tcBorders>
              <w:top w:val="nil"/>
              <w:bottom w:val="single" w:color="auto" w:sz="4" w:space="0"/>
            </w:tcBorders>
          </w:tcPr>
          <w:p w:rsidRPr="00EF1FFA" w:rsidR="00C716C2" w:rsidP="00EF1FFA" w:rsidRDefault="00C716C2" w14:paraId="042C5F71"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Website: </w:t>
            </w:r>
            <w:hyperlink w:history="1" r:id="rId43">
              <w:r w:rsidRPr="00EF1FFA">
                <w:rPr>
                  <w:rStyle w:val="Hyperlink"/>
                  <w:rFonts w:ascii="Calibri" w:hAnsi="Calibri" w:eastAsia="Calibri" w:cs="Calibri"/>
                </w:rPr>
                <w:t>www.samaritans.org</w:t>
              </w:r>
            </w:hyperlink>
            <w:r w:rsidRPr="00EF1FFA">
              <w:rPr>
                <w:rFonts w:ascii="Calibri" w:hAnsi="Calibri" w:eastAsia="Calibri" w:cs="Calibri"/>
              </w:rPr>
              <w:t xml:space="preserve">  </w:t>
            </w:r>
          </w:p>
          <w:p w:rsidRPr="00EF1FFA" w:rsidR="00C716C2" w:rsidP="00EF1FFA" w:rsidRDefault="00C716C2" w14:paraId="3556217B"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Confidential emotional support for anyone in a crisis </w:t>
            </w:r>
          </w:p>
        </w:tc>
      </w:tr>
      <w:tr w:rsidRPr="001663CC" w:rsidR="00C716C2" w:rsidTr="00EF1FFA" w14:paraId="04DBBA0B" w14:textId="77777777">
        <w:tc>
          <w:tcPr>
            <w:tcW w:w="2238" w:type="pct"/>
            <w:tcBorders>
              <w:bottom w:val="nil"/>
              <w:right w:val="nil"/>
            </w:tcBorders>
          </w:tcPr>
          <w:p w:rsidRPr="00EF1FFA" w:rsidR="00C716C2" w:rsidP="00EF1FFA" w:rsidRDefault="00C716C2" w14:paraId="300B58C7" w14:textId="77777777">
            <w:pPr>
              <w:tabs>
                <w:tab w:val="left" w:pos="709"/>
              </w:tabs>
              <w:spacing w:before="96" w:beforeLines="40" w:after="96" w:afterLines="40"/>
              <w:rPr>
                <w:rFonts w:ascii="Calibri" w:hAnsi="Calibri" w:eastAsia="Calibri" w:cs="Calibri"/>
              </w:rPr>
            </w:pPr>
            <w:r w:rsidRPr="00EF1FFA">
              <w:rPr>
                <w:rFonts w:ascii="Calibri" w:hAnsi="Calibri" w:eastAsia="Calibri" w:cs="Calibri"/>
                <w:b/>
                <w:bCs/>
              </w:rPr>
              <w:t>Survivors of Bereavement by Suicide</w:t>
            </w:r>
          </w:p>
        </w:tc>
        <w:tc>
          <w:tcPr>
            <w:tcW w:w="2762" w:type="pct"/>
            <w:tcBorders>
              <w:left w:val="nil"/>
              <w:bottom w:val="nil"/>
            </w:tcBorders>
          </w:tcPr>
          <w:p w:rsidRPr="00EF1FFA" w:rsidR="00C716C2" w:rsidP="00EF1FFA" w:rsidRDefault="00C716C2" w14:paraId="3E59844A" w14:textId="77777777">
            <w:pPr>
              <w:spacing w:before="96" w:beforeLines="40" w:after="96" w:afterLines="40"/>
              <w:rPr>
                <w:rFonts w:ascii="Calibri" w:hAnsi="Calibri" w:eastAsia="Calibri" w:cs="Calibri"/>
                <w:bCs/>
              </w:rPr>
            </w:pPr>
            <w:r w:rsidRPr="00EF1FFA">
              <w:rPr>
                <w:rFonts w:ascii="Calibri" w:hAnsi="Calibri" w:eastAsia="Calibri" w:cs="Calibri"/>
                <w:bCs/>
              </w:rPr>
              <w:t>0300 111 5065 – Helpline</w:t>
            </w:r>
          </w:p>
          <w:p w:rsidRPr="00EF1FFA" w:rsidR="00C716C2" w:rsidP="00EF1FFA" w:rsidRDefault="00C716C2" w14:paraId="0B34D4FE" w14:textId="77777777">
            <w:pPr>
              <w:spacing w:before="96" w:beforeLines="40" w:after="96" w:afterLines="40"/>
              <w:rPr>
                <w:rFonts w:ascii="Calibri" w:hAnsi="Calibri" w:eastAsia="Calibri" w:cs="Calibri"/>
              </w:rPr>
            </w:pPr>
            <w:r w:rsidRPr="00EF1FFA">
              <w:rPr>
                <w:rFonts w:ascii="Calibri" w:hAnsi="Calibri" w:eastAsia="Calibri" w:cs="Calibri"/>
              </w:rPr>
              <w:t>0115 944 1117 – National Office</w:t>
            </w:r>
          </w:p>
        </w:tc>
      </w:tr>
      <w:tr w:rsidRPr="001663CC" w:rsidR="00C716C2" w:rsidTr="00EF1FFA" w14:paraId="6A38CD64" w14:textId="77777777">
        <w:tc>
          <w:tcPr>
            <w:tcW w:w="5000" w:type="pct"/>
            <w:gridSpan w:val="2"/>
            <w:tcBorders>
              <w:top w:val="nil"/>
            </w:tcBorders>
          </w:tcPr>
          <w:p w:rsidRPr="00EF1FFA" w:rsidR="00C716C2" w:rsidP="00EF1FFA" w:rsidRDefault="00C716C2" w14:paraId="7C7CDA16"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Website: </w:t>
            </w:r>
            <w:hyperlink w:history="1" r:id="rId44">
              <w:r w:rsidRPr="00EF1FFA">
                <w:rPr>
                  <w:rStyle w:val="Hyperlink"/>
                  <w:rFonts w:ascii="Calibri" w:hAnsi="Calibri" w:eastAsia="Calibri" w:cs="Calibri"/>
                </w:rPr>
                <w:t>www.uksobs.org</w:t>
              </w:r>
            </w:hyperlink>
            <w:r w:rsidRPr="00EF1FFA">
              <w:rPr>
                <w:rFonts w:ascii="Calibri" w:hAnsi="Calibri" w:eastAsia="Calibri" w:cs="Calibri"/>
              </w:rPr>
              <w:t xml:space="preserve"> </w:t>
            </w:r>
          </w:p>
          <w:p w:rsidRPr="00EF1FFA" w:rsidR="00C716C2" w:rsidP="00EF1FFA" w:rsidRDefault="00C716C2" w14:paraId="5CC770A2"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Can provide details of local self-help groups for those bereaved by suicide </w:t>
            </w:r>
          </w:p>
        </w:tc>
      </w:tr>
      <w:tr w:rsidRPr="001663CC" w:rsidR="00C716C2" w:rsidTr="00EF1FFA" w14:paraId="17A8E1F8" w14:textId="77777777">
        <w:tc>
          <w:tcPr>
            <w:tcW w:w="2238" w:type="pct"/>
          </w:tcPr>
          <w:p w:rsidRPr="00EF1FFA" w:rsidR="00C716C2" w:rsidP="00EF1FFA" w:rsidRDefault="00C716C2" w14:paraId="202C6DAA"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b/>
                <w:bCs/>
                <w:spacing w:val="0"/>
                <w:w w:val="100"/>
              </w:rPr>
              <w:t>Childline</w:t>
            </w:r>
          </w:p>
        </w:tc>
        <w:tc>
          <w:tcPr>
            <w:tcW w:w="2762" w:type="pct"/>
          </w:tcPr>
          <w:p w:rsidRPr="00EF1FFA" w:rsidR="00C716C2" w:rsidP="00EF1FFA" w:rsidRDefault="00C716C2" w14:paraId="6377E1A8" w14:textId="77777777">
            <w:pPr>
              <w:spacing w:before="96" w:beforeLines="40" w:after="96" w:afterLines="40"/>
              <w:rPr>
                <w:rFonts w:ascii="Calibri" w:hAnsi="Calibri" w:eastAsia="Calibri" w:cs="Calibri"/>
              </w:rPr>
            </w:pPr>
            <w:r w:rsidRPr="00EF1FFA">
              <w:rPr>
                <w:rFonts w:ascii="Calibri" w:hAnsi="Calibri" w:eastAsia="Calibri" w:cs="Calibri"/>
              </w:rPr>
              <w:t xml:space="preserve">0800 1111 (free phone) </w:t>
            </w:r>
          </w:p>
          <w:p w:rsidRPr="00EF1FFA" w:rsidR="00C716C2" w:rsidP="00EF1FFA" w:rsidRDefault="00C716C2" w14:paraId="0918CE24" w14:textId="77777777">
            <w:pPr>
              <w:spacing w:before="96" w:beforeLines="40" w:after="96" w:afterLines="40"/>
              <w:rPr>
                <w:rFonts w:ascii="Calibri" w:hAnsi="Calibri" w:eastAsia="Calibri" w:cs="Calibri"/>
              </w:rPr>
            </w:pPr>
            <w:r w:rsidRPr="00EF1FFA">
              <w:rPr>
                <w:rFonts w:ascii="Calibri" w:hAnsi="Calibri" w:eastAsia="Calibri" w:cs="Calibri"/>
              </w:rPr>
              <w:t>National help line for children</w:t>
            </w:r>
            <w:r w:rsidRPr="00EF1FFA">
              <w:rPr>
                <w:rFonts w:ascii="Calibri" w:hAnsi="Calibri" w:eastAsia="Calibri" w:cs="Calibri"/>
                <w:b/>
                <w:bCs/>
              </w:rPr>
              <w:t xml:space="preserve"> </w:t>
            </w:r>
          </w:p>
        </w:tc>
      </w:tr>
      <w:tr w:rsidRPr="001663CC" w:rsidR="00C716C2" w:rsidTr="00EF1FFA" w14:paraId="03592E30" w14:textId="77777777">
        <w:tc>
          <w:tcPr>
            <w:tcW w:w="2238" w:type="pct"/>
          </w:tcPr>
          <w:p w:rsidRPr="00EF1FFA" w:rsidR="00C716C2" w:rsidP="00EF1FFA" w:rsidRDefault="00C716C2" w14:paraId="44F1A4FC" w14:textId="77777777">
            <w:pPr>
              <w:tabs>
                <w:tab w:val="left" w:pos="709"/>
              </w:tabs>
              <w:spacing w:before="96" w:beforeLines="40" w:after="96" w:afterLines="40"/>
              <w:rPr>
                <w:rFonts w:ascii="Calibri" w:hAnsi="Calibri" w:eastAsia="Calibri" w:cs="Calibri"/>
                <w:b/>
                <w:bCs/>
              </w:rPr>
            </w:pPr>
            <w:r w:rsidRPr="00EF1FFA">
              <w:rPr>
                <w:rFonts w:ascii="Calibri" w:hAnsi="Calibri" w:eastAsia="Calibri" w:cs="Calibri"/>
                <w:b/>
                <w:bCs/>
              </w:rPr>
              <w:t xml:space="preserve">British Red </w:t>
            </w:r>
            <w:proofErr w:type="gramStart"/>
            <w:r w:rsidRPr="00EF1FFA">
              <w:rPr>
                <w:rFonts w:ascii="Calibri" w:hAnsi="Calibri" w:eastAsia="Calibri" w:cs="Calibri"/>
                <w:b/>
                <w:bCs/>
              </w:rPr>
              <w:t>Cross National</w:t>
            </w:r>
            <w:proofErr w:type="gramEnd"/>
            <w:r w:rsidRPr="00EF1FFA">
              <w:rPr>
                <w:rFonts w:ascii="Calibri" w:hAnsi="Calibri" w:eastAsia="Calibri" w:cs="Calibri"/>
                <w:b/>
                <w:bCs/>
              </w:rPr>
              <w:t xml:space="preserve"> Office</w:t>
            </w:r>
          </w:p>
          <w:p w:rsidRPr="00EF1FFA" w:rsidR="00C716C2" w:rsidP="00EF1FFA" w:rsidRDefault="00C716C2" w14:paraId="055332BD"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Advice on memorials and donations</w:t>
            </w:r>
          </w:p>
          <w:p w:rsidRPr="00EF1FFA" w:rsidR="00C716C2" w:rsidP="00EF1FFA" w:rsidRDefault="00C716C2" w14:paraId="63CE324F" w14:textId="77777777">
            <w:pPr>
              <w:tabs>
                <w:tab w:val="left" w:pos="1080"/>
              </w:tabs>
              <w:spacing w:before="96" w:beforeLines="40" w:after="96" w:afterLines="40"/>
              <w:rPr>
                <w:rFonts w:ascii="Calibri" w:hAnsi="Calibri" w:eastAsia="Calibri" w:cs="Calibri"/>
              </w:rPr>
            </w:pPr>
            <w:r w:rsidRPr="00EF1FFA">
              <w:rPr>
                <w:rFonts w:ascii="Calibri" w:hAnsi="Calibri" w:eastAsia="Calibri" w:cs="Calibri"/>
              </w:rPr>
              <w:t xml:space="preserve">44 Moorfields, London, EC2Y 9AL </w:t>
            </w:r>
          </w:p>
        </w:tc>
        <w:tc>
          <w:tcPr>
            <w:tcW w:w="2762" w:type="pct"/>
          </w:tcPr>
          <w:p w:rsidRPr="00EF1FFA" w:rsidR="00C716C2" w:rsidP="00EF1FFA" w:rsidRDefault="00C716C2" w14:paraId="786CDCA2"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0344 871 11 11 - Helpline</w:t>
            </w:r>
          </w:p>
        </w:tc>
      </w:tr>
      <w:tr w:rsidRPr="001663CC" w:rsidR="00C716C2" w:rsidTr="00EF1FFA" w14:paraId="5984A179" w14:textId="77777777">
        <w:tc>
          <w:tcPr>
            <w:tcW w:w="2238" w:type="pct"/>
          </w:tcPr>
          <w:p w:rsidRPr="00EF1FFA" w:rsidR="00C716C2" w:rsidP="00EF1FFA" w:rsidRDefault="00C716C2" w14:paraId="0F4D9A51" w14:textId="77777777">
            <w:pPr>
              <w:tabs>
                <w:tab w:val="left" w:pos="1080"/>
              </w:tabs>
              <w:spacing w:before="96" w:beforeLines="40" w:after="96" w:afterLines="40"/>
              <w:rPr>
                <w:rFonts w:ascii="Calibri" w:hAnsi="Calibri" w:eastAsia="Calibri" w:cs="Calibri"/>
                <w:b/>
                <w:bCs/>
              </w:rPr>
            </w:pPr>
            <w:r w:rsidRPr="00EF1FFA">
              <w:rPr>
                <w:rFonts w:ascii="Calibri" w:hAnsi="Calibri" w:eastAsia="Calibri" w:cs="Calibri"/>
                <w:b/>
                <w:bCs/>
              </w:rPr>
              <w:t>National Society for Prevention of Cruelty to Children (NSPCC)</w:t>
            </w:r>
          </w:p>
        </w:tc>
        <w:tc>
          <w:tcPr>
            <w:tcW w:w="2762" w:type="pct"/>
          </w:tcPr>
          <w:p w:rsidRPr="00EF1FFA" w:rsidR="00C716C2" w:rsidP="00EF1FFA" w:rsidRDefault="00C716C2" w14:paraId="2F25D5B7" w14:textId="77777777">
            <w:pPr>
              <w:pStyle w:val="BodyText2"/>
              <w:spacing w:before="96" w:beforeLines="40" w:after="96" w:afterLines="40" w:line="240" w:lineRule="auto"/>
              <w:rPr>
                <w:rFonts w:ascii="Calibri" w:hAnsi="Calibri" w:cs="Calibri"/>
                <w:spacing w:val="0"/>
                <w:w w:val="100"/>
              </w:rPr>
            </w:pPr>
            <w:r w:rsidRPr="00EF1FFA">
              <w:rPr>
                <w:rFonts w:ascii="Calibri" w:hAnsi="Calibri" w:cs="Calibri"/>
                <w:spacing w:val="0"/>
                <w:w w:val="100"/>
              </w:rPr>
              <w:t>0808 800 5000</w:t>
            </w:r>
          </w:p>
        </w:tc>
      </w:tr>
    </w:tbl>
    <w:p w:rsidRPr="00C716C2" w:rsidR="00C716C2" w:rsidP="00C716C2" w:rsidRDefault="00C716C2" w14:paraId="5033908C" w14:textId="77777777">
      <w:pPr>
        <w:rPr>
          <w:rFonts w:ascii="Calibri" w:hAnsi="Calibri" w:cs="Calibri"/>
        </w:rPr>
      </w:pPr>
    </w:p>
    <w:p w:rsidRPr="00C716C2" w:rsidR="00C716C2" w:rsidP="00C716C2" w:rsidRDefault="00C716C2" w14:paraId="653D32C8" w14:textId="77777777">
      <w:pPr>
        <w:tabs>
          <w:tab w:val="left" w:pos="1080"/>
        </w:tabs>
        <w:spacing w:before="96" w:beforeLines="40" w:after="96" w:afterLines="40"/>
        <w:rPr>
          <w:rFonts w:ascii="Calibri" w:hAnsi="Calibri" w:cs="Calibri"/>
          <w:lang w:val="en-US"/>
        </w:rPr>
      </w:pPr>
      <w:r w:rsidRPr="00C716C2">
        <w:rPr>
          <w:rFonts w:ascii="Calibri" w:hAnsi="Calibri" w:cs="Calibri"/>
          <w:lang w:val="en-US"/>
        </w:rPr>
        <w:t xml:space="preserve">DfE guidance </w:t>
      </w:r>
    </w:p>
    <w:p w:rsidRPr="006B30FD" w:rsidR="00C716C2" w:rsidP="00C716C2" w:rsidRDefault="00C716C2" w14:paraId="77D22062" w14:textId="77777777">
      <w:hyperlink w:history="1" r:id="rId45">
        <w:r w:rsidRPr="00C716C2">
          <w:rPr>
            <w:rStyle w:val="Hyperlink"/>
            <w:rFonts w:ascii="Calibri" w:hAnsi="Calibri" w:cs="Calibri"/>
            <w:lang w:val="en-US"/>
          </w:rPr>
          <w:t>Emergency planning and response for education, childcare, and children’s social care settings</w:t>
        </w:r>
      </w:hyperlink>
    </w:p>
    <w:p w:rsidR="00DC55AD" w:rsidP="00DC55AD" w:rsidRDefault="00DC55AD" w14:paraId="533147DC" w14:textId="77777777">
      <w:pPr>
        <w:pStyle w:val="Heading1"/>
        <w:tabs>
          <w:tab w:val="left" w:pos="300"/>
        </w:tabs>
        <w:jc w:val="both"/>
      </w:pPr>
    </w:p>
    <w:p w:rsidRPr="000316AA" w:rsidR="000316AA" w:rsidP="000316AA" w:rsidRDefault="000316AA" w14:paraId="249EB14B" w14:textId="77777777">
      <w:pPr>
        <w:pStyle w:val="Heading1"/>
        <w:rPr>
          <w:rFonts w:ascii="Arial" w:hAnsi="Arial" w:cs="Arial"/>
          <w:bCs/>
          <w:color w:val="0F4F75"/>
          <w:kern w:val="32"/>
          <w:sz w:val="32"/>
          <w:szCs w:val="32"/>
          <w:u w:val="none"/>
          <w:lang w:eastAsia="en-GB"/>
        </w:rPr>
      </w:pPr>
      <w:r w:rsidRPr="00DC55AD">
        <w:br w:type="page"/>
      </w:r>
      <w:bookmarkStart w:name="_Toc287242465" w:id="3"/>
      <w:r w:rsidR="00F56C9F">
        <w:rPr>
          <w:rFonts w:ascii="Arial" w:hAnsi="Arial" w:cs="Arial"/>
          <w:bCs/>
          <w:color w:val="0F4F75"/>
          <w:kern w:val="32"/>
          <w:sz w:val="32"/>
          <w:szCs w:val="32"/>
          <w:u w:val="none"/>
          <w:lang w:eastAsia="en-GB"/>
        </w:rPr>
        <w:t xml:space="preserve">APPENDIX </w:t>
      </w:r>
      <w:r w:rsidR="00894C08">
        <w:rPr>
          <w:rFonts w:ascii="Arial" w:hAnsi="Arial" w:cs="Arial"/>
          <w:bCs/>
          <w:color w:val="0F4F75"/>
          <w:kern w:val="32"/>
          <w:sz w:val="32"/>
          <w:szCs w:val="32"/>
          <w:u w:val="none"/>
          <w:lang w:eastAsia="en-GB"/>
        </w:rPr>
        <w:t>3</w:t>
      </w:r>
      <w:r w:rsidRPr="000316AA">
        <w:rPr>
          <w:rFonts w:ascii="Arial" w:hAnsi="Arial" w:cs="Arial"/>
          <w:bCs/>
          <w:color w:val="0F4F75"/>
          <w:kern w:val="32"/>
          <w:sz w:val="32"/>
          <w:szCs w:val="32"/>
          <w:u w:val="none"/>
          <w:lang w:eastAsia="en-GB"/>
        </w:rPr>
        <w:t xml:space="preserve"> - EVACUATION</w:t>
      </w:r>
      <w:bookmarkEnd w:id="3"/>
    </w:p>
    <w:p w:rsidRPr="000316AA" w:rsidR="000316AA" w:rsidP="000316AA" w:rsidRDefault="00EA06A4" w14:paraId="77045313" w14:textId="557B95B4">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0B5BC520" wp14:editId="33260ADD">
                <wp:extent cx="6480175" cy="635"/>
                <wp:effectExtent l="0" t="0" r="15875" b="18415"/>
                <wp:docPr id="136943093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53F01E75">
              <v:line id="Straight Connector 20"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43A8C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">
                <w10:anchorlock/>
              </v:line>
            </w:pict>
          </mc:Fallback>
        </mc:AlternateContent>
      </w:r>
    </w:p>
    <w:p w:rsidRPr="000316AA" w:rsidR="000316AA" w:rsidP="000316AA" w:rsidRDefault="000316AA" w14:paraId="7BF3EF05"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3823"/>
        <w:gridCol w:w="6381"/>
      </w:tblGrid>
      <w:tr w:rsidRPr="000316AA" w:rsidR="000316AA" w:rsidTr="006A2620" w14:paraId="30EE21F3" w14:textId="77777777">
        <w:trPr>
          <w:cantSplit/>
        </w:trPr>
        <w:tc>
          <w:tcPr>
            <w:tcW w:w="10420" w:type="dxa"/>
            <w:gridSpan w:val="2"/>
            <w:tcBorders>
              <w:top w:val="nil"/>
              <w:left w:val="nil"/>
              <w:bottom w:val="nil"/>
              <w:right w:val="nil"/>
              <w:tl2br w:val="nil"/>
              <w:tr2bl w:val="nil"/>
            </w:tcBorders>
            <w:shd w:val="clear" w:color="auto" w:fill="0F4F75"/>
            <w:vAlign w:val="center"/>
          </w:tcPr>
          <w:p w:rsidRPr="000316AA" w:rsidR="000316AA" w:rsidP="000316AA" w:rsidRDefault="000316AA" w14:paraId="58257B0A"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Signals</w:t>
            </w:r>
          </w:p>
        </w:tc>
      </w:tr>
      <w:tr w:rsidRPr="000316AA" w:rsidR="000316AA" w:rsidTr="006A2620" w14:paraId="4A8772E7" w14:textId="77777777">
        <w:trPr>
          <w:cantSplit/>
        </w:trPr>
        <w:tc>
          <w:tcPr>
            <w:tcW w:w="3893" w:type="dxa"/>
            <w:shd w:val="clear" w:color="auto" w:fill="FBFBFB"/>
          </w:tcPr>
          <w:p w:rsidRPr="000316AA" w:rsidR="000316AA" w:rsidP="000316AA" w:rsidRDefault="000316AA" w14:paraId="3A992FA9"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Signal for fire evacuation</w:t>
            </w:r>
          </w:p>
        </w:tc>
        <w:tc>
          <w:tcPr>
            <w:tcW w:w="6527" w:type="dxa"/>
            <w:shd w:val="clear" w:color="auto" w:fill="FBFBFB"/>
          </w:tcPr>
          <w:p w:rsidRPr="000316AA" w:rsidR="000316AA" w:rsidP="000316AA" w:rsidRDefault="000316AA" w14:paraId="21C62BB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Fire Alarm</w:t>
            </w:r>
          </w:p>
        </w:tc>
      </w:tr>
      <w:tr w:rsidRPr="000316AA" w:rsidR="000316AA" w:rsidTr="006A2620" w14:paraId="24606094" w14:textId="77777777">
        <w:trPr>
          <w:cantSplit/>
        </w:trPr>
        <w:tc>
          <w:tcPr>
            <w:tcW w:w="3893" w:type="dxa"/>
            <w:shd w:val="clear" w:color="auto" w:fill="FBFBFB"/>
          </w:tcPr>
          <w:p w:rsidRPr="000316AA" w:rsidR="000316AA" w:rsidP="000316AA" w:rsidRDefault="000316AA" w14:paraId="494FF1F1"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Signal for bomb evacuation</w:t>
            </w:r>
          </w:p>
        </w:tc>
        <w:tc>
          <w:tcPr>
            <w:tcW w:w="6527" w:type="dxa"/>
            <w:shd w:val="clear" w:color="auto" w:fill="FBFBFB"/>
          </w:tcPr>
          <w:p w:rsidRPr="000316AA" w:rsidR="000316AA" w:rsidP="000316AA" w:rsidRDefault="000316AA" w14:paraId="1B018537"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Fire Alarm followed by message to staff</w:t>
            </w:r>
          </w:p>
        </w:tc>
      </w:tr>
      <w:tr w:rsidRPr="000316AA" w:rsidR="000316AA" w:rsidTr="006A2620" w14:paraId="303EE166" w14:textId="77777777">
        <w:trPr>
          <w:cantSplit/>
        </w:trPr>
        <w:tc>
          <w:tcPr>
            <w:tcW w:w="3893" w:type="dxa"/>
            <w:shd w:val="clear" w:color="auto" w:fill="FBFBFB"/>
          </w:tcPr>
          <w:p w:rsidRPr="000316AA" w:rsidR="000316AA" w:rsidP="000316AA" w:rsidRDefault="000316AA" w14:paraId="2065E030"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Signal for all-clear</w:t>
            </w:r>
          </w:p>
        </w:tc>
        <w:tc>
          <w:tcPr>
            <w:tcW w:w="6527" w:type="dxa"/>
            <w:shd w:val="clear" w:color="auto" w:fill="FBFBFB"/>
          </w:tcPr>
          <w:p w:rsidRPr="000316AA" w:rsidR="000316AA" w:rsidP="000316AA" w:rsidRDefault="00F22682" w14:paraId="7F5663C8" w14:textId="77777777">
            <w:pPr>
              <w:overflowPunct/>
              <w:autoSpaceDE/>
              <w:autoSpaceDN/>
              <w:adjustRightInd/>
              <w:jc w:val="left"/>
              <w:textAlignment w:val="auto"/>
              <w:rPr>
                <w:rFonts w:ascii="Arial" w:hAnsi="Arial"/>
                <w:sz w:val="22"/>
                <w:szCs w:val="24"/>
                <w:lang w:eastAsia="en-GB"/>
              </w:rPr>
            </w:pPr>
            <w:r>
              <w:rPr>
                <w:rFonts w:ascii="Arial" w:hAnsi="Arial"/>
                <w:sz w:val="22"/>
                <w:szCs w:val="24"/>
                <w:lang w:eastAsia="en-GB"/>
              </w:rPr>
              <w:t>Loud Hailer – Message Delivered at Muster Point</w:t>
            </w:r>
          </w:p>
        </w:tc>
      </w:tr>
    </w:tbl>
    <w:p w:rsidRPr="000316AA" w:rsidR="000316AA" w:rsidP="000316AA" w:rsidRDefault="000316AA" w14:paraId="7759D5B3"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3824"/>
        <w:gridCol w:w="6380"/>
      </w:tblGrid>
      <w:tr w:rsidRPr="000316AA" w:rsidR="000316AA" w:rsidTr="006A2620" w14:paraId="552427B1" w14:textId="77777777">
        <w:trPr>
          <w:cantSplit/>
        </w:trPr>
        <w:tc>
          <w:tcPr>
            <w:tcW w:w="10420" w:type="dxa"/>
            <w:gridSpan w:val="2"/>
            <w:tcBorders>
              <w:top w:val="nil"/>
              <w:left w:val="nil"/>
              <w:bottom w:val="nil"/>
              <w:right w:val="nil"/>
              <w:tl2br w:val="nil"/>
              <w:tr2bl w:val="nil"/>
            </w:tcBorders>
            <w:shd w:val="clear" w:color="auto" w:fill="0F4F75"/>
            <w:vAlign w:val="center"/>
          </w:tcPr>
          <w:p w:rsidRPr="000316AA" w:rsidR="000316AA" w:rsidP="000316AA" w:rsidRDefault="000316AA" w14:paraId="4C683773"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Assembly points - fire evacuation</w:t>
            </w:r>
          </w:p>
        </w:tc>
      </w:tr>
      <w:tr w:rsidRPr="000316AA" w:rsidR="000316AA" w:rsidTr="006A2620" w14:paraId="3EE77D23" w14:textId="77777777">
        <w:trPr>
          <w:cantSplit/>
        </w:trPr>
        <w:tc>
          <w:tcPr>
            <w:tcW w:w="3893" w:type="dxa"/>
            <w:shd w:val="clear" w:color="auto" w:fill="FBFBFB"/>
          </w:tcPr>
          <w:p w:rsidRPr="000316AA" w:rsidR="000316AA" w:rsidP="000316AA" w:rsidRDefault="000316AA" w14:paraId="6713A73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Fire evacuation assembly point A</w:t>
            </w:r>
          </w:p>
        </w:tc>
        <w:tc>
          <w:tcPr>
            <w:tcW w:w="6527" w:type="dxa"/>
            <w:shd w:val="clear" w:color="auto" w:fill="FBFBFB"/>
          </w:tcPr>
          <w:p w:rsidRPr="000316AA" w:rsidR="000316AA" w:rsidP="000316AA" w:rsidRDefault="000316AA" w14:paraId="7803A540"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School Field</w:t>
            </w:r>
          </w:p>
        </w:tc>
      </w:tr>
      <w:tr w:rsidRPr="000316AA" w:rsidR="000316AA" w:rsidTr="006A2620" w14:paraId="68E6373F" w14:textId="77777777">
        <w:trPr>
          <w:cantSplit/>
        </w:trPr>
        <w:tc>
          <w:tcPr>
            <w:tcW w:w="3893" w:type="dxa"/>
            <w:shd w:val="clear" w:color="auto" w:fill="FBFBFB"/>
          </w:tcPr>
          <w:p w:rsidRPr="000316AA" w:rsidR="000316AA" w:rsidP="000316AA" w:rsidRDefault="000316AA" w14:paraId="51B88F57"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Fire evacuation assembly point B</w:t>
            </w:r>
          </w:p>
        </w:tc>
        <w:tc>
          <w:tcPr>
            <w:tcW w:w="6527" w:type="dxa"/>
            <w:shd w:val="clear" w:color="auto" w:fill="FBFBFB"/>
          </w:tcPr>
          <w:p w:rsidRPr="000316AA" w:rsidR="000316AA" w:rsidP="000316AA" w:rsidRDefault="000316AA" w14:paraId="305FDE77"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Alford Primary School</w:t>
            </w:r>
          </w:p>
        </w:tc>
      </w:tr>
    </w:tbl>
    <w:p w:rsidRPr="000316AA" w:rsidR="000316AA" w:rsidP="000316AA" w:rsidRDefault="000316AA" w14:paraId="62E258AE"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3824"/>
        <w:gridCol w:w="6380"/>
      </w:tblGrid>
      <w:tr w:rsidRPr="000316AA" w:rsidR="000316AA" w:rsidTr="006A2620" w14:paraId="2A544441" w14:textId="77777777">
        <w:trPr>
          <w:cantSplit/>
        </w:trPr>
        <w:tc>
          <w:tcPr>
            <w:tcW w:w="10420" w:type="dxa"/>
            <w:gridSpan w:val="2"/>
            <w:tcBorders>
              <w:top w:val="nil"/>
              <w:left w:val="nil"/>
              <w:bottom w:val="nil"/>
              <w:right w:val="nil"/>
              <w:tl2br w:val="nil"/>
              <w:tr2bl w:val="nil"/>
            </w:tcBorders>
            <w:shd w:val="clear" w:color="auto" w:fill="0F4F75"/>
            <w:vAlign w:val="center"/>
          </w:tcPr>
          <w:p w:rsidRPr="000316AA" w:rsidR="000316AA" w:rsidP="000316AA" w:rsidRDefault="000316AA" w14:paraId="20710186"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Assembly points - bomb evacuation</w:t>
            </w:r>
          </w:p>
        </w:tc>
      </w:tr>
      <w:tr w:rsidRPr="000316AA" w:rsidR="000316AA" w:rsidTr="006A2620" w14:paraId="3F873988" w14:textId="77777777">
        <w:trPr>
          <w:cantSplit/>
        </w:trPr>
        <w:tc>
          <w:tcPr>
            <w:tcW w:w="3893" w:type="dxa"/>
            <w:shd w:val="clear" w:color="auto" w:fill="FBFBFB"/>
          </w:tcPr>
          <w:p w:rsidRPr="000316AA" w:rsidR="000316AA" w:rsidP="000316AA" w:rsidRDefault="000316AA" w14:paraId="7DCB2B8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Bomb evacuation assembly point A</w:t>
            </w:r>
          </w:p>
        </w:tc>
        <w:tc>
          <w:tcPr>
            <w:tcW w:w="6527" w:type="dxa"/>
            <w:shd w:val="clear" w:color="auto" w:fill="FBFBFB"/>
          </w:tcPr>
          <w:p w:rsidRPr="000316AA" w:rsidR="000316AA" w:rsidP="000316AA" w:rsidRDefault="000316AA" w14:paraId="7651E9E7"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School Field</w:t>
            </w:r>
          </w:p>
        </w:tc>
      </w:tr>
      <w:tr w:rsidRPr="000316AA" w:rsidR="000316AA" w:rsidTr="006A2620" w14:paraId="4EED1324" w14:textId="77777777">
        <w:trPr>
          <w:cantSplit/>
        </w:trPr>
        <w:tc>
          <w:tcPr>
            <w:tcW w:w="3893" w:type="dxa"/>
            <w:shd w:val="clear" w:color="auto" w:fill="FBFBFB"/>
          </w:tcPr>
          <w:p w:rsidRPr="000316AA" w:rsidR="000316AA" w:rsidP="000316AA" w:rsidRDefault="000316AA" w14:paraId="41B6DE90"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Bomb evacuation assembly point B</w:t>
            </w:r>
          </w:p>
        </w:tc>
        <w:tc>
          <w:tcPr>
            <w:tcW w:w="6527" w:type="dxa"/>
            <w:shd w:val="clear" w:color="auto" w:fill="FBFBFB"/>
          </w:tcPr>
          <w:p w:rsidRPr="000316AA" w:rsidR="000316AA" w:rsidP="000316AA" w:rsidRDefault="000316AA" w14:paraId="1F85111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Alford Primary School</w:t>
            </w:r>
          </w:p>
        </w:tc>
      </w:tr>
    </w:tbl>
    <w:p w:rsidRPr="000316AA" w:rsidR="000316AA" w:rsidP="000316AA" w:rsidRDefault="000316AA" w14:paraId="780434FA"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5471400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If the school has been evacuated and pupils are not able to return to school (or go home) it may be possible to relocate temporarily to another building (e.g. buddy school or place of safety).</w:t>
      </w:r>
    </w:p>
    <w:p w:rsidRPr="000316AA" w:rsidR="000316AA" w:rsidP="000316AA" w:rsidRDefault="000316AA" w14:paraId="17B2F57D"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2796"/>
        <w:gridCol w:w="7408"/>
      </w:tblGrid>
      <w:tr w:rsidRPr="000316AA" w:rsidR="000316AA" w:rsidTr="006A2620" w14:paraId="2468539D" w14:textId="77777777">
        <w:trPr>
          <w:cantSplit/>
        </w:trPr>
        <w:tc>
          <w:tcPr>
            <w:tcW w:w="10420" w:type="dxa"/>
            <w:gridSpan w:val="2"/>
            <w:tcBorders>
              <w:top w:val="nil"/>
              <w:left w:val="nil"/>
              <w:bottom w:val="nil"/>
              <w:right w:val="nil"/>
              <w:tl2br w:val="nil"/>
              <w:tr2bl w:val="nil"/>
            </w:tcBorders>
            <w:shd w:val="clear" w:color="auto" w:fill="0F4F75"/>
            <w:vAlign w:val="center"/>
          </w:tcPr>
          <w:p w:rsidRPr="000316AA" w:rsidR="000316AA" w:rsidP="000316AA" w:rsidRDefault="000316AA" w14:paraId="478069D1"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Pre-identified buddy school / place of safety / rest centre</w:t>
            </w:r>
          </w:p>
        </w:tc>
      </w:tr>
      <w:tr w:rsidRPr="000316AA" w:rsidR="000316AA" w:rsidTr="006A2620" w14:paraId="4A2FD722" w14:textId="77777777">
        <w:trPr>
          <w:cantSplit/>
        </w:trPr>
        <w:tc>
          <w:tcPr>
            <w:tcW w:w="2842" w:type="dxa"/>
            <w:shd w:val="clear" w:color="auto" w:fill="FBFBFB"/>
          </w:tcPr>
          <w:p w:rsidRPr="000316AA" w:rsidR="000316AA" w:rsidP="000316AA" w:rsidRDefault="000316AA" w14:paraId="515C7BF6"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Name of premise</w:t>
            </w:r>
          </w:p>
        </w:tc>
        <w:tc>
          <w:tcPr>
            <w:tcW w:w="7578" w:type="dxa"/>
            <w:shd w:val="clear" w:color="auto" w:fill="FBFBFB"/>
          </w:tcPr>
          <w:p w:rsidRPr="000316AA" w:rsidR="000316AA" w:rsidP="000316AA" w:rsidRDefault="000316AA" w14:paraId="640C629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Alford Primary School</w:t>
            </w:r>
          </w:p>
        </w:tc>
      </w:tr>
      <w:tr w:rsidRPr="000316AA" w:rsidR="000316AA" w:rsidTr="006A2620" w14:paraId="668AB141" w14:textId="77777777">
        <w:trPr>
          <w:cantSplit/>
        </w:trPr>
        <w:tc>
          <w:tcPr>
            <w:tcW w:w="2842" w:type="dxa"/>
            <w:shd w:val="clear" w:color="auto" w:fill="FBFBFB"/>
          </w:tcPr>
          <w:p w:rsidRPr="000316AA" w:rsidR="000316AA" w:rsidP="000316AA" w:rsidRDefault="000316AA" w14:paraId="285D12BD"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Type of premise</w:t>
            </w:r>
          </w:p>
        </w:tc>
        <w:tc>
          <w:tcPr>
            <w:tcW w:w="7578" w:type="dxa"/>
            <w:shd w:val="clear" w:color="auto" w:fill="FBFBFB"/>
          </w:tcPr>
          <w:p w:rsidRPr="000316AA" w:rsidR="000316AA" w:rsidP="000316AA" w:rsidRDefault="000316AA" w14:paraId="15A498E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School</w:t>
            </w:r>
          </w:p>
        </w:tc>
      </w:tr>
      <w:tr w:rsidRPr="000316AA" w:rsidR="000316AA" w:rsidTr="006A2620" w14:paraId="670E7E84" w14:textId="77777777">
        <w:trPr>
          <w:cantSplit/>
        </w:trPr>
        <w:tc>
          <w:tcPr>
            <w:tcW w:w="2842" w:type="dxa"/>
            <w:shd w:val="clear" w:color="auto" w:fill="FBFBFB"/>
          </w:tcPr>
          <w:p w:rsidRPr="000316AA" w:rsidR="000316AA" w:rsidP="000316AA" w:rsidRDefault="000316AA" w14:paraId="71BEF48F"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Contact name </w:t>
            </w:r>
          </w:p>
        </w:tc>
        <w:tc>
          <w:tcPr>
            <w:tcW w:w="7578" w:type="dxa"/>
            <w:shd w:val="clear" w:color="auto" w:fill="FBFBFB"/>
          </w:tcPr>
          <w:p w:rsidRPr="000316AA" w:rsidR="000316AA" w:rsidP="000316AA" w:rsidRDefault="00B72BB5" w14:paraId="45B90C02" w14:textId="77777777">
            <w:pPr>
              <w:overflowPunct/>
              <w:autoSpaceDE/>
              <w:autoSpaceDN/>
              <w:adjustRightInd/>
              <w:jc w:val="left"/>
              <w:textAlignment w:val="auto"/>
              <w:rPr>
                <w:rFonts w:ascii="Arial" w:hAnsi="Arial"/>
                <w:sz w:val="22"/>
                <w:szCs w:val="24"/>
                <w:lang w:eastAsia="en-GB"/>
              </w:rPr>
            </w:pPr>
            <w:r>
              <w:rPr>
                <w:rFonts w:ascii="Arial" w:hAnsi="Arial"/>
                <w:sz w:val="22"/>
                <w:szCs w:val="24"/>
                <w:lang w:eastAsia="en-GB"/>
              </w:rPr>
              <w:t>Mrs Vicky Ross - Headteacher</w:t>
            </w:r>
          </w:p>
        </w:tc>
      </w:tr>
      <w:tr w:rsidRPr="000316AA" w:rsidR="000316AA" w:rsidTr="006A2620" w14:paraId="66E1257B" w14:textId="77777777">
        <w:trPr>
          <w:cantSplit/>
        </w:trPr>
        <w:tc>
          <w:tcPr>
            <w:tcW w:w="2842" w:type="dxa"/>
            <w:shd w:val="clear" w:color="auto" w:fill="FBFBFB"/>
          </w:tcPr>
          <w:p w:rsidRPr="000316AA" w:rsidR="000316AA" w:rsidP="000316AA" w:rsidRDefault="000316AA" w14:paraId="32188D5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Address</w:t>
            </w:r>
          </w:p>
        </w:tc>
        <w:tc>
          <w:tcPr>
            <w:tcW w:w="7578" w:type="dxa"/>
            <w:shd w:val="clear" w:color="auto" w:fill="FBFBFB"/>
          </w:tcPr>
          <w:p w:rsidRPr="000316AA" w:rsidR="000316AA" w:rsidP="000316AA" w:rsidRDefault="000316AA" w14:paraId="72F2C79F" w14:textId="77777777">
            <w:pPr>
              <w:tabs>
                <w:tab w:val="left" w:pos="1360"/>
              </w:tabs>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Hanby Lane Alford</w:t>
            </w:r>
          </w:p>
        </w:tc>
      </w:tr>
      <w:tr w:rsidRPr="000316AA" w:rsidR="000316AA" w:rsidTr="006A2620" w14:paraId="4DD4E3D9" w14:textId="77777777">
        <w:trPr>
          <w:cantSplit/>
        </w:trPr>
        <w:tc>
          <w:tcPr>
            <w:tcW w:w="2842" w:type="dxa"/>
            <w:shd w:val="clear" w:color="auto" w:fill="FBFBFB"/>
          </w:tcPr>
          <w:p w:rsidRPr="000316AA" w:rsidR="000316AA" w:rsidP="000316AA" w:rsidRDefault="000316AA" w14:paraId="6667D04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Directions / map</w:t>
            </w:r>
          </w:p>
        </w:tc>
        <w:tc>
          <w:tcPr>
            <w:tcW w:w="7578" w:type="dxa"/>
            <w:shd w:val="clear" w:color="auto" w:fill="FBFBFB"/>
          </w:tcPr>
          <w:p w:rsidRPr="000316AA" w:rsidR="000316AA" w:rsidP="000316AA" w:rsidRDefault="000316AA" w14:paraId="37AEF40A"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Opposite John Spendluffe</w:t>
            </w:r>
          </w:p>
        </w:tc>
      </w:tr>
      <w:tr w:rsidRPr="000316AA" w:rsidR="000316AA" w:rsidTr="006A2620" w14:paraId="45F61528" w14:textId="77777777">
        <w:trPr>
          <w:cantSplit/>
        </w:trPr>
        <w:tc>
          <w:tcPr>
            <w:tcW w:w="2842" w:type="dxa"/>
            <w:shd w:val="clear" w:color="auto" w:fill="FBFBFB"/>
          </w:tcPr>
          <w:p w:rsidRPr="000316AA" w:rsidR="000316AA" w:rsidP="000316AA" w:rsidRDefault="000316AA" w14:paraId="7B35C8DB"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Estimated travel time</w:t>
            </w:r>
          </w:p>
          <w:p w:rsidRPr="000316AA" w:rsidR="000316AA" w:rsidP="000316AA" w:rsidRDefault="000316AA" w14:paraId="59676F4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(walking, with pupils)</w:t>
            </w:r>
          </w:p>
        </w:tc>
        <w:tc>
          <w:tcPr>
            <w:tcW w:w="7578" w:type="dxa"/>
            <w:shd w:val="clear" w:color="auto" w:fill="FBFBFB"/>
          </w:tcPr>
          <w:p w:rsidRPr="000316AA" w:rsidR="000316AA" w:rsidP="000316AA" w:rsidRDefault="000316AA" w14:paraId="702491B1"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5 minutes</w:t>
            </w:r>
          </w:p>
        </w:tc>
      </w:tr>
    </w:tbl>
    <w:p w:rsidRPr="000316AA" w:rsidR="000316AA" w:rsidP="000316AA" w:rsidRDefault="000316AA" w14:paraId="0C968211" w14:textId="77777777">
      <w:pPr>
        <w:overflowPunct/>
        <w:autoSpaceDE/>
        <w:autoSpaceDN/>
        <w:adjustRightInd/>
        <w:jc w:val="left"/>
        <w:textAlignment w:val="auto"/>
        <w:rPr>
          <w:rFonts w:ascii="Arial" w:hAnsi="Arial"/>
          <w:sz w:val="22"/>
          <w:szCs w:val="24"/>
          <w:lang w:eastAsia="en-GB"/>
        </w:rPr>
      </w:pPr>
    </w:p>
    <w:p w:rsidRPr="000316AA" w:rsidR="000316AA" w:rsidP="00894C08" w:rsidRDefault="000316AA" w14:paraId="05087430" w14:textId="77777777">
      <w:pPr>
        <w:keepNext/>
        <w:overflowPunct/>
        <w:autoSpaceDE/>
        <w:autoSpaceDN/>
        <w:adjustRightInd/>
        <w:jc w:val="center"/>
        <w:textAlignment w:val="auto"/>
        <w:outlineLvl w:val="0"/>
        <w:rPr>
          <w:rFonts w:ascii="Arial" w:hAnsi="Arial" w:cs="Arial"/>
          <w:b/>
          <w:bCs/>
          <w:color w:val="0F4F75"/>
          <w:kern w:val="32"/>
          <w:sz w:val="32"/>
          <w:szCs w:val="32"/>
          <w:lang w:eastAsia="en-GB"/>
        </w:rPr>
      </w:pPr>
      <w:bookmarkStart w:name="_Toc287242467" w:id="4"/>
      <w:r>
        <w:rPr>
          <w:rFonts w:ascii="Arial" w:hAnsi="Arial" w:cs="Arial"/>
          <w:b/>
          <w:bCs/>
          <w:color w:val="0F4F75"/>
          <w:kern w:val="32"/>
          <w:sz w:val="32"/>
          <w:szCs w:val="32"/>
          <w:lang w:eastAsia="en-GB"/>
        </w:rPr>
        <w:br w:type="page"/>
      </w:r>
      <w:r w:rsidR="00F56C9F">
        <w:rPr>
          <w:rFonts w:ascii="Arial" w:hAnsi="Arial" w:cs="Arial"/>
          <w:b/>
          <w:bCs/>
          <w:color w:val="0F4F75"/>
          <w:kern w:val="32"/>
          <w:sz w:val="32"/>
          <w:szCs w:val="32"/>
          <w:lang w:eastAsia="en-GB"/>
        </w:rPr>
        <w:t xml:space="preserve">APPENDIX </w:t>
      </w:r>
      <w:r w:rsidR="00894C08">
        <w:rPr>
          <w:rFonts w:ascii="Arial" w:hAnsi="Arial" w:cs="Arial"/>
          <w:b/>
          <w:bCs/>
          <w:color w:val="0F4F75"/>
          <w:kern w:val="32"/>
          <w:sz w:val="32"/>
          <w:szCs w:val="32"/>
          <w:lang w:eastAsia="en-GB"/>
        </w:rPr>
        <w:t>4</w:t>
      </w:r>
      <w:r w:rsidRPr="000316AA">
        <w:rPr>
          <w:rFonts w:ascii="Arial" w:hAnsi="Arial" w:cs="Arial"/>
          <w:b/>
          <w:bCs/>
          <w:color w:val="0F4F75"/>
          <w:kern w:val="32"/>
          <w:sz w:val="32"/>
          <w:szCs w:val="32"/>
          <w:lang w:eastAsia="en-GB"/>
        </w:rPr>
        <w:t xml:space="preserve"> - LOCKDOWN</w:t>
      </w:r>
      <w:bookmarkEnd w:id="4"/>
    </w:p>
    <w:p w:rsidRPr="000316AA" w:rsidR="000316AA" w:rsidP="000316AA" w:rsidRDefault="00EA06A4" w14:paraId="305DF6C8" w14:textId="76183D26">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5AA61CD6" wp14:editId="50660D47">
                <wp:extent cx="6480175" cy="635"/>
                <wp:effectExtent l="0" t="0" r="15875" b="18415"/>
                <wp:docPr id="146042469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74B950E1">
              <v:line id="Straight Connector 19"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7D366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">
                <w10:anchorlock/>
              </v:line>
            </w:pict>
          </mc:Fallback>
        </mc:AlternateContent>
      </w:r>
    </w:p>
    <w:p w:rsidRPr="000316AA" w:rsidR="000316AA" w:rsidP="000316AA" w:rsidRDefault="000316AA" w14:paraId="1FD129FB"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3820"/>
        <w:gridCol w:w="6384"/>
      </w:tblGrid>
      <w:tr w:rsidRPr="000316AA" w:rsidR="000316AA" w:rsidTr="006A2620" w14:paraId="71B46719" w14:textId="77777777">
        <w:trPr>
          <w:cantSplit/>
        </w:trPr>
        <w:tc>
          <w:tcPr>
            <w:tcW w:w="10420" w:type="dxa"/>
            <w:gridSpan w:val="2"/>
            <w:tcBorders>
              <w:top w:val="nil"/>
              <w:left w:val="nil"/>
              <w:bottom w:val="nil"/>
              <w:right w:val="nil"/>
              <w:tl2br w:val="nil"/>
              <w:tr2bl w:val="nil"/>
            </w:tcBorders>
            <w:shd w:val="clear" w:color="auto" w:fill="0F4F75"/>
            <w:vAlign w:val="center"/>
          </w:tcPr>
          <w:p w:rsidRPr="000316AA" w:rsidR="000316AA" w:rsidP="000316AA" w:rsidRDefault="000316AA" w14:paraId="36443510"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Signals</w:t>
            </w:r>
          </w:p>
        </w:tc>
      </w:tr>
      <w:tr w:rsidRPr="00CE470F" w:rsidR="000316AA" w:rsidTr="006A2620" w14:paraId="0C374198" w14:textId="77777777">
        <w:trPr>
          <w:cantSplit/>
        </w:trPr>
        <w:tc>
          <w:tcPr>
            <w:tcW w:w="3893" w:type="dxa"/>
            <w:shd w:val="clear" w:color="auto" w:fill="FBFBFB"/>
          </w:tcPr>
          <w:p w:rsidRPr="00CE470F" w:rsidR="000316AA" w:rsidP="000316AA" w:rsidRDefault="00B469A9" w14:paraId="30E42471"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Signal for L</w:t>
            </w:r>
            <w:r w:rsidRPr="00CE470F" w:rsidR="000316AA">
              <w:rPr>
                <w:rFonts w:ascii="Arial" w:hAnsi="Arial"/>
                <w:sz w:val="20"/>
                <w:lang w:eastAsia="en-GB"/>
              </w:rPr>
              <w:t>ockdown</w:t>
            </w:r>
          </w:p>
        </w:tc>
        <w:tc>
          <w:tcPr>
            <w:tcW w:w="6527" w:type="dxa"/>
            <w:shd w:val="clear" w:color="auto" w:fill="FBFBFB"/>
          </w:tcPr>
          <w:p w:rsidRPr="00CE470F" w:rsidR="000316AA" w:rsidP="000316AA" w:rsidRDefault="00B469A9" w14:paraId="3B56CE5B"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Continual Beep Tone Through Fire Alarm System – Email to All Staff. Tone Will Continue Until Safe Condition Established</w:t>
            </w:r>
          </w:p>
        </w:tc>
      </w:tr>
      <w:tr w:rsidRPr="00CE470F" w:rsidR="00B469A9" w:rsidTr="006A2620" w14:paraId="6DBB2B40" w14:textId="77777777">
        <w:trPr>
          <w:cantSplit/>
        </w:trPr>
        <w:tc>
          <w:tcPr>
            <w:tcW w:w="3893" w:type="dxa"/>
            <w:shd w:val="clear" w:color="auto" w:fill="FBFBFB"/>
          </w:tcPr>
          <w:p w:rsidRPr="00CE470F" w:rsidR="00B469A9" w:rsidP="00B469A9" w:rsidRDefault="00B469A9" w14:paraId="3EDC111A"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Signal for Lockdown Leading to Evacuation</w:t>
            </w:r>
          </w:p>
        </w:tc>
        <w:tc>
          <w:tcPr>
            <w:tcW w:w="6527" w:type="dxa"/>
            <w:shd w:val="clear" w:color="auto" w:fill="FBFBFB"/>
          </w:tcPr>
          <w:p w:rsidRPr="00CE470F" w:rsidR="00B469A9" w:rsidP="00B469A9" w:rsidRDefault="00B469A9" w14:paraId="1B88E4B8"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Period of Silence After Continual Beep Tone Followed by Normal Fire Alarm to Signal Evacuation Required</w:t>
            </w:r>
          </w:p>
        </w:tc>
      </w:tr>
      <w:tr w:rsidRPr="00CE470F" w:rsidR="00B469A9" w:rsidTr="006A2620" w14:paraId="1A599D08" w14:textId="77777777">
        <w:trPr>
          <w:cantSplit/>
        </w:trPr>
        <w:tc>
          <w:tcPr>
            <w:tcW w:w="3893" w:type="dxa"/>
            <w:shd w:val="clear" w:color="auto" w:fill="FBFBFB"/>
          </w:tcPr>
          <w:p w:rsidRPr="00CE470F" w:rsidR="00B469A9" w:rsidP="00B469A9" w:rsidRDefault="00B469A9" w14:paraId="4077303C"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Signal for Lockdown Lifted</w:t>
            </w:r>
          </w:p>
        </w:tc>
        <w:tc>
          <w:tcPr>
            <w:tcW w:w="6527" w:type="dxa"/>
            <w:shd w:val="clear" w:color="auto" w:fill="FBFBFB"/>
          </w:tcPr>
          <w:p w:rsidRPr="00CE470F" w:rsidR="00B469A9" w:rsidP="00B469A9" w:rsidRDefault="00B469A9" w14:paraId="37823C8C"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 xml:space="preserve">Period of Silence After Continual Beep Tone Followed by A Short Burst </w:t>
            </w:r>
            <w:proofErr w:type="gramStart"/>
            <w:r w:rsidRPr="00CE470F">
              <w:rPr>
                <w:rFonts w:ascii="Arial" w:hAnsi="Arial"/>
                <w:sz w:val="20"/>
                <w:lang w:eastAsia="en-GB"/>
              </w:rPr>
              <w:t>Of</w:t>
            </w:r>
            <w:proofErr w:type="gramEnd"/>
            <w:r w:rsidRPr="00CE470F">
              <w:rPr>
                <w:rFonts w:ascii="Arial" w:hAnsi="Arial"/>
                <w:sz w:val="20"/>
                <w:lang w:eastAsia="en-GB"/>
              </w:rPr>
              <w:t xml:space="preserve"> Continual Beep Tone – Email to All Staff</w:t>
            </w:r>
          </w:p>
        </w:tc>
      </w:tr>
    </w:tbl>
    <w:p w:rsidRPr="00CE470F" w:rsidR="000316AA" w:rsidP="000316AA" w:rsidRDefault="000316AA" w14:paraId="7AE9EB08" w14:textId="77777777">
      <w:pPr>
        <w:overflowPunct/>
        <w:autoSpaceDE/>
        <w:autoSpaceDN/>
        <w:adjustRightInd/>
        <w:jc w:val="left"/>
        <w:textAlignment w:val="auto"/>
        <w:rPr>
          <w:rFonts w:ascii="Arial" w:hAnsi="Arial"/>
          <w:sz w:val="20"/>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3825"/>
        <w:gridCol w:w="6379"/>
      </w:tblGrid>
      <w:tr w:rsidRPr="00CE470F" w:rsidR="000316AA" w:rsidTr="006A2620" w14:paraId="1566DD2A" w14:textId="77777777">
        <w:trPr>
          <w:cantSplit/>
        </w:trPr>
        <w:tc>
          <w:tcPr>
            <w:tcW w:w="10420" w:type="dxa"/>
            <w:gridSpan w:val="2"/>
            <w:tcBorders>
              <w:top w:val="nil"/>
              <w:left w:val="nil"/>
              <w:bottom w:val="nil"/>
              <w:right w:val="nil"/>
              <w:tl2br w:val="nil"/>
              <w:tr2bl w:val="nil"/>
            </w:tcBorders>
            <w:shd w:val="clear" w:color="auto" w:fill="0F4F75"/>
            <w:vAlign w:val="center"/>
          </w:tcPr>
          <w:p w:rsidRPr="00CE470F" w:rsidR="000316AA" w:rsidP="000316AA" w:rsidRDefault="000316AA" w14:paraId="7AEA9BC5" w14:textId="77777777">
            <w:pPr>
              <w:overflowPunct/>
              <w:autoSpaceDE/>
              <w:autoSpaceDN/>
              <w:adjustRightInd/>
              <w:jc w:val="left"/>
              <w:textAlignment w:val="auto"/>
              <w:rPr>
                <w:rFonts w:ascii="Arial" w:hAnsi="Arial"/>
                <w:b/>
                <w:color w:val="FFFFFF"/>
                <w:sz w:val="20"/>
                <w:lang w:eastAsia="en-GB"/>
              </w:rPr>
            </w:pPr>
            <w:r w:rsidRPr="00CE470F">
              <w:rPr>
                <w:rFonts w:ascii="Arial" w:hAnsi="Arial"/>
                <w:b/>
                <w:color w:val="FFFFFF"/>
                <w:sz w:val="20"/>
                <w:lang w:eastAsia="en-GB"/>
              </w:rPr>
              <w:t>Lockdown</w:t>
            </w:r>
          </w:p>
        </w:tc>
      </w:tr>
      <w:tr w:rsidRPr="00CE470F" w:rsidR="000316AA" w:rsidTr="006A2620" w14:paraId="1171CC0D" w14:textId="77777777">
        <w:trPr>
          <w:cantSplit/>
        </w:trPr>
        <w:tc>
          <w:tcPr>
            <w:tcW w:w="3893" w:type="dxa"/>
            <w:shd w:val="clear" w:color="auto" w:fill="FBFBFB"/>
          </w:tcPr>
          <w:p w:rsidRPr="00CE470F" w:rsidR="000316AA" w:rsidP="000316AA" w:rsidRDefault="000316AA" w14:paraId="263F4CD5"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Rooms most suitable for lockdown</w:t>
            </w:r>
          </w:p>
        </w:tc>
        <w:tc>
          <w:tcPr>
            <w:tcW w:w="6527" w:type="dxa"/>
            <w:shd w:val="clear" w:color="auto" w:fill="FBFBFB"/>
          </w:tcPr>
          <w:p w:rsidRPr="00CE470F" w:rsidR="000316AA" w:rsidP="000316AA" w:rsidRDefault="000316AA" w14:paraId="6573402C" w14:textId="77777777">
            <w:pPr>
              <w:tabs>
                <w:tab w:val="left" w:pos="5000"/>
              </w:tabs>
              <w:overflowPunct/>
              <w:autoSpaceDE/>
              <w:autoSpaceDN/>
              <w:adjustRightInd/>
              <w:jc w:val="left"/>
              <w:textAlignment w:val="auto"/>
              <w:rPr>
                <w:rFonts w:ascii="Arial" w:hAnsi="Arial"/>
                <w:sz w:val="20"/>
                <w:lang w:eastAsia="en-GB"/>
              </w:rPr>
            </w:pPr>
            <w:r w:rsidRPr="00CE470F">
              <w:rPr>
                <w:rFonts w:ascii="Arial" w:hAnsi="Arial"/>
                <w:sz w:val="20"/>
                <w:lang w:eastAsia="en-GB"/>
              </w:rPr>
              <w:t>All blocks lockable</w:t>
            </w:r>
          </w:p>
        </w:tc>
      </w:tr>
      <w:tr w:rsidRPr="00CE470F" w:rsidR="000316AA" w:rsidTr="006A2620" w14:paraId="1878D41C" w14:textId="77777777">
        <w:trPr>
          <w:cantSplit/>
        </w:trPr>
        <w:tc>
          <w:tcPr>
            <w:tcW w:w="3893" w:type="dxa"/>
            <w:shd w:val="clear" w:color="auto" w:fill="FBFBFB"/>
          </w:tcPr>
          <w:p w:rsidRPr="00CE470F" w:rsidR="000316AA" w:rsidP="000316AA" w:rsidRDefault="000316AA" w14:paraId="55ADD00F"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Entrance points (e.g. doors, windows) which should be secured</w:t>
            </w:r>
          </w:p>
        </w:tc>
        <w:tc>
          <w:tcPr>
            <w:tcW w:w="6527" w:type="dxa"/>
            <w:shd w:val="clear" w:color="auto" w:fill="FBFBFB"/>
          </w:tcPr>
          <w:p w:rsidRPr="00CE470F" w:rsidR="000316AA" w:rsidP="000316AA" w:rsidRDefault="000316AA" w14:paraId="0813B847" w14:textId="77777777">
            <w:pPr>
              <w:overflowPunct/>
              <w:autoSpaceDE/>
              <w:autoSpaceDN/>
              <w:adjustRightInd/>
              <w:jc w:val="left"/>
              <w:textAlignment w:val="auto"/>
              <w:rPr>
                <w:rFonts w:ascii="Arial" w:hAnsi="Arial"/>
                <w:sz w:val="20"/>
                <w:lang w:eastAsia="en-GB"/>
              </w:rPr>
            </w:pPr>
          </w:p>
          <w:p w:rsidRPr="00CE470F" w:rsidR="000316AA" w:rsidP="000316AA" w:rsidRDefault="000316AA" w14:paraId="779133B0"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All blocks have lockable exists and entry</w:t>
            </w:r>
          </w:p>
        </w:tc>
      </w:tr>
      <w:tr w:rsidRPr="00CE470F" w:rsidR="000316AA" w:rsidTr="006A2620" w14:paraId="3AF27670" w14:textId="77777777">
        <w:trPr>
          <w:cantSplit/>
        </w:trPr>
        <w:tc>
          <w:tcPr>
            <w:tcW w:w="3893" w:type="dxa"/>
            <w:shd w:val="clear" w:color="auto" w:fill="FBFBFB"/>
          </w:tcPr>
          <w:p w:rsidRPr="00CE470F" w:rsidR="000316AA" w:rsidP="000316AA" w:rsidRDefault="000316AA" w14:paraId="6E6E02AC"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Communication arrangements</w:t>
            </w:r>
          </w:p>
        </w:tc>
        <w:tc>
          <w:tcPr>
            <w:tcW w:w="6527" w:type="dxa"/>
            <w:shd w:val="clear" w:color="auto" w:fill="FBFBFB"/>
          </w:tcPr>
          <w:p w:rsidRPr="00CE470F" w:rsidR="000316AA" w:rsidP="00BE0A13" w:rsidRDefault="000316AA" w14:paraId="0D696BC9" w14:textId="77777777">
            <w:pPr>
              <w:numPr>
                <w:ilvl w:val="0"/>
                <w:numId w:val="17"/>
              </w:numPr>
              <w:overflowPunct/>
              <w:autoSpaceDE/>
              <w:autoSpaceDN/>
              <w:adjustRightInd/>
              <w:jc w:val="left"/>
              <w:textAlignment w:val="auto"/>
              <w:rPr>
                <w:rFonts w:ascii="Arial" w:hAnsi="Arial"/>
                <w:sz w:val="20"/>
                <w:lang w:eastAsia="en-GB"/>
              </w:rPr>
            </w:pPr>
            <w:r w:rsidRPr="00CE470F">
              <w:rPr>
                <w:rFonts w:ascii="Arial" w:hAnsi="Arial"/>
                <w:sz w:val="20"/>
                <w:lang w:eastAsia="en-GB"/>
              </w:rPr>
              <w:t>Two-way radios</w:t>
            </w:r>
          </w:p>
          <w:p w:rsidRPr="00CE470F" w:rsidR="000316AA" w:rsidP="00BE0A13" w:rsidRDefault="000316AA" w14:paraId="2058B5B2" w14:textId="77777777">
            <w:pPr>
              <w:numPr>
                <w:ilvl w:val="0"/>
                <w:numId w:val="17"/>
              </w:numPr>
              <w:overflowPunct/>
              <w:autoSpaceDE/>
              <w:autoSpaceDN/>
              <w:adjustRightInd/>
              <w:jc w:val="left"/>
              <w:textAlignment w:val="auto"/>
              <w:rPr>
                <w:rFonts w:ascii="Arial" w:hAnsi="Arial"/>
                <w:sz w:val="20"/>
                <w:lang w:eastAsia="en-GB"/>
              </w:rPr>
            </w:pPr>
            <w:r w:rsidRPr="00CE470F">
              <w:rPr>
                <w:rFonts w:ascii="Arial" w:hAnsi="Arial"/>
                <w:sz w:val="20"/>
                <w:lang w:eastAsia="en-GB"/>
              </w:rPr>
              <w:t>Classroom telephones</w:t>
            </w:r>
          </w:p>
          <w:p w:rsidRPr="00CE470F" w:rsidR="000316AA" w:rsidP="00BE0A13" w:rsidRDefault="000316AA" w14:paraId="063F1F92" w14:textId="77777777">
            <w:pPr>
              <w:numPr>
                <w:ilvl w:val="0"/>
                <w:numId w:val="17"/>
              </w:numPr>
              <w:overflowPunct/>
              <w:autoSpaceDE/>
              <w:autoSpaceDN/>
              <w:adjustRightInd/>
              <w:jc w:val="left"/>
              <w:textAlignment w:val="auto"/>
              <w:rPr>
                <w:rFonts w:ascii="Arial" w:hAnsi="Arial"/>
                <w:sz w:val="20"/>
                <w:lang w:eastAsia="en-GB"/>
              </w:rPr>
            </w:pPr>
            <w:r w:rsidRPr="00CE470F">
              <w:rPr>
                <w:rFonts w:ascii="Arial" w:hAnsi="Arial"/>
                <w:sz w:val="20"/>
                <w:lang w:eastAsia="en-GB"/>
              </w:rPr>
              <w:t>Mobile phones</w:t>
            </w:r>
          </w:p>
          <w:p w:rsidRPr="00CE470F" w:rsidR="000316AA" w:rsidP="00BE0A13" w:rsidRDefault="000316AA" w14:paraId="3EAAD677" w14:textId="77777777">
            <w:pPr>
              <w:numPr>
                <w:ilvl w:val="0"/>
                <w:numId w:val="17"/>
              </w:numPr>
              <w:overflowPunct/>
              <w:autoSpaceDE/>
              <w:autoSpaceDN/>
              <w:adjustRightInd/>
              <w:jc w:val="left"/>
              <w:textAlignment w:val="auto"/>
              <w:rPr>
                <w:rFonts w:ascii="Arial" w:hAnsi="Arial"/>
                <w:sz w:val="20"/>
                <w:lang w:eastAsia="en-GB"/>
              </w:rPr>
            </w:pPr>
            <w:r w:rsidRPr="00CE470F">
              <w:rPr>
                <w:rFonts w:ascii="Arial" w:hAnsi="Arial"/>
                <w:sz w:val="20"/>
                <w:lang w:eastAsia="en-GB"/>
              </w:rPr>
              <w:t>Instant messaging / email</w:t>
            </w:r>
            <w:r w:rsidRPr="00CE470F" w:rsidR="00A70438">
              <w:rPr>
                <w:rFonts w:ascii="Arial" w:hAnsi="Arial"/>
                <w:sz w:val="20"/>
                <w:lang w:eastAsia="en-GB"/>
              </w:rPr>
              <w:t xml:space="preserve"> a</w:t>
            </w:r>
            <w:r w:rsidRPr="00CE470F">
              <w:rPr>
                <w:rFonts w:ascii="Arial" w:hAnsi="Arial"/>
                <w:sz w:val="20"/>
                <w:lang w:eastAsia="en-GB"/>
              </w:rPr>
              <w:t>s appropriate</w:t>
            </w:r>
          </w:p>
        </w:tc>
      </w:tr>
      <w:tr w:rsidRPr="00CE470F" w:rsidR="000316AA" w:rsidTr="006A2620" w14:paraId="3C38964D" w14:textId="77777777">
        <w:trPr>
          <w:cantSplit/>
        </w:trPr>
        <w:tc>
          <w:tcPr>
            <w:tcW w:w="3893" w:type="dxa"/>
            <w:shd w:val="clear" w:color="auto" w:fill="FBFBFB"/>
          </w:tcPr>
          <w:p w:rsidRPr="00CE470F" w:rsidR="000316AA" w:rsidP="000316AA" w:rsidRDefault="000316AA" w14:paraId="02B66D0D"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Notes</w:t>
            </w:r>
          </w:p>
        </w:tc>
        <w:tc>
          <w:tcPr>
            <w:tcW w:w="6527" w:type="dxa"/>
            <w:shd w:val="clear" w:color="auto" w:fill="FBFBFB"/>
          </w:tcPr>
          <w:p w:rsidRPr="00CE470F" w:rsidR="000316AA" w:rsidP="000316AA" w:rsidRDefault="00BF32D4" w14:paraId="2B822E57"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Details of Reason for Lockdown will be shared with Staff where appropriate once Lockdown is over and Safe Condition established</w:t>
            </w:r>
          </w:p>
        </w:tc>
      </w:tr>
    </w:tbl>
    <w:p w:rsidRPr="00CE470F" w:rsidR="000316AA" w:rsidP="000316AA" w:rsidRDefault="000316AA" w14:paraId="61EAD885" w14:textId="77777777">
      <w:pPr>
        <w:overflowPunct/>
        <w:autoSpaceDE/>
        <w:autoSpaceDN/>
        <w:adjustRightInd/>
        <w:jc w:val="left"/>
        <w:textAlignment w:val="auto"/>
        <w:rPr>
          <w:rFonts w:ascii="Arial" w:hAnsi="Arial"/>
          <w:sz w:val="20"/>
          <w:lang w:eastAsia="en-GB"/>
        </w:rPr>
      </w:pPr>
    </w:p>
    <w:p w:rsidRPr="00CE470F" w:rsidR="000316AA" w:rsidP="000316AA" w:rsidRDefault="000316AA" w14:paraId="09814A46"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Upon hearing the lockdown signal, take the action below. If someone is taken hostage on the premises, the school should seek to evacuate the rest of the site.</w:t>
      </w:r>
    </w:p>
    <w:p w:rsidRPr="00CE470F" w:rsidR="000316AA" w:rsidP="000316AA" w:rsidRDefault="000316AA" w14:paraId="400B1EBF" w14:textId="77777777">
      <w:pPr>
        <w:overflowPunct/>
        <w:autoSpaceDE/>
        <w:autoSpaceDN/>
        <w:adjustRightInd/>
        <w:jc w:val="left"/>
        <w:textAlignment w:val="auto"/>
        <w:rPr>
          <w:rFonts w:ascii="Arial" w:hAnsi="Arial"/>
          <w:sz w:val="20"/>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1030"/>
        <w:gridCol w:w="7131"/>
        <w:gridCol w:w="2043"/>
      </w:tblGrid>
      <w:tr w:rsidRPr="00CE470F" w:rsidR="000316AA" w:rsidTr="006A2620" w14:paraId="063F028F" w14:textId="77777777">
        <w:trPr>
          <w:cantSplit/>
        </w:trPr>
        <w:tc>
          <w:tcPr>
            <w:tcW w:w="1042" w:type="dxa"/>
            <w:tcBorders>
              <w:top w:val="nil"/>
              <w:left w:val="nil"/>
              <w:bottom w:val="nil"/>
              <w:right w:val="nil"/>
              <w:tl2br w:val="nil"/>
              <w:tr2bl w:val="nil"/>
            </w:tcBorders>
            <w:shd w:val="clear" w:color="auto" w:fill="0F4F75"/>
            <w:vAlign w:val="center"/>
          </w:tcPr>
          <w:p w:rsidRPr="00CE470F" w:rsidR="000316AA" w:rsidP="000316AA" w:rsidRDefault="000316AA" w14:paraId="05A74B86" w14:textId="77777777">
            <w:pPr>
              <w:overflowPunct/>
              <w:autoSpaceDE/>
              <w:autoSpaceDN/>
              <w:adjustRightInd/>
              <w:jc w:val="left"/>
              <w:textAlignment w:val="auto"/>
              <w:rPr>
                <w:rFonts w:ascii="Arial" w:hAnsi="Arial"/>
                <w:b/>
                <w:color w:val="FFFFFF"/>
                <w:sz w:val="20"/>
                <w:lang w:eastAsia="en-GB"/>
              </w:rPr>
            </w:pPr>
            <w:r w:rsidRPr="00CE470F">
              <w:rPr>
                <w:rFonts w:ascii="Arial" w:hAnsi="Arial"/>
                <w:b/>
                <w:color w:val="FFFFFF"/>
                <w:sz w:val="20"/>
                <w:lang w:eastAsia="en-GB"/>
              </w:rPr>
              <w:t>Ref’</w:t>
            </w:r>
          </w:p>
        </w:tc>
        <w:tc>
          <w:tcPr>
            <w:tcW w:w="7294" w:type="dxa"/>
            <w:tcBorders>
              <w:top w:val="nil"/>
              <w:left w:val="nil"/>
              <w:bottom w:val="nil"/>
              <w:right w:val="nil"/>
              <w:tl2br w:val="nil"/>
              <w:tr2bl w:val="nil"/>
            </w:tcBorders>
            <w:shd w:val="clear" w:color="auto" w:fill="0F4F75"/>
            <w:vAlign w:val="center"/>
          </w:tcPr>
          <w:p w:rsidRPr="00CE470F" w:rsidR="000316AA" w:rsidP="000316AA" w:rsidRDefault="000316AA" w14:paraId="7E0907C0" w14:textId="77777777">
            <w:pPr>
              <w:overflowPunct/>
              <w:autoSpaceDE/>
              <w:autoSpaceDN/>
              <w:adjustRightInd/>
              <w:jc w:val="left"/>
              <w:textAlignment w:val="auto"/>
              <w:rPr>
                <w:rFonts w:ascii="Arial" w:hAnsi="Arial"/>
                <w:b/>
                <w:color w:val="FFFFFF"/>
                <w:sz w:val="20"/>
                <w:lang w:eastAsia="en-GB"/>
              </w:rPr>
            </w:pPr>
            <w:r w:rsidRPr="00CE470F">
              <w:rPr>
                <w:rFonts w:ascii="Arial" w:hAnsi="Arial"/>
                <w:b/>
                <w:color w:val="FFFFFF"/>
                <w:sz w:val="20"/>
                <w:lang w:eastAsia="en-GB"/>
              </w:rPr>
              <w:t>Initial response - lockdown</w:t>
            </w:r>
          </w:p>
        </w:tc>
        <w:tc>
          <w:tcPr>
            <w:tcW w:w="2084" w:type="dxa"/>
            <w:tcBorders>
              <w:top w:val="nil"/>
              <w:left w:val="nil"/>
              <w:bottom w:val="nil"/>
              <w:right w:val="nil"/>
              <w:tl2br w:val="nil"/>
              <w:tr2bl w:val="nil"/>
            </w:tcBorders>
            <w:shd w:val="clear" w:color="auto" w:fill="0F4F75"/>
            <w:vAlign w:val="center"/>
          </w:tcPr>
          <w:p w:rsidRPr="00CE470F" w:rsidR="000316AA" w:rsidP="000316AA" w:rsidRDefault="000316AA" w14:paraId="3B7B5A2B" w14:textId="77777777">
            <w:pPr>
              <w:overflowPunct/>
              <w:autoSpaceDE/>
              <w:autoSpaceDN/>
              <w:adjustRightInd/>
              <w:jc w:val="left"/>
              <w:textAlignment w:val="auto"/>
              <w:rPr>
                <w:rFonts w:ascii="Arial" w:hAnsi="Arial"/>
                <w:b/>
                <w:color w:val="FFFFFF"/>
                <w:sz w:val="20"/>
                <w:lang w:eastAsia="en-GB"/>
              </w:rPr>
            </w:pPr>
            <w:r w:rsidRPr="00CE470F">
              <w:rPr>
                <w:rFonts w:ascii="Arial" w:hAnsi="Arial"/>
                <w:b/>
                <w:color w:val="FFFFFF"/>
                <w:sz w:val="20"/>
                <w:lang w:eastAsia="en-GB"/>
              </w:rPr>
              <w:t>Tick / sign / time</w:t>
            </w:r>
          </w:p>
        </w:tc>
      </w:tr>
      <w:tr w:rsidRPr="00CE470F" w:rsidR="000316AA" w:rsidTr="006A2620" w14:paraId="4E34EB20" w14:textId="77777777">
        <w:trPr>
          <w:cantSplit/>
        </w:trPr>
        <w:tc>
          <w:tcPr>
            <w:tcW w:w="1042" w:type="dxa"/>
            <w:shd w:val="clear" w:color="auto" w:fill="FBFBFB"/>
          </w:tcPr>
          <w:p w:rsidRPr="00CE470F" w:rsidR="000316AA" w:rsidP="000316AA" w:rsidRDefault="000316AA" w14:paraId="3A51E0BF"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L1</w:t>
            </w:r>
          </w:p>
        </w:tc>
        <w:tc>
          <w:tcPr>
            <w:tcW w:w="7294" w:type="dxa"/>
            <w:shd w:val="clear" w:color="auto" w:fill="FBFBFB"/>
          </w:tcPr>
          <w:p w:rsidRPr="00CE470F" w:rsidR="000316AA" w:rsidP="000316AA" w:rsidRDefault="000316AA" w14:paraId="7227CD16"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Ensure all pupils are inside the school building. Alternatively, ask pupils to hide or disperse if this will improve their safety.</w:t>
            </w:r>
          </w:p>
        </w:tc>
        <w:tc>
          <w:tcPr>
            <w:tcW w:w="2084" w:type="dxa"/>
            <w:shd w:val="clear" w:color="auto" w:fill="FBFBFB"/>
          </w:tcPr>
          <w:p w:rsidRPr="00CE470F" w:rsidR="000316AA" w:rsidP="000316AA" w:rsidRDefault="000316AA" w14:paraId="7BF3ACB1" w14:textId="77777777">
            <w:pPr>
              <w:overflowPunct/>
              <w:autoSpaceDE/>
              <w:autoSpaceDN/>
              <w:adjustRightInd/>
              <w:jc w:val="left"/>
              <w:textAlignment w:val="auto"/>
              <w:rPr>
                <w:rFonts w:ascii="Arial" w:hAnsi="Arial"/>
                <w:sz w:val="20"/>
                <w:lang w:eastAsia="en-GB"/>
              </w:rPr>
            </w:pPr>
          </w:p>
        </w:tc>
      </w:tr>
      <w:tr w:rsidRPr="00CE470F" w:rsidR="000316AA" w:rsidTr="006A2620" w14:paraId="65831617" w14:textId="77777777">
        <w:trPr>
          <w:cantSplit/>
        </w:trPr>
        <w:tc>
          <w:tcPr>
            <w:tcW w:w="1042" w:type="dxa"/>
            <w:shd w:val="clear" w:color="auto" w:fill="FBFBFB"/>
          </w:tcPr>
          <w:p w:rsidRPr="00CE470F" w:rsidR="000316AA" w:rsidP="000316AA" w:rsidRDefault="000316AA" w14:paraId="5F2D08F5"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L2</w:t>
            </w:r>
          </w:p>
        </w:tc>
        <w:tc>
          <w:tcPr>
            <w:tcW w:w="7294" w:type="dxa"/>
            <w:shd w:val="clear" w:color="auto" w:fill="FBFBFB"/>
          </w:tcPr>
          <w:p w:rsidRPr="00CE470F" w:rsidR="000316AA" w:rsidP="000316AA" w:rsidRDefault="000316AA" w14:paraId="5DBD9324"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Lock / secure entrance points (e.g. doors, windows) to prevent the intruder entering the building.</w:t>
            </w:r>
          </w:p>
        </w:tc>
        <w:tc>
          <w:tcPr>
            <w:tcW w:w="2084" w:type="dxa"/>
            <w:shd w:val="clear" w:color="auto" w:fill="FBFBFB"/>
          </w:tcPr>
          <w:p w:rsidRPr="00CE470F" w:rsidR="000316AA" w:rsidP="000316AA" w:rsidRDefault="000316AA" w14:paraId="4CC2BABF" w14:textId="77777777">
            <w:pPr>
              <w:overflowPunct/>
              <w:autoSpaceDE/>
              <w:autoSpaceDN/>
              <w:adjustRightInd/>
              <w:jc w:val="left"/>
              <w:textAlignment w:val="auto"/>
              <w:rPr>
                <w:rFonts w:ascii="Arial" w:hAnsi="Arial"/>
                <w:sz w:val="20"/>
                <w:lang w:eastAsia="en-GB"/>
              </w:rPr>
            </w:pPr>
          </w:p>
        </w:tc>
      </w:tr>
      <w:tr w:rsidRPr="00CE470F" w:rsidR="000316AA" w:rsidTr="006A2620" w14:paraId="6F348B4B" w14:textId="77777777">
        <w:trPr>
          <w:cantSplit/>
        </w:trPr>
        <w:tc>
          <w:tcPr>
            <w:tcW w:w="1042" w:type="dxa"/>
            <w:shd w:val="clear" w:color="auto" w:fill="FBFBFB"/>
          </w:tcPr>
          <w:p w:rsidRPr="00CE470F" w:rsidR="000316AA" w:rsidP="000316AA" w:rsidRDefault="000316AA" w14:paraId="70F34EFD"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L3</w:t>
            </w:r>
          </w:p>
        </w:tc>
        <w:tc>
          <w:tcPr>
            <w:tcW w:w="7294" w:type="dxa"/>
            <w:shd w:val="clear" w:color="auto" w:fill="FBFBFB"/>
          </w:tcPr>
          <w:p w:rsidRPr="00CE470F" w:rsidR="000316AA" w:rsidP="000316AA" w:rsidRDefault="000316AA" w14:paraId="412A298F"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Dial 999. Dial once for each emergency service that you require.</w:t>
            </w:r>
          </w:p>
        </w:tc>
        <w:tc>
          <w:tcPr>
            <w:tcW w:w="2084" w:type="dxa"/>
            <w:shd w:val="clear" w:color="auto" w:fill="FBFBFB"/>
          </w:tcPr>
          <w:p w:rsidRPr="00CE470F" w:rsidR="000316AA" w:rsidP="000316AA" w:rsidRDefault="000316AA" w14:paraId="0989314A" w14:textId="77777777">
            <w:pPr>
              <w:overflowPunct/>
              <w:autoSpaceDE/>
              <w:autoSpaceDN/>
              <w:adjustRightInd/>
              <w:jc w:val="left"/>
              <w:textAlignment w:val="auto"/>
              <w:rPr>
                <w:rFonts w:ascii="Arial" w:hAnsi="Arial"/>
                <w:sz w:val="20"/>
                <w:lang w:eastAsia="en-GB"/>
              </w:rPr>
            </w:pPr>
          </w:p>
        </w:tc>
      </w:tr>
      <w:tr w:rsidRPr="00CE470F" w:rsidR="000316AA" w:rsidTr="006A2620" w14:paraId="78939F60" w14:textId="77777777">
        <w:trPr>
          <w:cantSplit/>
        </w:trPr>
        <w:tc>
          <w:tcPr>
            <w:tcW w:w="1042" w:type="dxa"/>
            <w:shd w:val="clear" w:color="auto" w:fill="FBFBFB"/>
          </w:tcPr>
          <w:p w:rsidRPr="00CE470F" w:rsidR="000316AA" w:rsidP="000316AA" w:rsidRDefault="000316AA" w14:paraId="4DD0AAEA"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L4</w:t>
            </w:r>
          </w:p>
        </w:tc>
        <w:tc>
          <w:tcPr>
            <w:tcW w:w="7294" w:type="dxa"/>
            <w:shd w:val="clear" w:color="auto" w:fill="FBFBFB"/>
          </w:tcPr>
          <w:p w:rsidRPr="00CE470F" w:rsidR="000316AA" w:rsidP="000316AA" w:rsidRDefault="000316AA" w14:paraId="5939B7C9"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Ensure people take action to increase protection from attack:</w:t>
            </w:r>
          </w:p>
          <w:p w:rsidRPr="00CE470F" w:rsidR="000316AA" w:rsidP="00BE0A13" w:rsidRDefault="000316AA" w14:paraId="164C7FA0" w14:textId="77777777">
            <w:pPr>
              <w:numPr>
                <w:ilvl w:val="0"/>
                <w:numId w:val="18"/>
              </w:numPr>
              <w:overflowPunct/>
              <w:autoSpaceDE/>
              <w:autoSpaceDN/>
              <w:adjustRightInd/>
              <w:jc w:val="left"/>
              <w:textAlignment w:val="auto"/>
              <w:rPr>
                <w:rFonts w:ascii="Arial" w:hAnsi="Arial"/>
                <w:sz w:val="20"/>
                <w:lang w:eastAsia="en-GB"/>
              </w:rPr>
            </w:pPr>
            <w:r w:rsidRPr="00CE470F">
              <w:rPr>
                <w:rFonts w:ascii="Arial" w:hAnsi="Arial"/>
                <w:sz w:val="20"/>
                <w:lang w:eastAsia="en-GB"/>
              </w:rPr>
              <w:t>Block access points (e.g. move furniture to obstruct doorways)</w:t>
            </w:r>
          </w:p>
          <w:p w:rsidRPr="00CE470F" w:rsidR="000316AA" w:rsidP="00BE0A13" w:rsidRDefault="000316AA" w14:paraId="0FC8DC4B" w14:textId="77777777">
            <w:pPr>
              <w:numPr>
                <w:ilvl w:val="0"/>
                <w:numId w:val="18"/>
              </w:numPr>
              <w:overflowPunct/>
              <w:autoSpaceDE/>
              <w:autoSpaceDN/>
              <w:adjustRightInd/>
              <w:jc w:val="left"/>
              <w:textAlignment w:val="auto"/>
              <w:rPr>
                <w:rFonts w:ascii="Arial" w:hAnsi="Arial"/>
                <w:sz w:val="20"/>
                <w:lang w:eastAsia="en-GB"/>
              </w:rPr>
            </w:pPr>
            <w:r w:rsidRPr="00CE470F">
              <w:rPr>
                <w:rFonts w:ascii="Arial" w:hAnsi="Arial"/>
                <w:sz w:val="20"/>
                <w:lang w:eastAsia="en-GB"/>
              </w:rPr>
              <w:t>Sit on the floor, under tables or against a wall</w:t>
            </w:r>
          </w:p>
          <w:p w:rsidRPr="00CE470F" w:rsidR="000316AA" w:rsidP="00BE0A13" w:rsidRDefault="000316AA" w14:paraId="27B7E172" w14:textId="77777777">
            <w:pPr>
              <w:numPr>
                <w:ilvl w:val="0"/>
                <w:numId w:val="18"/>
              </w:numPr>
              <w:overflowPunct/>
              <w:autoSpaceDE/>
              <w:autoSpaceDN/>
              <w:adjustRightInd/>
              <w:jc w:val="left"/>
              <w:textAlignment w:val="auto"/>
              <w:rPr>
                <w:rFonts w:ascii="Arial" w:hAnsi="Arial"/>
                <w:sz w:val="20"/>
                <w:lang w:eastAsia="en-GB"/>
              </w:rPr>
            </w:pPr>
            <w:r w:rsidRPr="00CE470F">
              <w:rPr>
                <w:rFonts w:ascii="Arial" w:hAnsi="Arial"/>
                <w:sz w:val="20"/>
                <w:lang w:eastAsia="en-GB"/>
              </w:rPr>
              <w:t>Keep out of sight</w:t>
            </w:r>
          </w:p>
          <w:p w:rsidRPr="00CE470F" w:rsidR="000316AA" w:rsidP="00BE0A13" w:rsidRDefault="000316AA" w14:paraId="54508EBB" w14:textId="77777777">
            <w:pPr>
              <w:numPr>
                <w:ilvl w:val="0"/>
                <w:numId w:val="18"/>
              </w:numPr>
              <w:overflowPunct/>
              <w:autoSpaceDE/>
              <w:autoSpaceDN/>
              <w:adjustRightInd/>
              <w:jc w:val="left"/>
              <w:textAlignment w:val="auto"/>
              <w:rPr>
                <w:rFonts w:ascii="Arial" w:hAnsi="Arial"/>
                <w:sz w:val="20"/>
                <w:lang w:eastAsia="en-GB"/>
              </w:rPr>
            </w:pPr>
            <w:r w:rsidRPr="00CE470F">
              <w:rPr>
                <w:rFonts w:ascii="Arial" w:hAnsi="Arial"/>
                <w:sz w:val="20"/>
                <w:lang w:eastAsia="en-GB"/>
              </w:rPr>
              <w:t>Draw curtains / blinds</w:t>
            </w:r>
          </w:p>
          <w:p w:rsidRPr="00CE470F" w:rsidR="000316AA" w:rsidP="00BE0A13" w:rsidRDefault="000316AA" w14:paraId="31807E3E" w14:textId="77777777">
            <w:pPr>
              <w:numPr>
                <w:ilvl w:val="0"/>
                <w:numId w:val="18"/>
              </w:numPr>
              <w:overflowPunct/>
              <w:autoSpaceDE/>
              <w:autoSpaceDN/>
              <w:adjustRightInd/>
              <w:jc w:val="left"/>
              <w:textAlignment w:val="auto"/>
              <w:rPr>
                <w:rFonts w:ascii="Arial" w:hAnsi="Arial"/>
                <w:sz w:val="20"/>
                <w:lang w:eastAsia="en-GB"/>
              </w:rPr>
            </w:pPr>
            <w:r w:rsidRPr="00CE470F">
              <w:rPr>
                <w:rFonts w:ascii="Arial" w:hAnsi="Arial"/>
                <w:sz w:val="20"/>
                <w:lang w:eastAsia="en-GB"/>
              </w:rPr>
              <w:t>Turn off lights</w:t>
            </w:r>
          </w:p>
          <w:p w:rsidRPr="00CE470F" w:rsidR="000316AA" w:rsidP="00BE0A13" w:rsidRDefault="000316AA" w14:paraId="2977CFFD" w14:textId="77777777">
            <w:pPr>
              <w:numPr>
                <w:ilvl w:val="0"/>
                <w:numId w:val="18"/>
              </w:numPr>
              <w:overflowPunct/>
              <w:autoSpaceDE/>
              <w:autoSpaceDN/>
              <w:adjustRightInd/>
              <w:jc w:val="left"/>
              <w:textAlignment w:val="auto"/>
              <w:rPr>
                <w:rFonts w:ascii="Arial" w:hAnsi="Arial"/>
                <w:sz w:val="20"/>
                <w:lang w:eastAsia="en-GB"/>
              </w:rPr>
            </w:pPr>
            <w:r w:rsidRPr="00CE470F">
              <w:rPr>
                <w:rFonts w:ascii="Arial" w:hAnsi="Arial"/>
                <w:sz w:val="20"/>
                <w:lang w:eastAsia="en-GB"/>
              </w:rPr>
              <w:t>Stay away from windows and doors.</w:t>
            </w:r>
          </w:p>
        </w:tc>
        <w:tc>
          <w:tcPr>
            <w:tcW w:w="2084" w:type="dxa"/>
            <w:shd w:val="clear" w:color="auto" w:fill="FBFBFB"/>
          </w:tcPr>
          <w:p w:rsidRPr="00CE470F" w:rsidR="000316AA" w:rsidP="000316AA" w:rsidRDefault="000316AA" w14:paraId="7472F0FA" w14:textId="77777777">
            <w:pPr>
              <w:overflowPunct/>
              <w:autoSpaceDE/>
              <w:autoSpaceDN/>
              <w:adjustRightInd/>
              <w:jc w:val="left"/>
              <w:textAlignment w:val="auto"/>
              <w:rPr>
                <w:rFonts w:ascii="Arial" w:hAnsi="Arial"/>
                <w:sz w:val="20"/>
                <w:lang w:eastAsia="en-GB"/>
              </w:rPr>
            </w:pPr>
          </w:p>
        </w:tc>
      </w:tr>
      <w:tr w:rsidRPr="00CE470F" w:rsidR="000316AA" w:rsidTr="006A2620" w14:paraId="3A4FFF0E" w14:textId="77777777">
        <w:trPr>
          <w:cantSplit/>
        </w:trPr>
        <w:tc>
          <w:tcPr>
            <w:tcW w:w="1042" w:type="dxa"/>
            <w:shd w:val="clear" w:color="auto" w:fill="FBFBFB"/>
          </w:tcPr>
          <w:p w:rsidRPr="00CE470F" w:rsidR="000316AA" w:rsidP="000316AA" w:rsidRDefault="000316AA" w14:paraId="5256301E"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L5</w:t>
            </w:r>
          </w:p>
        </w:tc>
        <w:tc>
          <w:tcPr>
            <w:tcW w:w="7294" w:type="dxa"/>
            <w:shd w:val="clear" w:color="auto" w:fill="FBFBFB"/>
          </w:tcPr>
          <w:p w:rsidRPr="00CE470F" w:rsidR="000316AA" w:rsidP="000316AA" w:rsidRDefault="000316AA" w14:paraId="4F80CDAF"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Ensure that pupils, staff and visitors are aware of an exit point in case the intruder does manage to gain access.</w:t>
            </w:r>
          </w:p>
        </w:tc>
        <w:tc>
          <w:tcPr>
            <w:tcW w:w="2084" w:type="dxa"/>
            <w:shd w:val="clear" w:color="auto" w:fill="FBFBFB"/>
          </w:tcPr>
          <w:p w:rsidRPr="00CE470F" w:rsidR="000316AA" w:rsidP="000316AA" w:rsidRDefault="000316AA" w14:paraId="1B5F83CD" w14:textId="77777777">
            <w:pPr>
              <w:overflowPunct/>
              <w:autoSpaceDE/>
              <w:autoSpaceDN/>
              <w:adjustRightInd/>
              <w:jc w:val="left"/>
              <w:textAlignment w:val="auto"/>
              <w:rPr>
                <w:rFonts w:ascii="Arial" w:hAnsi="Arial"/>
                <w:sz w:val="20"/>
                <w:lang w:eastAsia="en-GB"/>
              </w:rPr>
            </w:pPr>
          </w:p>
        </w:tc>
      </w:tr>
      <w:tr w:rsidRPr="00CE470F" w:rsidR="000316AA" w:rsidTr="006A2620" w14:paraId="340ABCE6" w14:textId="77777777">
        <w:trPr>
          <w:cantSplit/>
        </w:trPr>
        <w:tc>
          <w:tcPr>
            <w:tcW w:w="1042" w:type="dxa"/>
            <w:shd w:val="clear" w:color="auto" w:fill="FBFBFB"/>
          </w:tcPr>
          <w:p w:rsidRPr="00CE470F" w:rsidR="000316AA" w:rsidP="000316AA" w:rsidRDefault="000316AA" w14:paraId="29F87CAD"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L6</w:t>
            </w:r>
          </w:p>
        </w:tc>
        <w:tc>
          <w:tcPr>
            <w:tcW w:w="7294" w:type="dxa"/>
            <w:shd w:val="clear" w:color="auto" w:fill="FBFBFB"/>
          </w:tcPr>
          <w:p w:rsidRPr="00CE470F" w:rsidR="000316AA" w:rsidP="000316AA" w:rsidRDefault="000316AA" w14:paraId="3CD3C25A"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If possible, check for missing / injured pupils, staff and visitors.</w:t>
            </w:r>
          </w:p>
        </w:tc>
        <w:tc>
          <w:tcPr>
            <w:tcW w:w="2084" w:type="dxa"/>
            <w:shd w:val="clear" w:color="auto" w:fill="FBFBFB"/>
          </w:tcPr>
          <w:p w:rsidRPr="00CE470F" w:rsidR="000316AA" w:rsidP="000316AA" w:rsidRDefault="000316AA" w14:paraId="22D3D7CE" w14:textId="77777777">
            <w:pPr>
              <w:overflowPunct/>
              <w:autoSpaceDE/>
              <w:autoSpaceDN/>
              <w:adjustRightInd/>
              <w:jc w:val="left"/>
              <w:textAlignment w:val="auto"/>
              <w:rPr>
                <w:rFonts w:ascii="Arial" w:hAnsi="Arial"/>
                <w:sz w:val="20"/>
                <w:lang w:eastAsia="en-GB"/>
              </w:rPr>
            </w:pPr>
          </w:p>
        </w:tc>
      </w:tr>
      <w:tr w:rsidRPr="00CE470F" w:rsidR="000316AA" w:rsidTr="006A2620" w14:paraId="1D75F9C4" w14:textId="77777777">
        <w:trPr>
          <w:cantSplit/>
        </w:trPr>
        <w:tc>
          <w:tcPr>
            <w:tcW w:w="1042" w:type="dxa"/>
            <w:shd w:val="clear" w:color="auto" w:fill="FBFBFB"/>
          </w:tcPr>
          <w:p w:rsidRPr="00CE470F" w:rsidR="000316AA" w:rsidP="000316AA" w:rsidRDefault="000316AA" w14:paraId="1AFD8CD6"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L7</w:t>
            </w:r>
          </w:p>
        </w:tc>
        <w:tc>
          <w:tcPr>
            <w:tcW w:w="7294" w:type="dxa"/>
            <w:shd w:val="clear" w:color="auto" w:fill="FBFBFB"/>
          </w:tcPr>
          <w:p w:rsidRPr="00CE470F" w:rsidR="000316AA" w:rsidP="000316AA" w:rsidRDefault="000316AA" w14:paraId="0C10B9F3" w14:textId="77777777">
            <w:pPr>
              <w:overflowPunct/>
              <w:autoSpaceDE/>
              <w:autoSpaceDN/>
              <w:adjustRightInd/>
              <w:jc w:val="left"/>
              <w:textAlignment w:val="auto"/>
              <w:rPr>
                <w:rFonts w:ascii="Arial" w:hAnsi="Arial"/>
                <w:sz w:val="20"/>
                <w:lang w:eastAsia="en-GB"/>
              </w:rPr>
            </w:pPr>
            <w:r w:rsidRPr="00CE470F">
              <w:rPr>
                <w:rFonts w:ascii="Arial" w:hAnsi="Arial"/>
                <w:sz w:val="20"/>
                <w:lang w:eastAsia="en-GB"/>
              </w:rPr>
              <w:t>Remain inside until an all-clear has been given, or unless told to evacuate by the emergency services.</w:t>
            </w:r>
          </w:p>
        </w:tc>
        <w:tc>
          <w:tcPr>
            <w:tcW w:w="2084" w:type="dxa"/>
            <w:shd w:val="clear" w:color="auto" w:fill="FBFBFB"/>
          </w:tcPr>
          <w:p w:rsidRPr="00CE470F" w:rsidR="000316AA" w:rsidP="000316AA" w:rsidRDefault="000316AA" w14:paraId="78BA4856" w14:textId="77777777">
            <w:pPr>
              <w:overflowPunct/>
              <w:autoSpaceDE/>
              <w:autoSpaceDN/>
              <w:adjustRightInd/>
              <w:jc w:val="left"/>
              <w:textAlignment w:val="auto"/>
              <w:rPr>
                <w:rFonts w:ascii="Arial" w:hAnsi="Arial"/>
                <w:sz w:val="20"/>
                <w:lang w:eastAsia="en-GB"/>
              </w:rPr>
            </w:pPr>
          </w:p>
        </w:tc>
      </w:tr>
    </w:tbl>
    <w:p w:rsidRPr="000316AA" w:rsidR="000316AA" w:rsidP="000316AA" w:rsidRDefault="000316AA" w14:paraId="51FB84AE"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391DF50E" w14:textId="77777777">
      <w:pPr>
        <w:keepNext/>
        <w:overflowPunct/>
        <w:autoSpaceDE/>
        <w:autoSpaceDN/>
        <w:adjustRightInd/>
        <w:jc w:val="left"/>
        <w:textAlignment w:val="auto"/>
        <w:outlineLvl w:val="0"/>
        <w:rPr>
          <w:rFonts w:ascii="Arial" w:hAnsi="Arial" w:cs="Arial"/>
          <w:b/>
          <w:bCs/>
          <w:color w:val="0F4F75"/>
          <w:kern w:val="32"/>
          <w:sz w:val="32"/>
          <w:szCs w:val="32"/>
          <w:lang w:eastAsia="en-GB"/>
        </w:rPr>
      </w:pPr>
      <w:bookmarkStart w:name="_Toc287242470" w:id="5"/>
    </w:p>
    <w:p w:rsidRPr="000316AA" w:rsidR="000316AA" w:rsidP="00894C08" w:rsidRDefault="00F56C9F" w14:paraId="4D4EFEDD" w14:textId="77777777">
      <w:pPr>
        <w:keepNext/>
        <w:overflowPunct/>
        <w:autoSpaceDE/>
        <w:autoSpaceDN/>
        <w:adjustRightInd/>
        <w:jc w:val="center"/>
        <w:textAlignment w:val="auto"/>
        <w:outlineLvl w:val="0"/>
        <w:rPr>
          <w:rFonts w:ascii="Arial" w:hAnsi="Arial" w:cs="Arial"/>
          <w:b/>
          <w:bCs/>
          <w:color w:val="0F4F75"/>
          <w:kern w:val="32"/>
          <w:sz w:val="32"/>
          <w:szCs w:val="32"/>
          <w:lang w:eastAsia="en-GB"/>
        </w:rPr>
      </w:pPr>
      <w:bookmarkStart w:name="_Hlk187833699" w:id="6"/>
      <w:r>
        <w:rPr>
          <w:rFonts w:ascii="Arial" w:hAnsi="Arial" w:cs="Arial"/>
          <w:b/>
          <w:bCs/>
          <w:color w:val="0F4F75"/>
          <w:kern w:val="32"/>
          <w:sz w:val="32"/>
          <w:szCs w:val="32"/>
          <w:lang w:eastAsia="en-GB"/>
        </w:rPr>
        <w:t xml:space="preserve">APPENDIX </w:t>
      </w:r>
      <w:r w:rsidR="00894C08">
        <w:rPr>
          <w:rFonts w:ascii="Arial" w:hAnsi="Arial" w:cs="Arial"/>
          <w:b/>
          <w:bCs/>
          <w:color w:val="0F4F75"/>
          <w:kern w:val="32"/>
          <w:sz w:val="32"/>
          <w:szCs w:val="32"/>
          <w:lang w:eastAsia="en-GB"/>
        </w:rPr>
        <w:t>5</w:t>
      </w:r>
      <w:r w:rsidRPr="000316AA" w:rsidR="000316AA">
        <w:rPr>
          <w:rFonts w:ascii="Arial" w:hAnsi="Arial" w:cs="Arial"/>
          <w:b/>
          <w:bCs/>
          <w:color w:val="0F4F75"/>
          <w:kern w:val="32"/>
          <w:sz w:val="32"/>
          <w:szCs w:val="32"/>
          <w:lang w:eastAsia="en-GB"/>
        </w:rPr>
        <w:t xml:space="preserve"> - BOMB THREATS</w:t>
      </w:r>
      <w:bookmarkEnd w:id="5"/>
    </w:p>
    <w:p w:rsidRPr="000316AA" w:rsidR="000316AA" w:rsidP="000316AA" w:rsidRDefault="00EA06A4" w14:paraId="6A9449E3" w14:textId="68F81175">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31AD3122" wp14:editId="437E8D1B">
                <wp:extent cx="6480175" cy="635"/>
                <wp:effectExtent l="0" t="0" r="15875" b="18415"/>
                <wp:docPr id="2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45D01B0E">
              <v:line id="Straight Connector 18"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22562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">
                <w10:anchorlock/>
              </v:line>
            </w:pict>
          </mc:Fallback>
        </mc:AlternateContent>
      </w:r>
    </w:p>
    <w:p w:rsidRPr="000316AA" w:rsidR="000316AA" w:rsidP="000316AA" w:rsidRDefault="000316AA" w14:paraId="55E36EFE" w14:textId="77777777">
      <w:pPr>
        <w:overflowPunct/>
        <w:autoSpaceDE/>
        <w:autoSpaceDN/>
        <w:adjustRightInd/>
        <w:jc w:val="left"/>
        <w:textAlignment w:val="auto"/>
        <w:rPr>
          <w:rFonts w:ascii="Arial" w:hAnsi="Arial"/>
          <w:sz w:val="22"/>
          <w:szCs w:val="24"/>
          <w:lang w:eastAsia="en-GB"/>
        </w:rPr>
      </w:pPr>
    </w:p>
    <w:p w:rsidRPr="000316AA" w:rsidR="000316AA" w:rsidP="00BE0A13" w:rsidRDefault="000316AA" w14:paraId="1125E4D6" w14:textId="77777777">
      <w:pPr>
        <w:numPr>
          <w:ilvl w:val="0"/>
          <w:numId w:val="28"/>
        </w:numPr>
        <w:overflowPunct/>
        <w:autoSpaceDE/>
        <w:autoSpaceDN/>
        <w:adjustRightInd/>
        <w:jc w:val="left"/>
        <w:textAlignment w:val="auto"/>
        <w:rPr>
          <w:rFonts w:ascii="Arial" w:hAnsi="Arial"/>
          <w:b/>
          <w:sz w:val="22"/>
          <w:szCs w:val="24"/>
          <w:lang w:eastAsia="en-GB"/>
        </w:rPr>
      </w:pPr>
      <w:r w:rsidRPr="000316AA">
        <w:rPr>
          <w:rFonts w:ascii="Arial" w:hAnsi="Arial"/>
          <w:b/>
          <w:sz w:val="22"/>
          <w:szCs w:val="24"/>
          <w:lang w:eastAsia="en-GB"/>
        </w:rPr>
        <w:t>If you receive a telephone call from someone who claims to have information about a bomb, record as much information as possible.</w:t>
      </w:r>
    </w:p>
    <w:bookmarkEnd w:id="6"/>
    <w:p w:rsidRPr="000316AA" w:rsidR="000316AA" w:rsidP="000316AA" w:rsidRDefault="000316AA" w14:paraId="75C8A20E" w14:textId="77777777">
      <w:pPr>
        <w:overflowPunct/>
        <w:autoSpaceDE/>
        <w:autoSpaceDN/>
        <w:adjustRightInd/>
        <w:jc w:val="left"/>
        <w:textAlignment w:val="auto"/>
        <w:rPr>
          <w:rFonts w:ascii="Arial" w:hAnsi="Arial"/>
          <w:sz w:val="22"/>
          <w:szCs w:val="24"/>
          <w:lang w:eastAsia="en-GB"/>
        </w:rPr>
      </w:pPr>
    </w:p>
    <w:p w:rsidR="000316AA" w:rsidP="000316AA" w:rsidRDefault="000316AA" w14:paraId="2CFDFBC2" w14:textId="77777777">
      <w:pPr>
        <w:overflowPunct/>
        <w:autoSpaceDE/>
        <w:autoSpaceDN/>
        <w:adjustRightInd/>
        <w:jc w:val="left"/>
        <w:textAlignment w:val="auto"/>
        <w:rPr>
          <w:rFonts w:ascii="Arial" w:hAnsi="Arial"/>
          <w:sz w:val="22"/>
          <w:szCs w:val="24"/>
          <w:lang w:eastAsia="en-GB"/>
        </w:rPr>
      </w:pPr>
    </w:p>
    <w:p w:rsidRPr="00894C08" w:rsidR="00894C08" w:rsidP="00894C08" w:rsidRDefault="00EA06A4" w14:paraId="26B000F1" w14:textId="201C1784">
      <w:pPr>
        <w:rPr>
          <w:rFonts w:ascii="Arial" w:hAnsi="Arial"/>
          <w:sz w:val="22"/>
          <w:szCs w:val="24"/>
          <w:lang w:eastAsia="en-GB"/>
        </w:rPr>
      </w:pPr>
      <w:r w:rsidRPr="00894C08">
        <w:rPr>
          <w:noProof/>
        </w:rPr>
        <w:drawing>
          <wp:inline distT="0" distB="0" distL="0" distR="0" wp14:anchorId="2BBB54E3" wp14:editId="1C6D171B">
            <wp:extent cx="6488430" cy="80175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8430" cy="8017510"/>
                    </a:xfrm>
                    <a:prstGeom prst="rect">
                      <a:avLst/>
                    </a:prstGeom>
                    <a:noFill/>
                    <a:ln>
                      <a:noFill/>
                    </a:ln>
                  </pic:spPr>
                </pic:pic>
              </a:graphicData>
            </a:graphic>
          </wp:inline>
        </w:drawing>
      </w:r>
    </w:p>
    <w:p w:rsidRPr="00894C08" w:rsidR="00894C08" w:rsidP="00894C08" w:rsidRDefault="00894C08" w14:paraId="4920F19F" w14:textId="77777777">
      <w:pPr>
        <w:rPr>
          <w:rFonts w:ascii="Arial" w:hAnsi="Arial"/>
          <w:sz w:val="22"/>
          <w:szCs w:val="24"/>
          <w:lang w:eastAsia="en-GB"/>
        </w:rPr>
      </w:pPr>
    </w:p>
    <w:p w:rsidRPr="000316AA" w:rsidR="000316AA" w:rsidP="00BE0A13" w:rsidRDefault="000316AA" w14:paraId="0FE232F6" w14:textId="77777777">
      <w:pPr>
        <w:numPr>
          <w:ilvl w:val="0"/>
          <w:numId w:val="28"/>
        </w:numPr>
        <w:overflowPunct/>
        <w:autoSpaceDE/>
        <w:autoSpaceDN/>
        <w:adjustRightInd/>
        <w:jc w:val="left"/>
        <w:textAlignment w:val="auto"/>
        <w:rPr>
          <w:rFonts w:ascii="Arial" w:hAnsi="Arial"/>
          <w:b/>
          <w:sz w:val="22"/>
          <w:szCs w:val="24"/>
          <w:lang w:eastAsia="en-GB"/>
        </w:rPr>
      </w:pPr>
      <w:r>
        <w:rPr>
          <w:rFonts w:ascii="Arial" w:hAnsi="Arial"/>
          <w:b/>
          <w:sz w:val="22"/>
          <w:szCs w:val="24"/>
          <w:lang w:eastAsia="en-GB"/>
        </w:rPr>
        <w:t>Contact the Police (999) and H</w:t>
      </w:r>
      <w:r w:rsidRPr="000316AA">
        <w:rPr>
          <w:rFonts w:ascii="Arial" w:hAnsi="Arial"/>
          <w:b/>
          <w:sz w:val="22"/>
          <w:szCs w:val="24"/>
          <w:lang w:eastAsia="en-GB"/>
        </w:rPr>
        <w:t xml:space="preserve">eadteacher / Deputy Headteacher immediately. </w:t>
      </w:r>
    </w:p>
    <w:p w:rsidRPr="000316AA" w:rsidR="000316AA" w:rsidP="000316AA" w:rsidRDefault="000316AA" w14:paraId="73C9C4CE" w14:textId="77777777">
      <w:pPr>
        <w:overflowPunct/>
        <w:autoSpaceDE/>
        <w:autoSpaceDN/>
        <w:adjustRightInd/>
        <w:jc w:val="left"/>
        <w:textAlignment w:val="auto"/>
        <w:rPr>
          <w:rFonts w:ascii="Arial" w:hAnsi="Arial"/>
          <w:b/>
          <w:sz w:val="22"/>
          <w:szCs w:val="24"/>
          <w:lang w:eastAsia="en-GB"/>
        </w:rPr>
      </w:pPr>
    </w:p>
    <w:p w:rsidRPr="000316AA" w:rsidR="000316AA" w:rsidP="00BE0A13" w:rsidRDefault="000316AA" w14:paraId="1E9010F1" w14:textId="77777777">
      <w:pPr>
        <w:numPr>
          <w:ilvl w:val="0"/>
          <w:numId w:val="28"/>
        </w:numPr>
        <w:overflowPunct/>
        <w:autoSpaceDE/>
        <w:autoSpaceDN/>
        <w:adjustRightInd/>
        <w:jc w:val="left"/>
        <w:textAlignment w:val="auto"/>
        <w:rPr>
          <w:rFonts w:ascii="Arial" w:hAnsi="Arial"/>
          <w:b/>
          <w:sz w:val="22"/>
          <w:szCs w:val="24"/>
          <w:lang w:eastAsia="en-GB"/>
        </w:rPr>
      </w:pPr>
      <w:r w:rsidRPr="000316AA">
        <w:rPr>
          <w:rFonts w:ascii="Arial" w:hAnsi="Arial"/>
          <w:b/>
          <w:sz w:val="22"/>
          <w:szCs w:val="24"/>
          <w:lang w:eastAsia="en-GB"/>
        </w:rPr>
        <w:t>Carry out further actions based on Police advice.</w:t>
      </w:r>
    </w:p>
    <w:p w:rsidRPr="000316AA" w:rsidR="000316AA" w:rsidP="000316AA" w:rsidRDefault="000316AA" w14:paraId="17E6BC01"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09C72CA9"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39090F02"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What gender was the caller?</w:t>
      </w:r>
    </w:p>
    <w:p w:rsidRPr="000316AA" w:rsidR="000316AA" w:rsidP="00BE0A13" w:rsidRDefault="000316AA" w14:paraId="2B91A1BC" w14:textId="77777777">
      <w:pPr>
        <w:numPr>
          <w:ilvl w:val="0"/>
          <w:numId w:val="23"/>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Male</w:t>
      </w:r>
    </w:p>
    <w:p w:rsidRPr="000316AA" w:rsidR="000316AA" w:rsidP="00BE0A13" w:rsidRDefault="000316AA" w14:paraId="0CF67341" w14:textId="77777777">
      <w:pPr>
        <w:numPr>
          <w:ilvl w:val="0"/>
          <w:numId w:val="23"/>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Female</w:t>
      </w:r>
    </w:p>
    <w:p w:rsidRPr="000316AA" w:rsidR="000316AA" w:rsidP="000316AA" w:rsidRDefault="000316AA" w14:paraId="65B042CD"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35FFA989"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2C17B84C" w14:textId="77777777">
      <w:pPr>
        <w:overflowPunct/>
        <w:autoSpaceDE/>
        <w:autoSpaceDN/>
        <w:adjustRightInd/>
        <w:jc w:val="left"/>
        <w:textAlignment w:val="auto"/>
        <w:rPr>
          <w:rFonts w:ascii="Arial" w:hAnsi="Arial"/>
          <w:sz w:val="22"/>
          <w:szCs w:val="24"/>
          <w:lang w:eastAsia="en-GB"/>
        </w:rPr>
        <w:sectPr w:rsidRPr="000316AA" w:rsidR="000316AA" w:rsidSect="006A2620">
          <w:pgSz w:w="11906" w:h="16838" w:orient="portrait"/>
          <w:pgMar w:top="851" w:right="851" w:bottom="851" w:left="851" w:header="567" w:footer="567" w:gutter="0"/>
          <w:cols w:equalWidth="0" w:space="708">
            <w:col w:w="10204"/>
          </w:cols>
          <w:docGrid w:linePitch="360"/>
        </w:sectPr>
      </w:pPr>
    </w:p>
    <w:p w:rsidRPr="000316AA" w:rsidR="000316AA" w:rsidP="000316AA" w:rsidRDefault="000316AA" w14:paraId="2506190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Approximately how old was the caller?</w:t>
      </w:r>
    </w:p>
    <w:p w:rsidRPr="000316AA" w:rsidR="000316AA" w:rsidP="000316AA" w:rsidRDefault="000316AA" w14:paraId="75FBA83D" w14:textId="77777777">
      <w:pPr>
        <w:overflowPunct/>
        <w:autoSpaceDE/>
        <w:autoSpaceDN/>
        <w:adjustRightInd/>
        <w:jc w:val="left"/>
        <w:textAlignment w:val="auto"/>
        <w:rPr>
          <w:rFonts w:ascii="Arial" w:hAnsi="Arial"/>
          <w:sz w:val="22"/>
          <w:szCs w:val="24"/>
          <w:lang w:eastAsia="en-GB"/>
        </w:rPr>
      </w:pPr>
    </w:p>
    <w:p w:rsidRPr="000316AA" w:rsidR="000316AA" w:rsidP="000316AA" w:rsidRDefault="00EA06A4" w14:paraId="527225EB" w14:textId="33906584">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5C42B4B3" wp14:editId="52C6E6C8">
                <wp:extent cx="3006090" cy="635"/>
                <wp:effectExtent l="0" t="0" r="3810" b="18415"/>
                <wp:docPr id="1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1B8A73EA">
              <v:line id="Straight Connector 16"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24CC0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D0abbb4BAABkAwAADgAAAAAAAAAAAAAAAAAuAgAAZHJz&#10;L2Uyb0RvYy54bWxQSwECLQAUAAYACAAAACEAhanPodoAAAACAQAADwAAAAAAAAAAAAAAAAAYBAAA&#10;ZHJzL2Rvd25yZXYueG1sUEsFBgAAAAAEAAQA8wAAAB8FAAAAAA==&#10;">
                <v:stroke dashstyle="1 1"/>
                <w10:anchorlock/>
              </v:line>
            </w:pict>
          </mc:Fallback>
        </mc:AlternateContent>
      </w:r>
    </w:p>
    <w:p w:rsidRPr="000316AA" w:rsidR="000316AA" w:rsidP="000316AA" w:rsidRDefault="000316AA" w14:paraId="002588A8"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3AF8582B"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645B39DE"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Did the caller use a codeword?</w:t>
      </w:r>
    </w:p>
    <w:p w:rsidRPr="000316AA" w:rsidR="000316AA" w:rsidP="000316AA" w:rsidRDefault="000316AA" w14:paraId="1AC7F67B" w14:textId="77777777">
      <w:pPr>
        <w:overflowPunct/>
        <w:autoSpaceDE/>
        <w:autoSpaceDN/>
        <w:adjustRightInd/>
        <w:jc w:val="left"/>
        <w:textAlignment w:val="auto"/>
        <w:rPr>
          <w:rFonts w:ascii="Arial" w:hAnsi="Arial"/>
          <w:sz w:val="22"/>
          <w:szCs w:val="24"/>
          <w:lang w:eastAsia="en-GB"/>
        </w:rPr>
      </w:pPr>
    </w:p>
    <w:p w:rsidRPr="000316AA" w:rsidR="000316AA" w:rsidP="000316AA" w:rsidRDefault="00EA06A4" w14:paraId="044797B1" w14:textId="72A2720B">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061B1E95" wp14:editId="2CC73E01">
                <wp:extent cx="3006090" cy="635"/>
                <wp:effectExtent l="0" t="0" r="3810" b="18415"/>
                <wp:docPr id="67119653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45243A1C">
              <v:line id="Straight Connector 14"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0376F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D0abbb4BAABkAwAADgAAAAAAAAAAAAAAAAAuAgAAZHJz&#10;L2Uyb0RvYy54bWxQSwECLQAUAAYACAAAACEAhanPodoAAAACAQAADwAAAAAAAAAAAAAAAAAYBAAA&#10;ZHJzL2Rvd25yZXYueG1sUEsFBgAAAAAEAAQA8wAAAB8FAAAAAA==&#10;">
                <v:stroke dashstyle="1 1"/>
                <w10:anchorlock/>
              </v:line>
            </w:pict>
          </mc:Fallback>
        </mc:AlternateContent>
      </w:r>
    </w:p>
    <w:p w:rsidRPr="000316AA" w:rsidR="000316AA" w:rsidP="000316AA" w:rsidRDefault="000316AA" w14:paraId="49930DF5" w14:textId="77777777">
      <w:pPr>
        <w:overflowPunct/>
        <w:autoSpaceDE/>
        <w:autoSpaceDN/>
        <w:adjustRightInd/>
        <w:jc w:val="left"/>
        <w:textAlignment w:val="auto"/>
        <w:rPr>
          <w:rFonts w:ascii="Arial" w:hAnsi="Arial"/>
          <w:b/>
          <w:sz w:val="22"/>
          <w:szCs w:val="24"/>
          <w:lang w:eastAsia="en-GB"/>
        </w:rPr>
      </w:pPr>
    </w:p>
    <w:p w:rsidRPr="000316AA" w:rsidR="000316AA" w:rsidP="000316AA" w:rsidRDefault="000316AA" w14:paraId="298B53B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Did the caller have an accent?</w:t>
      </w:r>
    </w:p>
    <w:p w:rsidRPr="000316AA" w:rsidR="000316AA" w:rsidP="000316AA" w:rsidRDefault="000316AA" w14:paraId="61182411" w14:textId="77777777">
      <w:pPr>
        <w:overflowPunct/>
        <w:autoSpaceDE/>
        <w:autoSpaceDN/>
        <w:adjustRightInd/>
        <w:jc w:val="left"/>
        <w:textAlignment w:val="auto"/>
        <w:rPr>
          <w:rFonts w:ascii="Arial" w:hAnsi="Arial"/>
          <w:sz w:val="22"/>
          <w:szCs w:val="24"/>
          <w:lang w:eastAsia="en-GB"/>
        </w:rPr>
      </w:pPr>
    </w:p>
    <w:p w:rsidRPr="000316AA" w:rsidR="000316AA" w:rsidP="000316AA" w:rsidRDefault="00EA06A4" w14:paraId="762C9908" w14:textId="4388CFB9">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5970EEA7" wp14:editId="6C639645">
                <wp:extent cx="3006090" cy="635"/>
                <wp:effectExtent l="0" t="0" r="3810" b="18415"/>
                <wp:docPr id="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2B345C60">
              <v:line id="Straight Connector 13"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5D354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D0abbb4BAABkAwAADgAAAAAAAAAAAAAAAAAuAgAAZHJz&#10;L2Uyb0RvYy54bWxQSwECLQAUAAYACAAAACEAhanPodoAAAACAQAADwAAAAAAAAAAAAAAAAAYBAAA&#10;ZHJzL2Rvd25yZXYueG1sUEsFBgAAAAAEAAQA8wAAAB8FAAAAAA==&#10;">
                <v:stroke dashstyle="1 1"/>
                <w10:anchorlock/>
              </v:line>
            </w:pict>
          </mc:Fallback>
        </mc:AlternateContent>
      </w:r>
    </w:p>
    <w:p w:rsidRPr="000316AA" w:rsidR="000316AA" w:rsidP="000316AA" w:rsidRDefault="000316AA" w14:paraId="27F7C796" w14:textId="77777777">
      <w:pPr>
        <w:overflowPunct/>
        <w:autoSpaceDE/>
        <w:autoSpaceDN/>
        <w:adjustRightInd/>
        <w:jc w:val="left"/>
        <w:textAlignment w:val="auto"/>
        <w:rPr>
          <w:rFonts w:ascii="Arial" w:hAnsi="Arial"/>
          <w:b/>
          <w:sz w:val="22"/>
          <w:szCs w:val="24"/>
          <w:lang w:eastAsia="en-GB"/>
        </w:rPr>
      </w:pPr>
    </w:p>
    <w:p w:rsidRPr="000316AA" w:rsidR="000316AA" w:rsidP="000316AA" w:rsidRDefault="000316AA" w14:paraId="67B08CBF"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7B14719F"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Did the caller sound familiar?</w:t>
      </w:r>
    </w:p>
    <w:p w:rsidRPr="000316AA" w:rsidR="000316AA" w:rsidP="000316AA" w:rsidRDefault="000316AA" w14:paraId="5A57D2BA" w14:textId="77777777">
      <w:pPr>
        <w:overflowPunct/>
        <w:autoSpaceDE/>
        <w:autoSpaceDN/>
        <w:adjustRightInd/>
        <w:jc w:val="left"/>
        <w:textAlignment w:val="auto"/>
        <w:rPr>
          <w:rFonts w:ascii="Arial" w:hAnsi="Arial"/>
          <w:sz w:val="22"/>
          <w:szCs w:val="24"/>
          <w:lang w:eastAsia="en-GB"/>
        </w:rPr>
      </w:pPr>
    </w:p>
    <w:p w:rsidRPr="000316AA" w:rsidR="000316AA" w:rsidP="000316AA" w:rsidRDefault="00EA06A4" w14:paraId="763C0E0C" w14:textId="6D82EC94">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5C80632B" wp14:editId="2E8633EE">
                <wp:extent cx="3006090" cy="635"/>
                <wp:effectExtent l="0" t="0" r="3810" b="18415"/>
                <wp:docPr id="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11D677F4">
              <v:line id="Straight Connector 11"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1E9DAC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D0abbb4BAABkAwAADgAAAAAAAAAAAAAAAAAuAgAAZHJz&#10;L2Uyb0RvYy54bWxQSwECLQAUAAYACAAAACEAhanPodoAAAACAQAADwAAAAAAAAAAAAAAAAAYBAAA&#10;ZHJzL2Rvd25yZXYueG1sUEsFBgAAAAAEAAQA8wAAAB8FAAAAAA==&#10;">
                <v:stroke dashstyle="1 1"/>
                <w10:anchorlock/>
              </v:line>
            </w:pict>
          </mc:Fallback>
        </mc:AlternateContent>
      </w:r>
    </w:p>
    <w:p w:rsidRPr="000316AA" w:rsidR="000316AA" w:rsidP="000316AA" w:rsidRDefault="000316AA" w14:paraId="78F3D273"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num="2">
            <w:col w:w="4742" w:space="720"/>
            <w:col w:w="4742"/>
          </w:cols>
          <w:docGrid w:linePitch="360"/>
        </w:sectPr>
      </w:pPr>
    </w:p>
    <w:p w:rsidRPr="000316AA" w:rsidR="000316AA" w:rsidP="000316AA" w:rsidRDefault="000316AA" w14:paraId="3CDD7BCA"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17E2D18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What sort of voice did the caller have?</w:t>
      </w:r>
    </w:p>
    <w:p w:rsidRPr="000316AA" w:rsidR="000316AA" w:rsidP="000316AA" w:rsidRDefault="000316AA" w14:paraId="738CACB0"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col w:w="10204"/>
          </w:cols>
          <w:docGrid w:linePitch="360"/>
        </w:sectPr>
      </w:pPr>
    </w:p>
    <w:p w:rsidRPr="000316AA" w:rsidR="000316AA" w:rsidP="00BE0A13" w:rsidRDefault="000316AA" w14:paraId="76C9BFD0"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Normal</w:t>
      </w:r>
    </w:p>
    <w:p w:rsidRPr="000316AA" w:rsidR="000316AA" w:rsidP="00BE0A13" w:rsidRDefault="000316AA" w14:paraId="34D093B6"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Loud</w:t>
      </w:r>
    </w:p>
    <w:p w:rsidRPr="000316AA" w:rsidR="000316AA" w:rsidP="00BE0A13" w:rsidRDefault="000316AA" w14:paraId="40BF7E6A"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Quiet</w:t>
      </w:r>
    </w:p>
    <w:p w:rsidRPr="000316AA" w:rsidR="000316AA" w:rsidP="00BE0A13" w:rsidRDefault="000316AA" w14:paraId="0D61856C"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Whispered</w:t>
      </w:r>
    </w:p>
    <w:p w:rsidRPr="000316AA" w:rsidR="000316AA" w:rsidP="00BE0A13" w:rsidRDefault="000316AA" w14:paraId="71483CB3"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Clear</w:t>
      </w:r>
    </w:p>
    <w:p w:rsidRPr="000316AA" w:rsidR="000316AA" w:rsidP="00BE0A13" w:rsidRDefault="000316AA" w14:paraId="7B4D8F44"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Disguised</w:t>
      </w:r>
    </w:p>
    <w:p w:rsidRPr="000316AA" w:rsidR="000316AA" w:rsidP="00BE0A13" w:rsidRDefault="000316AA" w14:paraId="697E27CD"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Well spoken</w:t>
      </w:r>
    </w:p>
    <w:p w:rsidRPr="000316AA" w:rsidR="000316AA" w:rsidP="00BE0A13" w:rsidRDefault="000316AA" w14:paraId="27C9C64E"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Poorly spoken</w:t>
      </w:r>
    </w:p>
    <w:p w:rsidRPr="000316AA" w:rsidR="000316AA" w:rsidP="00BE0A13" w:rsidRDefault="000316AA" w14:paraId="02C96838"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Deep</w:t>
      </w:r>
    </w:p>
    <w:p w:rsidRPr="000316AA" w:rsidR="000316AA" w:rsidP="00BE0A13" w:rsidRDefault="000316AA" w14:paraId="03AFE392"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High pitched</w:t>
      </w:r>
    </w:p>
    <w:p w:rsidRPr="000316AA" w:rsidR="000316AA" w:rsidP="00BE0A13" w:rsidRDefault="000316AA" w14:paraId="0DBA0680"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Hoarse</w:t>
      </w:r>
    </w:p>
    <w:p w:rsidRPr="000316AA" w:rsidR="000316AA" w:rsidP="00BE0A13" w:rsidRDefault="000316AA" w14:paraId="34981849"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Nasal</w:t>
      </w:r>
    </w:p>
    <w:p w:rsidRPr="000316AA" w:rsidR="000316AA" w:rsidP="00BE0A13" w:rsidRDefault="000316AA" w14:paraId="49E8712A"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Impediment</w:t>
      </w:r>
    </w:p>
    <w:p w:rsidRPr="000316AA" w:rsidR="000316AA" w:rsidP="00BE0A13" w:rsidRDefault="000316AA" w14:paraId="754A22C5"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Stutter</w:t>
      </w:r>
    </w:p>
    <w:p w:rsidRPr="000316AA" w:rsidR="000316AA" w:rsidP="00BE0A13" w:rsidRDefault="000316AA" w14:paraId="3824E53D"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Lisp</w:t>
      </w:r>
    </w:p>
    <w:p w:rsidRPr="000316AA" w:rsidR="000316AA" w:rsidP="00BE0A13" w:rsidRDefault="000316AA" w14:paraId="7A7B30CB" w14:textId="77777777">
      <w:pPr>
        <w:numPr>
          <w:ilvl w:val="0"/>
          <w:numId w:val="20"/>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Slurred</w:t>
      </w:r>
    </w:p>
    <w:p w:rsidRPr="000316AA" w:rsidR="000316AA" w:rsidP="00BE0A13" w:rsidRDefault="000316AA" w14:paraId="630BE191" w14:textId="77777777">
      <w:pPr>
        <w:numPr>
          <w:ilvl w:val="0"/>
          <w:numId w:val="20"/>
        </w:num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num="3">
            <w:col w:w="2921" w:space="720"/>
            <w:col w:w="2921" w:space="720"/>
            <w:col w:w="2921"/>
          </w:cols>
          <w:docGrid w:linePitch="360"/>
        </w:sectPr>
      </w:pPr>
      <w:r w:rsidRPr="000316AA">
        <w:rPr>
          <w:rFonts w:ascii="Arial" w:hAnsi="Arial"/>
          <w:sz w:val="22"/>
          <w:szCs w:val="24"/>
          <w:lang w:eastAsia="en-GB"/>
        </w:rPr>
        <w:t>Other</w:t>
      </w:r>
    </w:p>
    <w:p w:rsidRPr="000316AA" w:rsidR="000316AA" w:rsidP="000316AA" w:rsidRDefault="000316AA" w14:paraId="59D96166"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037A6B36"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0A6FB257"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At what pace did the caller speak?</w:t>
      </w:r>
    </w:p>
    <w:p w:rsidRPr="000316AA" w:rsidR="000316AA" w:rsidP="000316AA" w:rsidRDefault="000316AA" w14:paraId="7A195E29"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col w:w="10204"/>
          </w:cols>
          <w:docGrid w:linePitch="360"/>
        </w:sectPr>
      </w:pPr>
    </w:p>
    <w:p w:rsidRPr="000316AA" w:rsidR="000316AA" w:rsidP="00BE0A13" w:rsidRDefault="000316AA" w14:paraId="3A3E51B1" w14:textId="77777777">
      <w:pPr>
        <w:numPr>
          <w:ilvl w:val="0"/>
          <w:numId w:val="21"/>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Normal</w:t>
      </w:r>
    </w:p>
    <w:p w:rsidRPr="000316AA" w:rsidR="000316AA" w:rsidP="00BE0A13" w:rsidRDefault="000316AA" w14:paraId="03D0C474" w14:textId="77777777">
      <w:pPr>
        <w:numPr>
          <w:ilvl w:val="0"/>
          <w:numId w:val="21"/>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Quick</w:t>
      </w:r>
    </w:p>
    <w:p w:rsidRPr="000316AA" w:rsidR="000316AA" w:rsidP="00BE0A13" w:rsidRDefault="000316AA" w14:paraId="7B0D3EC0" w14:textId="77777777">
      <w:pPr>
        <w:numPr>
          <w:ilvl w:val="0"/>
          <w:numId w:val="21"/>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Slow</w:t>
      </w:r>
    </w:p>
    <w:p w:rsidRPr="000316AA" w:rsidR="000316AA" w:rsidP="000316AA" w:rsidRDefault="000316AA" w14:paraId="462D36D3"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num="3">
            <w:col w:w="2921" w:space="720"/>
            <w:col w:w="2921" w:space="720"/>
            <w:col w:w="2921"/>
          </w:cols>
          <w:docGrid w:linePitch="360"/>
        </w:sectPr>
      </w:pPr>
    </w:p>
    <w:p w:rsidRPr="000316AA" w:rsidR="000316AA" w:rsidP="000316AA" w:rsidRDefault="000316AA" w14:paraId="4F9D05DB"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55F68E28"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6EB86813"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What manner did the caller have?</w:t>
      </w:r>
    </w:p>
    <w:p w:rsidRPr="000316AA" w:rsidR="000316AA" w:rsidP="000316AA" w:rsidRDefault="000316AA" w14:paraId="337D8F0C"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col w:w="10204"/>
          </w:cols>
          <w:docGrid w:linePitch="360"/>
        </w:sectPr>
      </w:pPr>
    </w:p>
    <w:p w:rsidRPr="000316AA" w:rsidR="000316AA" w:rsidP="00BE0A13" w:rsidRDefault="000316AA" w14:paraId="72E599CC"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Normal</w:t>
      </w:r>
    </w:p>
    <w:p w:rsidRPr="000316AA" w:rsidR="000316AA" w:rsidP="00BE0A13" w:rsidRDefault="000316AA" w14:paraId="6D4A0A2A"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Calm</w:t>
      </w:r>
    </w:p>
    <w:p w:rsidRPr="000316AA" w:rsidR="000316AA" w:rsidP="00BE0A13" w:rsidRDefault="000316AA" w14:paraId="4C74CC31"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Excited</w:t>
      </w:r>
    </w:p>
    <w:p w:rsidRPr="000316AA" w:rsidR="000316AA" w:rsidP="00BE0A13" w:rsidRDefault="000316AA" w14:paraId="37CA5309"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Laughing</w:t>
      </w:r>
    </w:p>
    <w:p w:rsidRPr="000316AA" w:rsidR="000316AA" w:rsidP="00BE0A13" w:rsidRDefault="000316AA" w14:paraId="67E054F0"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Upset</w:t>
      </w:r>
    </w:p>
    <w:p w:rsidRPr="000316AA" w:rsidR="000316AA" w:rsidP="00BE0A13" w:rsidRDefault="000316AA" w14:paraId="24275EC5"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Angry</w:t>
      </w:r>
    </w:p>
    <w:p w:rsidRPr="000316AA" w:rsidR="000316AA" w:rsidP="00BE0A13" w:rsidRDefault="000316AA" w14:paraId="156B6E68"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Rational</w:t>
      </w:r>
    </w:p>
    <w:p w:rsidRPr="000316AA" w:rsidR="000316AA" w:rsidP="00BE0A13" w:rsidRDefault="000316AA" w14:paraId="55774028"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Irrational</w:t>
      </w:r>
    </w:p>
    <w:p w:rsidRPr="000316AA" w:rsidR="000316AA" w:rsidP="00BE0A13" w:rsidRDefault="000316AA" w14:paraId="5AE51718"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Irritated</w:t>
      </w:r>
    </w:p>
    <w:p w:rsidRPr="000316AA" w:rsidR="000316AA" w:rsidP="00BE0A13" w:rsidRDefault="000316AA" w14:paraId="21B3E862"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Muddled</w:t>
      </w:r>
    </w:p>
    <w:p w:rsidRPr="000316AA" w:rsidR="000316AA" w:rsidP="00BE0A13" w:rsidRDefault="000316AA" w14:paraId="0DE6CA53" w14:textId="77777777">
      <w:pPr>
        <w:numPr>
          <w:ilvl w:val="0"/>
          <w:numId w:val="22"/>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Other</w:t>
      </w:r>
    </w:p>
    <w:p w:rsidRPr="000316AA" w:rsidR="000316AA" w:rsidP="000316AA" w:rsidRDefault="000316AA" w14:paraId="69EC9A02"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34DD1FFC"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num="3">
            <w:col w:w="2921" w:space="720"/>
            <w:col w:w="2921" w:space="720"/>
            <w:col w:w="2921"/>
          </w:cols>
          <w:docGrid w:linePitch="360"/>
        </w:sectPr>
      </w:pPr>
    </w:p>
    <w:p w:rsidRPr="000316AA" w:rsidR="000316AA" w:rsidP="000316AA" w:rsidRDefault="000316AA" w14:paraId="2220D78C"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60F9D6E5"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6BB60281"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Were there any distinguishable background noises?</w:t>
      </w:r>
    </w:p>
    <w:p w:rsidRPr="000316AA" w:rsidR="000316AA" w:rsidP="000316AA" w:rsidRDefault="000316AA" w14:paraId="408AFD9C" w14:textId="77777777">
      <w:pPr>
        <w:overflowPunct/>
        <w:autoSpaceDE/>
        <w:autoSpaceDN/>
        <w:adjustRightInd/>
        <w:jc w:val="left"/>
        <w:textAlignment w:val="auto"/>
        <w:rPr>
          <w:rFonts w:ascii="Arial" w:hAnsi="Arial"/>
          <w:b/>
          <w:sz w:val="22"/>
          <w:szCs w:val="24"/>
          <w:lang w:eastAsia="en-GB"/>
        </w:rPr>
      </w:pPr>
    </w:p>
    <w:p w:rsidRPr="000316AA" w:rsidR="000316AA" w:rsidP="000316AA" w:rsidRDefault="00EA06A4" w14:paraId="2F300F22" w14:textId="0ED3961E">
      <w:pPr>
        <w:overflowPunct/>
        <w:autoSpaceDE/>
        <w:autoSpaceDN/>
        <w:adjustRightInd/>
        <w:jc w:val="left"/>
        <w:textAlignment w:val="auto"/>
        <w:rPr>
          <w:rFonts w:ascii="Arial" w:hAnsi="Arial"/>
          <w:b/>
          <w:sz w:val="22"/>
          <w:szCs w:val="24"/>
          <w:lang w:eastAsia="en-GB"/>
        </w:rPr>
      </w:pPr>
      <w:r>
        <w:rPr>
          <w:noProof/>
        </w:rPr>
        <mc:AlternateContent>
          <mc:Choice Requires="wps">
            <w:drawing>
              <wp:inline distT="0" distB="0" distL="0" distR="0" wp14:anchorId="4469550B" wp14:editId="33779D20">
                <wp:extent cx="6480175" cy="635"/>
                <wp:effectExtent l="0" t="0" r="15875" b="18415"/>
                <wp:docPr id="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1FC44953">
              <v:line id="Straight Connector 9"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328A4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">
                <v:stroke dashstyle="1 1"/>
                <w10:anchorlock/>
              </v:line>
            </w:pict>
          </mc:Fallback>
        </mc:AlternateContent>
      </w:r>
    </w:p>
    <w:p w:rsidRPr="000316AA" w:rsidR="000316AA" w:rsidP="000316AA" w:rsidRDefault="000316AA" w14:paraId="61C14D70" w14:textId="77777777">
      <w:pPr>
        <w:overflowPunct/>
        <w:autoSpaceDE/>
        <w:autoSpaceDN/>
        <w:adjustRightInd/>
        <w:jc w:val="left"/>
        <w:textAlignment w:val="auto"/>
        <w:rPr>
          <w:rFonts w:ascii="Arial" w:hAnsi="Arial"/>
          <w:b/>
          <w:sz w:val="22"/>
          <w:szCs w:val="24"/>
          <w:lang w:eastAsia="en-GB"/>
        </w:rPr>
      </w:pPr>
    </w:p>
    <w:p w:rsidRPr="000316AA" w:rsidR="000316AA" w:rsidP="000316AA" w:rsidRDefault="00EA06A4" w14:paraId="4FC4A378" w14:textId="579297A9">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17F05A78" wp14:editId="1AE4D380">
                <wp:extent cx="6480175" cy="635"/>
                <wp:effectExtent l="0" t="0" r="15875" b="18415"/>
                <wp:docPr id="6618925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6B801C9D">
              <v:line id="Straight Connector 7"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6E7F6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">
                <v:stroke dashstyle="1 1"/>
                <w10:anchorlock/>
              </v:line>
            </w:pict>
          </mc:Fallback>
        </mc:AlternateContent>
      </w:r>
    </w:p>
    <w:p w:rsidRPr="000316AA" w:rsidR="000316AA" w:rsidP="000316AA" w:rsidRDefault="000316AA" w14:paraId="45C00E02"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73E62D47"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6063F2BA"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Notes:</w:t>
      </w:r>
    </w:p>
    <w:p w:rsidRPr="000316AA" w:rsidR="000316AA" w:rsidP="000316AA" w:rsidRDefault="000316AA" w14:paraId="7563C62C" w14:textId="77777777">
      <w:pPr>
        <w:overflowPunct/>
        <w:autoSpaceDE/>
        <w:autoSpaceDN/>
        <w:adjustRightInd/>
        <w:jc w:val="left"/>
        <w:textAlignment w:val="auto"/>
        <w:rPr>
          <w:rFonts w:ascii="Arial" w:hAnsi="Arial"/>
          <w:sz w:val="22"/>
          <w:szCs w:val="24"/>
          <w:lang w:eastAsia="en-GB"/>
        </w:rPr>
      </w:pPr>
    </w:p>
    <w:p w:rsidRPr="000316AA" w:rsidR="000316AA" w:rsidP="000316AA" w:rsidRDefault="00EA06A4" w14:paraId="0FB688D0" w14:textId="1CF62B8A">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7ACB6E67" wp14:editId="18C6C812">
                <wp:extent cx="6480175" cy="635"/>
                <wp:effectExtent l="0" t="0" r="15875" b="18415"/>
                <wp:docPr id="3891772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55DB3DDC">
              <v:line id="Straight Connector 6"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0DB77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">
                <v:stroke dashstyle="1 1"/>
                <w10:anchorlock/>
              </v:line>
            </w:pict>
          </mc:Fallback>
        </mc:AlternateContent>
      </w:r>
    </w:p>
    <w:p w:rsidRPr="000316AA" w:rsidR="000316AA" w:rsidP="000316AA" w:rsidRDefault="000316AA" w14:paraId="68AB4CBB" w14:textId="77777777">
      <w:pPr>
        <w:overflowPunct/>
        <w:autoSpaceDE/>
        <w:autoSpaceDN/>
        <w:adjustRightInd/>
        <w:jc w:val="left"/>
        <w:textAlignment w:val="auto"/>
        <w:rPr>
          <w:rFonts w:ascii="Arial" w:hAnsi="Arial"/>
          <w:sz w:val="22"/>
          <w:szCs w:val="24"/>
          <w:lang w:eastAsia="en-GB"/>
        </w:rPr>
      </w:pPr>
    </w:p>
    <w:p w:rsidRPr="000316AA" w:rsidR="000316AA" w:rsidP="000316AA" w:rsidRDefault="00EA06A4" w14:paraId="0EAB927B" w14:textId="0A8EB7A7">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69576A30" wp14:editId="243E7156">
                <wp:extent cx="6480175" cy="635"/>
                <wp:effectExtent l="0" t="0" r="15875" b="18415"/>
                <wp:docPr id="138071487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63208E19">
              <v:line id="Straight Connector 5"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1EB6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">
                <v:stroke dashstyle="1 1"/>
                <w10:anchorlock/>
              </v:line>
            </w:pict>
          </mc:Fallback>
        </mc:AlternateContent>
      </w:r>
    </w:p>
    <w:p w:rsidRPr="000316AA" w:rsidR="000316AA" w:rsidP="000316AA" w:rsidRDefault="000316AA" w14:paraId="671F256A" w14:textId="77777777">
      <w:pPr>
        <w:overflowPunct/>
        <w:autoSpaceDE/>
        <w:autoSpaceDN/>
        <w:adjustRightInd/>
        <w:jc w:val="left"/>
        <w:textAlignment w:val="auto"/>
        <w:rPr>
          <w:rFonts w:ascii="Arial" w:hAnsi="Arial"/>
          <w:sz w:val="22"/>
          <w:szCs w:val="24"/>
          <w:lang w:eastAsia="en-GB"/>
        </w:rPr>
        <w:sectPr w:rsidRPr="000316AA" w:rsidR="000316AA" w:rsidSect="006A2620">
          <w:type w:val="continuous"/>
          <w:pgSz w:w="11906" w:h="16838" w:orient="portrait"/>
          <w:pgMar w:top="851" w:right="851" w:bottom="851" w:left="851" w:header="567" w:footer="567" w:gutter="0"/>
          <w:cols w:equalWidth="0" w:space="708">
            <w:col w:w="10204"/>
          </w:cols>
          <w:docGrid w:linePitch="360"/>
        </w:sectPr>
      </w:pPr>
    </w:p>
    <w:p w:rsidRPr="000316AA" w:rsidR="000316AA" w:rsidP="00801E7F" w:rsidRDefault="00F56C9F" w14:paraId="30EB3E35" w14:textId="77777777">
      <w:pPr>
        <w:keepNext/>
        <w:overflowPunct/>
        <w:autoSpaceDE/>
        <w:autoSpaceDN/>
        <w:adjustRightInd/>
        <w:jc w:val="center"/>
        <w:textAlignment w:val="auto"/>
        <w:outlineLvl w:val="0"/>
        <w:rPr>
          <w:rFonts w:ascii="Arial" w:hAnsi="Arial" w:cs="Arial"/>
          <w:b/>
          <w:bCs/>
          <w:color w:val="0F4F75"/>
          <w:kern w:val="32"/>
          <w:sz w:val="32"/>
          <w:szCs w:val="32"/>
          <w:lang w:eastAsia="en-GB"/>
        </w:rPr>
      </w:pPr>
      <w:bookmarkStart w:name="_Toc287242471" w:id="7"/>
      <w:r>
        <w:rPr>
          <w:rFonts w:ascii="Arial" w:hAnsi="Arial" w:cs="Arial"/>
          <w:b/>
          <w:bCs/>
          <w:color w:val="0F4F75"/>
          <w:kern w:val="32"/>
          <w:sz w:val="32"/>
          <w:szCs w:val="32"/>
          <w:lang w:eastAsia="en-GB"/>
        </w:rPr>
        <w:t xml:space="preserve">APPENDIX </w:t>
      </w:r>
      <w:r w:rsidR="00801E7F">
        <w:rPr>
          <w:rFonts w:ascii="Arial" w:hAnsi="Arial" w:cs="Arial"/>
          <w:b/>
          <w:bCs/>
          <w:color w:val="0F4F75"/>
          <w:kern w:val="32"/>
          <w:sz w:val="32"/>
          <w:szCs w:val="32"/>
          <w:lang w:eastAsia="en-GB"/>
        </w:rPr>
        <w:t>6</w:t>
      </w:r>
      <w:r w:rsidRPr="000316AA" w:rsidR="000316AA">
        <w:rPr>
          <w:rFonts w:ascii="Arial" w:hAnsi="Arial" w:cs="Arial"/>
          <w:b/>
          <w:bCs/>
          <w:color w:val="0F4F75"/>
          <w:kern w:val="32"/>
          <w:sz w:val="32"/>
          <w:szCs w:val="32"/>
          <w:lang w:eastAsia="en-GB"/>
        </w:rPr>
        <w:t xml:space="preserve"> - SUSPICIOUS PACKAGES</w:t>
      </w:r>
      <w:bookmarkEnd w:id="7"/>
    </w:p>
    <w:p w:rsidRPr="000316AA" w:rsidR="000316AA" w:rsidP="000316AA" w:rsidRDefault="00EA06A4" w14:paraId="4BBE43E8" w14:textId="188FCD5F">
      <w:pPr>
        <w:overflowPunct/>
        <w:autoSpaceDE/>
        <w:autoSpaceDN/>
        <w:adjustRightInd/>
        <w:jc w:val="left"/>
        <w:textAlignment w:val="auto"/>
        <w:rPr>
          <w:rFonts w:ascii="Arial" w:hAnsi="Arial"/>
          <w:sz w:val="22"/>
          <w:szCs w:val="24"/>
          <w:lang w:eastAsia="en-GB"/>
        </w:rPr>
      </w:pPr>
      <w:r>
        <w:rPr>
          <w:noProof/>
        </w:rPr>
        <mc:AlternateContent>
          <mc:Choice Requires="wps">
            <w:drawing>
              <wp:inline distT="0" distB="0" distL="0" distR="0" wp14:anchorId="5991AE8B" wp14:editId="24C79AF1">
                <wp:extent cx="6480175" cy="635"/>
                <wp:effectExtent l="0" t="0" r="15875" b="18415"/>
                <wp:docPr id="185945797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w14:anchorId="610A897F">
              <v:line id="Straight Connector 4"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0A9D0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">
                <w10:anchorlock/>
              </v:line>
            </w:pict>
          </mc:Fallback>
        </mc:AlternateContent>
      </w:r>
    </w:p>
    <w:p w:rsidRPr="000316AA" w:rsidR="000316AA" w:rsidP="000316AA" w:rsidRDefault="000316AA" w14:paraId="5D3FEE27"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78A023F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Postal bombs or biological / chemical packages might display any of the following signs:</w:t>
      </w:r>
    </w:p>
    <w:p w:rsidRPr="000316AA" w:rsidR="000316AA" w:rsidP="00BE0A13" w:rsidRDefault="000316AA" w14:paraId="32906D62"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Excessive wrapping </w:t>
      </w:r>
    </w:p>
    <w:p w:rsidRPr="000316AA" w:rsidR="000316AA" w:rsidP="00BE0A13" w:rsidRDefault="000316AA" w14:paraId="69C11A59"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Grease marks or oily stains on the envelope / wrapping </w:t>
      </w:r>
    </w:p>
    <w:p w:rsidRPr="000316AA" w:rsidR="000316AA" w:rsidP="00BE0A13" w:rsidRDefault="000316AA" w14:paraId="301CA8B1"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An unusual odour including (but not restricted to) ammonia, almonds or marzipan</w:t>
      </w:r>
    </w:p>
    <w:p w:rsidRPr="000316AA" w:rsidR="000316AA" w:rsidP="00BE0A13" w:rsidRDefault="000316AA" w14:paraId="56805867"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Discolouration, crystals or powder-like residue on the envelope / wrapping</w:t>
      </w:r>
    </w:p>
    <w:p w:rsidRPr="000316AA" w:rsidR="000316AA" w:rsidP="00BE0A13" w:rsidRDefault="000316AA" w14:paraId="14CC59E9"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Visible wiring / tin foil </w:t>
      </w:r>
    </w:p>
    <w:p w:rsidRPr="000316AA" w:rsidR="000316AA" w:rsidP="00BE0A13" w:rsidRDefault="000316AA" w14:paraId="7EA20819"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Heavy weight for the size of the package </w:t>
      </w:r>
    </w:p>
    <w:p w:rsidRPr="000316AA" w:rsidR="000316AA" w:rsidP="00BE0A13" w:rsidRDefault="000316AA" w14:paraId="291D99B9"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Uneven weight distribution</w:t>
      </w:r>
    </w:p>
    <w:p w:rsidRPr="000316AA" w:rsidR="000316AA" w:rsidP="00BE0A13" w:rsidRDefault="000316AA" w14:paraId="6F9F24BF"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Too many stamps for the weight of the package</w:t>
      </w:r>
    </w:p>
    <w:p w:rsidRPr="000316AA" w:rsidR="000316AA" w:rsidP="00BE0A13" w:rsidRDefault="000316AA" w14:paraId="4751ABB9"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Poor </w:t>
      </w:r>
      <w:proofErr w:type="gramStart"/>
      <w:r w:rsidRPr="000316AA">
        <w:rPr>
          <w:rFonts w:ascii="Arial" w:hAnsi="Arial"/>
          <w:sz w:val="22"/>
          <w:szCs w:val="24"/>
          <w:lang w:eastAsia="en-GB"/>
        </w:rPr>
        <w:t>hand writing</w:t>
      </w:r>
      <w:proofErr w:type="gramEnd"/>
      <w:r w:rsidRPr="000316AA">
        <w:rPr>
          <w:rFonts w:ascii="Arial" w:hAnsi="Arial"/>
          <w:sz w:val="22"/>
          <w:szCs w:val="24"/>
          <w:lang w:eastAsia="en-GB"/>
        </w:rPr>
        <w:t>, spelling or typing</w:t>
      </w:r>
    </w:p>
    <w:p w:rsidRPr="000316AA" w:rsidR="000316AA" w:rsidP="00BE0A13" w:rsidRDefault="000316AA" w14:paraId="2335A742"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Delivery by hand from an unknown source</w:t>
      </w:r>
    </w:p>
    <w:p w:rsidRPr="000316AA" w:rsidR="000316AA" w:rsidP="00BE0A13" w:rsidRDefault="000316AA" w14:paraId="5C5E5AA7"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 xml:space="preserve">Wrongly addressed or come from an unexpected / unusual source </w:t>
      </w:r>
    </w:p>
    <w:p w:rsidRPr="000316AA" w:rsidR="000316AA" w:rsidP="00BE0A13" w:rsidRDefault="000316AA" w14:paraId="2AC8A40B" w14:textId="77777777">
      <w:pPr>
        <w:numPr>
          <w:ilvl w:val="0"/>
          <w:numId w:val="27"/>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No return address or a postmark that does not match the return address.</w:t>
      </w:r>
    </w:p>
    <w:p w:rsidRPr="000316AA" w:rsidR="000316AA" w:rsidP="000316AA" w:rsidRDefault="000316AA" w14:paraId="6E49F8A2"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26D4595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The likelihood of a school receiving a postal bomb or biological / chemical package is low. However, if you do receive a suspicious package carry out the actions below.</w:t>
      </w:r>
    </w:p>
    <w:p w:rsidRPr="000316AA" w:rsidR="000316AA" w:rsidP="000316AA" w:rsidRDefault="000316AA" w14:paraId="3B74F7A9"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965"/>
        <w:gridCol w:w="6247"/>
        <w:gridCol w:w="1814"/>
      </w:tblGrid>
      <w:tr w:rsidRPr="000316AA" w:rsidR="000316AA" w:rsidTr="006A2620" w14:paraId="778F3771" w14:textId="77777777">
        <w:trPr>
          <w:cantSplit/>
        </w:trPr>
        <w:tc>
          <w:tcPr>
            <w:tcW w:w="1042" w:type="dxa"/>
            <w:tcBorders>
              <w:top w:val="nil"/>
              <w:left w:val="nil"/>
              <w:bottom w:val="nil"/>
              <w:right w:val="nil"/>
              <w:tl2br w:val="nil"/>
              <w:tr2bl w:val="nil"/>
            </w:tcBorders>
            <w:shd w:val="clear" w:color="auto" w:fill="0F4F75"/>
            <w:vAlign w:val="center"/>
          </w:tcPr>
          <w:p w:rsidRPr="000316AA" w:rsidR="000316AA" w:rsidP="000316AA" w:rsidRDefault="000316AA" w14:paraId="114DF50D"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Ref’</w:t>
            </w:r>
          </w:p>
        </w:tc>
        <w:tc>
          <w:tcPr>
            <w:tcW w:w="7294" w:type="dxa"/>
            <w:tcBorders>
              <w:top w:val="nil"/>
              <w:left w:val="nil"/>
              <w:bottom w:val="nil"/>
              <w:right w:val="nil"/>
              <w:tl2br w:val="nil"/>
              <w:tr2bl w:val="nil"/>
            </w:tcBorders>
            <w:shd w:val="clear" w:color="auto" w:fill="0F4F75"/>
            <w:vAlign w:val="center"/>
          </w:tcPr>
          <w:p w:rsidRPr="000316AA" w:rsidR="000316AA" w:rsidP="000316AA" w:rsidRDefault="000316AA" w14:paraId="76BEA15A"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Initial response - upon receiving a suspicious package</w:t>
            </w:r>
          </w:p>
        </w:tc>
        <w:tc>
          <w:tcPr>
            <w:tcW w:w="2084" w:type="dxa"/>
            <w:tcBorders>
              <w:top w:val="nil"/>
              <w:left w:val="nil"/>
              <w:bottom w:val="nil"/>
              <w:right w:val="nil"/>
              <w:tl2br w:val="nil"/>
              <w:tr2bl w:val="nil"/>
            </w:tcBorders>
            <w:shd w:val="clear" w:color="auto" w:fill="0F4F75"/>
            <w:vAlign w:val="center"/>
          </w:tcPr>
          <w:p w:rsidRPr="000316AA" w:rsidR="000316AA" w:rsidP="000316AA" w:rsidRDefault="000316AA" w14:paraId="0A40EB4A"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Tick / sign / time</w:t>
            </w:r>
          </w:p>
        </w:tc>
      </w:tr>
      <w:tr w:rsidRPr="000316AA" w:rsidR="000316AA" w:rsidTr="006A2620" w14:paraId="0A0413F7" w14:textId="77777777">
        <w:trPr>
          <w:cantSplit/>
        </w:trPr>
        <w:tc>
          <w:tcPr>
            <w:tcW w:w="1042" w:type="dxa"/>
            <w:shd w:val="clear" w:color="auto" w:fill="FBFBFB"/>
          </w:tcPr>
          <w:p w:rsidRPr="000316AA" w:rsidR="000316AA" w:rsidP="000316AA" w:rsidRDefault="000316AA" w14:paraId="4C4EE7C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SP1</w:t>
            </w:r>
          </w:p>
        </w:tc>
        <w:tc>
          <w:tcPr>
            <w:tcW w:w="7294" w:type="dxa"/>
            <w:shd w:val="clear" w:color="auto" w:fill="FBFBFB"/>
          </w:tcPr>
          <w:p w:rsidRPr="000316AA" w:rsidR="000316AA" w:rsidP="000316AA" w:rsidRDefault="000316AA" w14:paraId="0A1EB5B5"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Remain calm.</w:t>
            </w:r>
          </w:p>
        </w:tc>
        <w:tc>
          <w:tcPr>
            <w:tcW w:w="2084" w:type="dxa"/>
            <w:shd w:val="clear" w:color="auto" w:fill="FBFBFB"/>
          </w:tcPr>
          <w:p w:rsidRPr="000316AA" w:rsidR="000316AA" w:rsidP="000316AA" w:rsidRDefault="000316AA" w14:paraId="572D9042"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13F6B87E" w14:textId="77777777">
        <w:trPr>
          <w:cantSplit/>
        </w:trPr>
        <w:tc>
          <w:tcPr>
            <w:tcW w:w="1042" w:type="dxa"/>
            <w:shd w:val="clear" w:color="auto" w:fill="FBFBFB"/>
          </w:tcPr>
          <w:p w:rsidRPr="000316AA" w:rsidR="000316AA" w:rsidP="000316AA" w:rsidRDefault="000316AA" w14:paraId="597E91FE"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SP2</w:t>
            </w:r>
          </w:p>
        </w:tc>
        <w:tc>
          <w:tcPr>
            <w:tcW w:w="7294" w:type="dxa"/>
            <w:shd w:val="clear" w:color="auto" w:fill="FBFBFB"/>
          </w:tcPr>
          <w:p w:rsidRPr="000316AA" w:rsidR="000316AA" w:rsidP="000316AA" w:rsidRDefault="000316AA" w14:paraId="67B39E01"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Put the letter / package down gently and walk away from it:</w:t>
            </w:r>
          </w:p>
          <w:p w:rsidRPr="000316AA" w:rsidR="000316AA" w:rsidP="00BE0A13" w:rsidRDefault="000316AA" w14:paraId="70C1794E" w14:textId="77777777">
            <w:pPr>
              <w:numPr>
                <w:ilvl w:val="0"/>
                <w:numId w:val="25"/>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Do not touch the package further</w:t>
            </w:r>
          </w:p>
          <w:p w:rsidRPr="000316AA" w:rsidR="000316AA" w:rsidP="00BE0A13" w:rsidRDefault="000316AA" w14:paraId="4957A996" w14:textId="77777777">
            <w:pPr>
              <w:numPr>
                <w:ilvl w:val="0"/>
                <w:numId w:val="25"/>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Do not move it to another location</w:t>
            </w:r>
          </w:p>
          <w:p w:rsidRPr="000316AA" w:rsidR="000316AA" w:rsidP="00BE0A13" w:rsidRDefault="000316AA" w14:paraId="4311A9E5" w14:textId="77777777">
            <w:pPr>
              <w:numPr>
                <w:ilvl w:val="0"/>
                <w:numId w:val="25"/>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Do not put the package into anything (including water)</w:t>
            </w:r>
          </w:p>
          <w:p w:rsidRPr="000316AA" w:rsidR="000316AA" w:rsidP="00BE0A13" w:rsidRDefault="000316AA" w14:paraId="17AF9E32" w14:textId="77777777">
            <w:pPr>
              <w:numPr>
                <w:ilvl w:val="0"/>
                <w:numId w:val="25"/>
              </w:num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Do not put anything on top of it.</w:t>
            </w:r>
          </w:p>
        </w:tc>
        <w:tc>
          <w:tcPr>
            <w:tcW w:w="2084" w:type="dxa"/>
            <w:shd w:val="clear" w:color="auto" w:fill="FBFBFB"/>
          </w:tcPr>
          <w:p w:rsidRPr="000316AA" w:rsidR="000316AA" w:rsidP="000316AA" w:rsidRDefault="000316AA" w14:paraId="47549C23"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33787638" w14:textId="77777777">
        <w:trPr>
          <w:cantSplit/>
        </w:trPr>
        <w:tc>
          <w:tcPr>
            <w:tcW w:w="1042" w:type="dxa"/>
            <w:shd w:val="clear" w:color="auto" w:fill="FBFBFB"/>
          </w:tcPr>
          <w:p w:rsidRPr="000316AA" w:rsidR="000316AA" w:rsidP="000316AA" w:rsidRDefault="000316AA" w14:paraId="7B108213"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SP3</w:t>
            </w:r>
          </w:p>
        </w:tc>
        <w:tc>
          <w:tcPr>
            <w:tcW w:w="7294" w:type="dxa"/>
            <w:shd w:val="clear" w:color="auto" w:fill="FBFBFB"/>
          </w:tcPr>
          <w:p w:rsidRPr="000316AA" w:rsidR="000316AA" w:rsidP="000316AA" w:rsidRDefault="000316AA" w14:paraId="435B1DF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Note its exact location.</w:t>
            </w:r>
          </w:p>
        </w:tc>
        <w:tc>
          <w:tcPr>
            <w:tcW w:w="2084" w:type="dxa"/>
            <w:shd w:val="clear" w:color="auto" w:fill="FBFBFB"/>
          </w:tcPr>
          <w:p w:rsidRPr="000316AA" w:rsidR="000316AA" w:rsidP="000316AA" w:rsidRDefault="000316AA" w14:paraId="199991BB"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6705AC5A" w14:textId="77777777">
        <w:trPr>
          <w:cantSplit/>
        </w:trPr>
        <w:tc>
          <w:tcPr>
            <w:tcW w:w="1042" w:type="dxa"/>
            <w:shd w:val="clear" w:color="auto" w:fill="FBFBFB"/>
          </w:tcPr>
          <w:p w:rsidRPr="000316AA" w:rsidR="000316AA" w:rsidP="000316AA" w:rsidRDefault="000316AA" w14:paraId="2F5C208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SP4</w:t>
            </w:r>
          </w:p>
        </w:tc>
        <w:tc>
          <w:tcPr>
            <w:tcW w:w="7294" w:type="dxa"/>
            <w:shd w:val="clear" w:color="auto" w:fill="FBFBFB"/>
          </w:tcPr>
          <w:p w:rsidRPr="000316AA" w:rsidR="000316AA" w:rsidP="000316AA" w:rsidRDefault="000316AA" w14:paraId="7C58C13E"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Evacuate the building, keeping people away from the room as far as possible. Ensure that any assembly points are located away from the danger of flying glass.</w:t>
            </w:r>
          </w:p>
        </w:tc>
        <w:tc>
          <w:tcPr>
            <w:tcW w:w="2084" w:type="dxa"/>
            <w:shd w:val="clear" w:color="auto" w:fill="FBFBFB"/>
          </w:tcPr>
          <w:p w:rsidRPr="000316AA" w:rsidR="000316AA" w:rsidP="000316AA" w:rsidRDefault="000316AA" w14:paraId="73FA5E6F"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532B535F" w14:textId="77777777">
        <w:trPr>
          <w:cantSplit/>
        </w:trPr>
        <w:tc>
          <w:tcPr>
            <w:tcW w:w="1042" w:type="dxa"/>
            <w:shd w:val="clear" w:color="auto" w:fill="FBFBFB"/>
          </w:tcPr>
          <w:p w:rsidRPr="000316AA" w:rsidR="000316AA" w:rsidP="000316AA" w:rsidRDefault="000316AA" w14:paraId="5FB1E56A"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SP5</w:t>
            </w:r>
          </w:p>
        </w:tc>
        <w:tc>
          <w:tcPr>
            <w:tcW w:w="7294" w:type="dxa"/>
            <w:shd w:val="clear" w:color="auto" w:fill="FBFBFB"/>
          </w:tcPr>
          <w:p w:rsidRPr="000316AA" w:rsidR="000316AA" w:rsidP="000316AA" w:rsidRDefault="000316AA" w14:paraId="46BB02DA"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N</w:t>
            </w:r>
            <w:r w:rsidR="00C635E8">
              <w:rPr>
                <w:rFonts w:ascii="Arial" w:hAnsi="Arial"/>
                <w:sz w:val="22"/>
                <w:szCs w:val="24"/>
                <w:lang w:eastAsia="en-GB"/>
              </w:rPr>
              <w:t>otify the Police (999) and the H</w:t>
            </w:r>
            <w:r w:rsidRPr="000316AA">
              <w:rPr>
                <w:rFonts w:ascii="Arial" w:hAnsi="Arial"/>
                <w:sz w:val="22"/>
                <w:szCs w:val="24"/>
                <w:lang w:eastAsia="en-GB"/>
              </w:rPr>
              <w:t>eadteacher / nominated emergency contact immediately.</w:t>
            </w:r>
          </w:p>
        </w:tc>
        <w:tc>
          <w:tcPr>
            <w:tcW w:w="2084" w:type="dxa"/>
            <w:shd w:val="clear" w:color="auto" w:fill="FBFBFB"/>
          </w:tcPr>
          <w:p w:rsidRPr="000316AA" w:rsidR="000316AA" w:rsidP="000316AA" w:rsidRDefault="000316AA" w14:paraId="0F693BE4"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2C6CF245" w14:textId="77777777">
        <w:trPr>
          <w:cantSplit/>
        </w:trPr>
        <w:tc>
          <w:tcPr>
            <w:tcW w:w="1042" w:type="dxa"/>
            <w:shd w:val="clear" w:color="auto" w:fill="FBFBFB"/>
          </w:tcPr>
          <w:p w:rsidRPr="000316AA" w:rsidR="000316AA" w:rsidP="000316AA" w:rsidRDefault="000316AA" w14:paraId="402A508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SP6</w:t>
            </w:r>
          </w:p>
        </w:tc>
        <w:tc>
          <w:tcPr>
            <w:tcW w:w="7294" w:type="dxa"/>
            <w:shd w:val="clear" w:color="auto" w:fill="FBFBFB"/>
          </w:tcPr>
          <w:p w:rsidRPr="000316AA" w:rsidR="000316AA" w:rsidP="000316AA" w:rsidRDefault="000316AA" w14:paraId="32605643"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Do not use mobile phones, two-way radios or sound the alarm using the break glass call points.</w:t>
            </w:r>
          </w:p>
        </w:tc>
        <w:tc>
          <w:tcPr>
            <w:tcW w:w="2084" w:type="dxa"/>
            <w:shd w:val="clear" w:color="auto" w:fill="FBFBFB"/>
          </w:tcPr>
          <w:p w:rsidRPr="000316AA" w:rsidR="000316AA" w:rsidP="000316AA" w:rsidRDefault="000316AA" w14:paraId="34DA0E8C" w14:textId="77777777">
            <w:pPr>
              <w:overflowPunct/>
              <w:autoSpaceDE/>
              <w:autoSpaceDN/>
              <w:adjustRightInd/>
              <w:jc w:val="left"/>
              <w:textAlignment w:val="auto"/>
              <w:rPr>
                <w:rFonts w:ascii="Arial" w:hAnsi="Arial"/>
                <w:sz w:val="22"/>
                <w:szCs w:val="24"/>
                <w:lang w:eastAsia="en-GB"/>
              </w:rPr>
            </w:pPr>
          </w:p>
        </w:tc>
      </w:tr>
    </w:tbl>
    <w:p w:rsidRPr="000316AA" w:rsidR="000316AA" w:rsidP="000316AA" w:rsidRDefault="000316AA" w14:paraId="6A96F9A3" w14:textId="77777777">
      <w:pPr>
        <w:overflowPunct/>
        <w:autoSpaceDE/>
        <w:autoSpaceDN/>
        <w:adjustRightInd/>
        <w:jc w:val="left"/>
        <w:textAlignment w:val="auto"/>
        <w:rPr>
          <w:rFonts w:ascii="Arial" w:hAnsi="Arial"/>
          <w:sz w:val="22"/>
          <w:szCs w:val="24"/>
          <w:lang w:eastAsia="en-GB"/>
        </w:rPr>
      </w:pPr>
    </w:p>
    <w:p w:rsidR="00235E08" w:rsidP="000316AA" w:rsidRDefault="00235E08" w14:paraId="3CF3C160" w14:textId="77777777">
      <w:pPr>
        <w:overflowPunct/>
        <w:autoSpaceDE/>
        <w:autoSpaceDN/>
        <w:adjustRightInd/>
        <w:jc w:val="left"/>
        <w:textAlignment w:val="auto"/>
        <w:rPr>
          <w:rFonts w:ascii="Arial" w:hAnsi="Arial"/>
          <w:sz w:val="22"/>
          <w:szCs w:val="24"/>
          <w:lang w:eastAsia="en-GB"/>
        </w:rPr>
      </w:pPr>
    </w:p>
    <w:p w:rsidR="00235E08" w:rsidP="000316AA" w:rsidRDefault="00235E08" w14:paraId="6E4E4D93" w14:textId="77777777">
      <w:pPr>
        <w:overflowPunct/>
        <w:autoSpaceDE/>
        <w:autoSpaceDN/>
        <w:adjustRightInd/>
        <w:jc w:val="left"/>
        <w:textAlignment w:val="auto"/>
        <w:rPr>
          <w:rFonts w:ascii="Arial" w:hAnsi="Arial"/>
          <w:sz w:val="22"/>
          <w:szCs w:val="24"/>
          <w:lang w:eastAsia="en-GB"/>
        </w:rPr>
      </w:pPr>
    </w:p>
    <w:p w:rsidR="00235E08" w:rsidP="000316AA" w:rsidRDefault="00235E08" w14:paraId="4D02E81A" w14:textId="77777777">
      <w:pPr>
        <w:overflowPunct/>
        <w:autoSpaceDE/>
        <w:autoSpaceDN/>
        <w:adjustRightInd/>
        <w:jc w:val="left"/>
        <w:textAlignment w:val="auto"/>
        <w:rPr>
          <w:rFonts w:ascii="Arial" w:hAnsi="Arial"/>
          <w:sz w:val="22"/>
          <w:szCs w:val="24"/>
          <w:lang w:eastAsia="en-GB"/>
        </w:rPr>
      </w:pPr>
    </w:p>
    <w:p w:rsidR="00235E08" w:rsidP="000316AA" w:rsidRDefault="00235E08" w14:paraId="038F1646" w14:textId="77777777">
      <w:pPr>
        <w:overflowPunct/>
        <w:autoSpaceDE/>
        <w:autoSpaceDN/>
        <w:adjustRightInd/>
        <w:jc w:val="left"/>
        <w:textAlignment w:val="auto"/>
        <w:rPr>
          <w:rFonts w:ascii="Arial" w:hAnsi="Arial"/>
          <w:sz w:val="22"/>
          <w:szCs w:val="24"/>
          <w:lang w:eastAsia="en-GB"/>
        </w:rPr>
      </w:pPr>
    </w:p>
    <w:p w:rsidR="00235E08" w:rsidP="000316AA" w:rsidRDefault="00235E08" w14:paraId="23563354" w14:textId="77777777">
      <w:pPr>
        <w:overflowPunct/>
        <w:autoSpaceDE/>
        <w:autoSpaceDN/>
        <w:adjustRightInd/>
        <w:jc w:val="left"/>
        <w:textAlignment w:val="auto"/>
        <w:rPr>
          <w:rFonts w:ascii="Arial" w:hAnsi="Arial"/>
          <w:sz w:val="22"/>
          <w:szCs w:val="24"/>
          <w:lang w:eastAsia="en-GB"/>
        </w:rPr>
      </w:pPr>
    </w:p>
    <w:p w:rsidR="00235E08" w:rsidP="000316AA" w:rsidRDefault="00235E08" w14:paraId="3CFBE453" w14:textId="77777777">
      <w:pPr>
        <w:overflowPunct/>
        <w:autoSpaceDE/>
        <w:autoSpaceDN/>
        <w:adjustRightInd/>
        <w:jc w:val="left"/>
        <w:textAlignment w:val="auto"/>
        <w:rPr>
          <w:rFonts w:ascii="Arial" w:hAnsi="Arial"/>
          <w:sz w:val="22"/>
          <w:szCs w:val="24"/>
          <w:lang w:eastAsia="en-GB"/>
        </w:rPr>
      </w:pPr>
    </w:p>
    <w:p w:rsidR="00235E08" w:rsidP="000316AA" w:rsidRDefault="00235E08" w14:paraId="26731095" w14:textId="77777777">
      <w:pPr>
        <w:overflowPunct/>
        <w:autoSpaceDE/>
        <w:autoSpaceDN/>
        <w:adjustRightInd/>
        <w:jc w:val="left"/>
        <w:textAlignment w:val="auto"/>
        <w:rPr>
          <w:rFonts w:ascii="Arial" w:hAnsi="Arial"/>
          <w:sz w:val="22"/>
          <w:szCs w:val="24"/>
          <w:lang w:eastAsia="en-GB"/>
        </w:rPr>
      </w:pPr>
    </w:p>
    <w:p w:rsidR="00235E08" w:rsidP="000316AA" w:rsidRDefault="00235E08" w14:paraId="274FE219" w14:textId="77777777">
      <w:pPr>
        <w:overflowPunct/>
        <w:autoSpaceDE/>
        <w:autoSpaceDN/>
        <w:adjustRightInd/>
        <w:jc w:val="left"/>
        <w:textAlignment w:val="auto"/>
        <w:rPr>
          <w:rFonts w:ascii="Arial" w:hAnsi="Arial"/>
          <w:sz w:val="22"/>
          <w:szCs w:val="24"/>
          <w:lang w:eastAsia="en-GB"/>
        </w:rPr>
      </w:pPr>
    </w:p>
    <w:p w:rsidR="00235E08" w:rsidP="000316AA" w:rsidRDefault="00235E08" w14:paraId="3EA194E0" w14:textId="77777777">
      <w:pPr>
        <w:overflowPunct/>
        <w:autoSpaceDE/>
        <w:autoSpaceDN/>
        <w:adjustRightInd/>
        <w:jc w:val="left"/>
        <w:textAlignment w:val="auto"/>
        <w:rPr>
          <w:rFonts w:ascii="Arial" w:hAnsi="Arial"/>
          <w:sz w:val="22"/>
          <w:szCs w:val="24"/>
          <w:lang w:eastAsia="en-GB"/>
        </w:rPr>
      </w:pPr>
    </w:p>
    <w:p w:rsidRPr="000316AA" w:rsidR="000316AA" w:rsidP="000316AA" w:rsidRDefault="000316AA" w14:paraId="57D92D44"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If anyone is exposed to a potentially hazardous substance carry out the actions below.</w:t>
      </w:r>
    </w:p>
    <w:p w:rsidRPr="000316AA" w:rsidR="000316AA" w:rsidP="000316AA" w:rsidRDefault="000316AA" w14:paraId="41AA6604" w14:textId="77777777">
      <w:pPr>
        <w:overflowPunct/>
        <w:autoSpaceDE/>
        <w:autoSpaceDN/>
        <w:adjustRightInd/>
        <w:jc w:val="left"/>
        <w:textAlignment w:val="auto"/>
        <w:rPr>
          <w:rFonts w:ascii="Arial" w:hAnsi="Arial"/>
          <w:sz w:val="22"/>
          <w:szCs w:val="24"/>
          <w:lang w:eastAsia="en-GB"/>
        </w:rPr>
      </w:pPr>
    </w:p>
    <w:tbl>
      <w:tblPr>
        <w:tblW w:w="0" w:type="auto"/>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113" w:type="dxa"/>
          <w:left w:w="113" w:type="dxa"/>
          <w:bottom w:w="113" w:type="dxa"/>
          <w:right w:w="113" w:type="dxa"/>
        </w:tblCellMar>
        <w:tblLook w:val="01E0" w:firstRow="1" w:lastRow="1" w:firstColumn="1" w:lastColumn="1" w:noHBand="0" w:noVBand="0"/>
      </w:tblPr>
      <w:tblGrid>
        <w:gridCol w:w="969"/>
        <w:gridCol w:w="6230"/>
        <w:gridCol w:w="1827"/>
      </w:tblGrid>
      <w:tr w:rsidRPr="000316AA" w:rsidR="000316AA" w:rsidTr="006A2620" w14:paraId="6418435A" w14:textId="77777777">
        <w:trPr>
          <w:cantSplit/>
        </w:trPr>
        <w:tc>
          <w:tcPr>
            <w:tcW w:w="1042" w:type="dxa"/>
            <w:tcBorders>
              <w:top w:val="nil"/>
              <w:left w:val="nil"/>
              <w:bottom w:val="nil"/>
              <w:right w:val="nil"/>
              <w:tl2br w:val="nil"/>
              <w:tr2bl w:val="nil"/>
            </w:tcBorders>
            <w:shd w:val="clear" w:color="auto" w:fill="0F4F75"/>
            <w:vAlign w:val="center"/>
          </w:tcPr>
          <w:p w:rsidRPr="000316AA" w:rsidR="000316AA" w:rsidP="000316AA" w:rsidRDefault="000316AA" w14:paraId="411878E7"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Ref’</w:t>
            </w:r>
          </w:p>
        </w:tc>
        <w:tc>
          <w:tcPr>
            <w:tcW w:w="7294" w:type="dxa"/>
            <w:tcBorders>
              <w:top w:val="nil"/>
              <w:left w:val="nil"/>
              <w:bottom w:val="nil"/>
              <w:right w:val="nil"/>
              <w:tl2br w:val="nil"/>
              <w:tr2bl w:val="nil"/>
            </w:tcBorders>
            <w:shd w:val="clear" w:color="auto" w:fill="0F4F75"/>
            <w:vAlign w:val="center"/>
          </w:tcPr>
          <w:p w:rsidRPr="000316AA" w:rsidR="000316AA" w:rsidP="000316AA" w:rsidRDefault="000316AA" w14:paraId="62E2FA67"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Initial response - if exposed to a potentially hazardous substance</w:t>
            </w:r>
          </w:p>
        </w:tc>
        <w:tc>
          <w:tcPr>
            <w:tcW w:w="2084" w:type="dxa"/>
            <w:tcBorders>
              <w:top w:val="nil"/>
              <w:left w:val="nil"/>
              <w:bottom w:val="nil"/>
              <w:right w:val="nil"/>
              <w:tl2br w:val="nil"/>
              <w:tr2bl w:val="nil"/>
            </w:tcBorders>
            <w:shd w:val="clear" w:color="auto" w:fill="0F4F75"/>
            <w:vAlign w:val="center"/>
          </w:tcPr>
          <w:p w:rsidRPr="000316AA" w:rsidR="000316AA" w:rsidP="000316AA" w:rsidRDefault="000316AA" w14:paraId="38AD1C02" w14:textId="77777777">
            <w:pPr>
              <w:overflowPunct/>
              <w:autoSpaceDE/>
              <w:autoSpaceDN/>
              <w:adjustRightInd/>
              <w:jc w:val="left"/>
              <w:textAlignment w:val="auto"/>
              <w:rPr>
                <w:rFonts w:ascii="Arial" w:hAnsi="Arial"/>
                <w:b/>
                <w:color w:val="FFFFFF"/>
                <w:sz w:val="22"/>
                <w:szCs w:val="24"/>
                <w:lang w:eastAsia="en-GB"/>
              </w:rPr>
            </w:pPr>
            <w:r w:rsidRPr="000316AA">
              <w:rPr>
                <w:rFonts w:ascii="Arial" w:hAnsi="Arial"/>
                <w:b/>
                <w:color w:val="FFFFFF"/>
                <w:sz w:val="22"/>
                <w:szCs w:val="24"/>
                <w:lang w:eastAsia="en-GB"/>
              </w:rPr>
              <w:t>Tick / sign / time</w:t>
            </w:r>
          </w:p>
        </w:tc>
      </w:tr>
      <w:tr w:rsidRPr="000316AA" w:rsidR="000316AA" w:rsidTr="006A2620" w14:paraId="127D462C" w14:textId="77777777">
        <w:trPr>
          <w:cantSplit/>
        </w:trPr>
        <w:tc>
          <w:tcPr>
            <w:tcW w:w="1042" w:type="dxa"/>
            <w:shd w:val="clear" w:color="auto" w:fill="FBFBFB"/>
          </w:tcPr>
          <w:p w:rsidRPr="000316AA" w:rsidR="000316AA" w:rsidP="000316AA" w:rsidRDefault="000316AA" w14:paraId="11DCD09B"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SP7</w:t>
            </w:r>
          </w:p>
        </w:tc>
        <w:tc>
          <w:tcPr>
            <w:tcW w:w="7294" w:type="dxa"/>
            <w:shd w:val="clear" w:color="auto" w:fill="FBFBFB"/>
          </w:tcPr>
          <w:p w:rsidRPr="000316AA" w:rsidR="000316AA" w:rsidP="000316AA" w:rsidRDefault="000316AA" w14:paraId="5F3B75EA"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Keep all persons exposed to the material separate from others, and available for medical examination. Ask them to remain calm and avoid touching their eyes, nose or any other part of their body.</w:t>
            </w:r>
          </w:p>
        </w:tc>
        <w:tc>
          <w:tcPr>
            <w:tcW w:w="2084" w:type="dxa"/>
            <w:shd w:val="clear" w:color="auto" w:fill="FBFBFB"/>
          </w:tcPr>
          <w:p w:rsidRPr="000316AA" w:rsidR="000316AA" w:rsidP="000316AA" w:rsidRDefault="000316AA" w14:paraId="07278746"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58C59066" w14:textId="77777777">
        <w:trPr>
          <w:cantSplit/>
        </w:trPr>
        <w:tc>
          <w:tcPr>
            <w:tcW w:w="1042" w:type="dxa"/>
            <w:shd w:val="clear" w:color="auto" w:fill="FBFBFB"/>
          </w:tcPr>
          <w:p w:rsidRPr="000316AA" w:rsidR="000316AA" w:rsidP="000316AA" w:rsidRDefault="000316AA" w14:paraId="6AF9D33C"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SP8</w:t>
            </w:r>
          </w:p>
        </w:tc>
        <w:tc>
          <w:tcPr>
            <w:tcW w:w="7294" w:type="dxa"/>
            <w:shd w:val="clear" w:color="auto" w:fill="FBFBFB"/>
          </w:tcPr>
          <w:p w:rsidRPr="000316AA" w:rsidR="000316AA" w:rsidP="000316AA" w:rsidRDefault="000316AA" w14:paraId="0D29890E"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Ensure that ventilation / air circulation systems in the building have been turned off and that all doors (including internal fire doors) and windows have been closed.</w:t>
            </w:r>
          </w:p>
        </w:tc>
        <w:tc>
          <w:tcPr>
            <w:tcW w:w="2084" w:type="dxa"/>
            <w:shd w:val="clear" w:color="auto" w:fill="FBFBFB"/>
          </w:tcPr>
          <w:p w:rsidRPr="000316AA" w:rsidR="000316AA" w:rsidP="000316AA" w:rsidRDefault="000316AA" w14:paraId="0D7B9310" w14:textId="77777777">
            <w:pPr>
              <w:overflowPunct/>
              <w:autoSpaceDE/>
              <w:autoSpaceDN/>
              <w:adjustRightInd/>
              <w:jc w:val="left"/>
              <w:textAlignment w:val="auto"/>
              <w:rPr>
                <w:rFonts w:ascii="Arial" w:hAnsi="Arial"/>
                <w:sz w:val="22"/>
                <w:szCs w:val="24"/>
                <w:lang w:eastAsia="en-GB"/>
              </w:rPr>
            </w:pPr>
          </w:p>
        </w:tc>
      </w:tr>
      <w:tr w:rsidRPr="000316AA" w:rsidR="000316AA" w:rsidTr="006A2620" w14:paraId="3F84B172" w14:textId="77777777">
        <w:trPr>
          <w:cantSplit/>
        </w:trPr>
        <w:tc>
          <w:tcPr>
            <w:tcW w:w="1042" w:type="dxa"/>
            <w:shd w:val="clear" w:color="auto" w:fill="FBFBFB"/>
          </w:tcPr>
          <w:p w:rsidRPr="000316AA" w:rsidR="000316AA" w:rsidP="000316AA" w:rsidRDefault="000316AA" w14:paraId="2E416CC0"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SP9</w:t>
            </w:r>
          </w:p>
        </w:tc>
        <w:tc>
          <w:tcPr>
            <w:tcW w:w="7294" w:type="dxa"/>
            <w:shd w:val="clear" w:color="auto" w:fill="FBFBFB"/>
          </w:tcPr>
          <w:p w:rsidRPr="000316AA" w:rsidR="000316AA" w:rsidP="000316AA" w:rsidRDefault="000316AA" w14:paraId="1EF5D778" w14:textId="77777777">
            <w:pPr>
              <w:overflowPunct/>
              <w:autoSpaceDE/>
              <w:autoSpaceDN/>
              <w:adjustRightInd/>
              <w:jc w:val="left"/>
              <w:textAlignment w:val="auto"/>
              <w:rPr>
                <w:rFonts w:ascii="Arial" w:hAnsi="Arial"/>
                <w:sz w:val="22"/>
                <w:szCs w:val="24"/>
                <w:lang w:eastAsia="en-GB"/>
              </w:rPr>
            </w:pPr>
            <w:r w:rsidRPr="000316AA">
              <w:rPr>
                <w:rFonts w:ascii="Arial" w:hAnsi="Arial"/>
                <w:sz w:val="22"/>
                <w:szCs w:val="24"/>
                <w:lang w:eastAsia="en-GB"/>
              </w:rPr>
              <w:t>Anyone experiencing symptoms of chemical exposure (e.g. streaming eyes, coughs and irritated skin) should seek medical attention urgently.</w:t>
            </w:r>
          </w:p>
        </w:tc>
        <w:tc>
          <w:tcPr>
            <w:tcW w:w="2084" w:type="dxa"/>
            <w:shd w:val="clear" w:color="auto" w:fill="FBFBFB"/>
          </w:tcPr>
          <w:p w:rsidRPr="000316AA" w:rsidR="000316AA" w:rsidP="000316AA" w:rsidRDefault="000316AA" w14:paraId="5857E8A4" w14:textId="77777777">
            <w:pPr>
              <w:overflowPunct/>
              <w:autoSpaceDE/>
              <w:autoSpaceDN/>
              <w:adjustRightInd/>
              <w:jc w:val="left"/>
              <w:textAlignment w:val="auto"/>
              <w:rPr>
                <w:rFonts w:ascii="Arial" w:hAnsi="Arial"/>
                <w:sz w:val="22"/>
                <w:szCs w:val="24"/>
                <w:lang w:eastAsia="en-GB"/>
              </w:rPr>
            </w:pPr>
          </w:p>
        </w:tc>
      </w:tr>
    </w:tbl>
    <w:p w:rsidRPr="000316AA" w:rsidR="000316AA" w:rsidP="000316AA" w:rsidRDefault="000316AA" w14:paraId="60984265" w14:textId="77777777">
      <w:pPr>
        <w:overflowPunct/>
        <w:autoSpaceDE/>
        <w:autoSpaceDN/>
        <w:adjustRightInd/>
        <w:jc w:val="left"/>
        <w:textAlignment w:val="auto"/>
        <w:rPr>
          <w:rFonts w:ascii="Arial" w:hAnsi="Arial"/>
          <w:sz w:val="22"/>
          <w:szCs w:val="24"/>
          <w:lang w:eastAsia="en-GB"/>
        </w:rPr>
      </w:pPr>
    </w:p>
    <w:p w:rsidR="00D8060F" w:rsidP="00D8060F" w:rsidRDefault="00D8060F" w14:paraId="4C3810AE" w14:textId="77777777"/>
    <w:p w:rsidR="00FA13C5" w:rsidP="00D8060F" w:rsidRDefault="00FA13C5" w14:paraId="1DE4C3F2" w14:textId="77777777"/>
    <w:p w:rsidRPr="00FA13C5" w:rsidR="00FA13C5" w:rsidP="00FA13C5" w:rsidRDefault="00FA13C5" w14:paraId="6C3DE17F" w14:textId="77777777"/>
    <w:p w:rsidRPr="00FA13C5" w:rsidR="00FA13C5" w:rsidP="00FA13C5" w:rsidRDefault="00FA13C5" w14:paraId="1D00A306" w14:textId="77777777"/>
    <w:p w:rsidRPr="00FA13C5" w:rsidR="00FA13C5" w:rsidP="00FA13C5" w:rsidRDefault="00FA13C5" w14:paraId="3C7AE796" w14:textId="77777777"/>
    <w:p w:rsidRPr="00FA13C5" w:rsidR="00FA13C5" w:rsidP="00FA13C5" w:rsidRDefault="00FA13C5" w14:paraId="52132721" w14:textId="77777777"/>
    <w:p w:rsidRPr="00FA13C5" w:rsidR="00FA13C5" w:rsidP="00FA13C5" w:rsidRDefault="00FA13C5" w14:paraId="43D0FB53" w14:textId="77777777"/>
    <w:p w:rsidRPr="00FA13C5" w:rsidR="00FA13C5" w:rsidP="00FA13C5" w:rsidRDefault="00FA13C5" w14:paraId="43466CEE" w14:textId="77777777"/>
    <w:p w:rsidRPr="00FA13C5" w:rsidR="00FA13C5" w:rsidP="00FA13C5" w:rsidRDefault="00FA13C5" w14:paraId="7FCDAEC3" w14:textId="77777777"/>
    <w:p w:rsidRPr="00FA13C5" w:rsidR="00FA13C5" w:rsidP="00FA13C5" w:rsidRDefault="00FA13C5" w14:paraId="10B679E9" w14:textId="77777777"/>
    <w:p w:rsidRPr="00FA13C5" w:rsidR="00FA13C5" w:rsidP="00FA13C5" w:rsidRDefault="00FA13C5" w14:paraId="436F97EA" w14:textId="77777777"/>
    <w:p w:rsidRPr="00FA13C5" w:rsidR="00FA13C5" w:rsidP="00FA13C5" w:rsidRDefault="00FA13C5" w14:paraId="2B23D5A9" w14:textId="77777777"/>
    <w:p w:rsidRPr="00FA13C5" w:rsidR="00FA13C5" w:rsidP="00FA13C5" w:rsidRDefault="00FA13C5" w14:paraId="18C86C38" w14:textId="77777777"/>
    <w:p w:rsidRPr="00FA13C5" w:rsidR="00FA13C5" w:rsidP="00FA13C5" w:rsidRDefault="00FA13C5" w14:paraId="5BEC602E" w14:textId="77777777"/>
    <w:p w:rsidRPr="00FA13C5" w:rsidR="00FA13C5" w:rsidP="00FA13C5" w:rsidRDefault="00FA13C5" w14:paraId="1632BBA0" w14:textId="77777777"/>
    <w:p w:rsidRPr="00FA13C5" w:rsidR="00FA13C5" w:rsidP="00FA13C5" w:rsidRDefault="00FA13C5" w14:paraId="3354A6B8" w14:textId="77777777"/>
    <w:p w:rsidRPr="00FA13C5" w:rsidR="00FA13C5" w:rsidP="00FA13C5" w:rsidRDefault="00FA13C5" w14:paraId="518CA028" w14:textId="77777777"/>
    <w:p w:rsidRPr="00FA13C5" w:rsidR="00FA13C5" w:rsidP="00FA13C5" w:rsidRDefault="00FA13C5" w14:paraId="1AE90B08" w14:textId="77777777"/>
    <w:p w:rsidRPr="00FA13C5" w:rsidR="00FA13C5" w:rsidP="00FA13C5" w:rsidRDefault="00FA13C5" w14:paraId="7958E5FA" w14:textId="77777777"/>
    <w:p w:rsidRPr="00FA13C5" w:rsidR="00FA13C5" w:rsidP="00FA13C5" w:rsidRDefault="00FA13C5" w14:paraId="627BB13D" w14:textId="77777777"/>
    <w:p w:rsidRPr="00FA13C5" w:rsidR="00FA13C5" w:rsidP="00FA13C5" w:rsidRDefault="00FA13C5" w14:paraId="3E4B5018" w14:textId="77777777"/>
    <w:p w:rsidRPr="00FA13C5" w:rsidR="00FA13C5" w:rsidP="00FA13C5" w:rsidRDefault="00FA13C5" w14:paraId="6A4C87E0" w14:textId="77777777"/>
    <w:p w:rsidRPr="00FA13C5" w:rsidR="00FA13C5" w:rsidP="00FA13C5" w:rsidRDefault="00FA13C5" w14:paraId="15059071" w14:textId="77777777"/>
    <w:p w:rsidRPr="00FA13C5" w:rsidR="00FA13C5" w:rsidP="00FA13C5" w:rsidRDefault="00FA13C5" w14:paraId="11830064" w14:textId="77777777"/>
    <w:p w:rsidRPr="00FA13C5" w:rsidR="00FA13C5" w:rsidP="00FA13C5" w:rsidRDefault="00FA13C5" w14:paraId="69B2BECA" w14:textId="77777777"/>
    <w:p w:rsidRPr="00FA13C5" w:rsidR="00FA13C5" w:rsidP="00FA13C5" w:rsidRDefault="00FA13C5" w14:paraId="094E29A5" w14:textId="77777777"/>
    <w:p w:rsidRPr="00FA13C5" w:rsidR="00FA13C5" w:rsidP="00FA13C5" w:rsidRDefault="00FA13C5" w14:paraId="16A065C0" w14:textId="77777777"/>
    <w:p w:rsidRPr="00FA13C5" w:rsidR="00FA13C5" w:rsidP="00FA13C5" w:rsidRDefault="00FA13C5" w14:paraId="226C432E" w14:textId="77777777"/>
    <w:p w:rsidRPr="00FA13C5" w:rsidR="00FA13C5" w:rsidP="00FA13C5" w:rsidRDefault="00FA13C5" w14:paraId="2E59F9AE" w14:textId="77777777"/>
    <w:p w:rsidRPr="00FA13C5" w:rsidR="00FA13C5" w:rsidP="00FA13C5" w:rsidRDefault="00FA13C5" w14:paraId="4CCC4401" w14:textId="77777777"/>
    <w:p w:rsidRPr="00FA13C5" w:rsidR="00FA13C5" w:rsidP="00FA13C5" w:rsidRDefault="00FA13C5" w14:paraId="5359B241" w14:textId="6CF367E3"/>
    <w:p w:rsidRPr="00FA13C5" w:rsidR="00FA13C5" w:rsidP="00FA13C5" w:rsidRDefault="00FA13C5" w14:paraId="331843ED" w14:textId="622E0E85"/>
    <w:p w:rsidRPr="00FA13C5" w:rsidR="00FA13C5" w:rsidP="00FA13C5" w:rsidRDefault="00FA13C5" w14:paraId="44F2AC8B" w14:textId="03942821"/>
    <w:p w:rsidRPr="00FA13C5" w:rsidR="00FA13C5" w:rsidP="00FA13C5" w:rsidRDefault="00FA13C5" w14:paraId="2CD23B58" w14:textId="77777777"/>
    <w:p w:rsidRPr="00FA13C5" w:rsidR="00FA13C5" w:rsidP="00FA13C5" w:rsidRDefault="00FA13C5" w14:paraId="183B798F" w14:textId="77777777"/>
    <w:p w:rsidRPr="00FA13C5" w:rsidR="00FA13C5" w:rsidP="00FA13C5" w:rsidRDefault="00FA13C5" w14:paraId="3CB32D94" w14:textId="77777777"/>
    <w:p w:rsidR="00D8060F" w:rsidP="00D8060F" w:rsidRDefault="002A3CA9" w14:paraId="40E85D4F" w14:textId="65D42B37">
      <w:r>
        <w:rPr>
          <w:noProof/>
        </w:rPr>
        <w:drawing>
          <wp:anchor distT="0" distB="0" distL="114300" distR="114300" simplePos="0" relativeHeight="251648512" behindDoc="0" locked="0" layoutInCell="1" allowOverlap="1" wp14:anchorId="44E1F50B" wp14:editId="5DACCAA3">
            <wp:simplePos x="0" y="0"/>
            <wp:positionH relativeFrom="column">
              <wp:posOffset>-723239</wp:posOffset>
            </wp:positionH>
            <wp:positionV relativeFrom="paragraph">
              <wp:posOffset>-665073</wp:posOffset>
            </wp:positionV>
            <wp:extent cx="7098030" cy="10053955"/>
            <wp:effectExtent l="0" t="0" r="0" b="0"/>
            <wp:wrapNone/>
            <wp:docPr id="1442044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098030" cy="10053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60F" w:rsidP="00D8060F" w:rsidRDefault="00D8060F" w14:paraId="2D5071AC" w14:textId="77777777"/>
    <w:p w:rsidR="00D8060F" w:rsidP="00D8060F" w:rsidRDefault="00D8060F" w14:paraId="0225A263" w14:textId="77777777"/>
    <w:p w:rsidR="00D8060F" w:rsidP="00D8060F" w:rsidRDefault="00D8060F" w14:paraId="78D36DB4" w14:textId="77777777"/>
    <w:p w:rsidR="00D8060F" w:rsidP="00D8060F" w:rsidRDefault="00D8060F" w14:paraId="62248601" w14:textId="77777777"/>
    <w:p w:rsidR="00AA0CF1" w:rsidRDefault="00AA0CF1" w14:paraId="2E35CF9F" w14:textId="77777777">
      <w:pPr>
        <w:pStyle w:val="BodyText"/>
        <w:sectPr w:rsidR="00AA0CF1">
          <w:pgSz w:w="11906" w:h="16838" w:orient="portrait" w:code="9"/>
          <w:pgMar w:top="1440" w:right="1440" w:bottom="978" w:left="1440" w:header="720" w:footer="720" w:gutter="0"/>
          <w:pgBorders w:offsetFrom="page">
            <w:top w:val="single" w:color="auto" w:sz="4" w:space="24"/>
            <w:left w:val="single" w:color="auto" w:sz="4" w:space="24"/>
            <w:bottom w:val="single" w:color="auto" w:sz="4" w:space="24"/>
            <w:right w:val="single" w:color="auto" w:sz="4" w:space="24"/>
          </w:pgBorders>
          <w:cols w:space="720"/>
          <w:docGrid w:linePitch="326"/>
        </w:sectPr>
      </w:pPr>
    </w:p>
    <w:p w:rsidR="001318C7" w:rsidP="00F34649" w:rsidRDefault="00EA06A4" w14:paraId="616AD8E2" w14:textId="7E594CD4">
      <w:pPr>
        <w:pStyle w:val="BodyText"/>
        <w:tabs>
          <w:tab w:val="left" w:pos="1170"/>
        </w:tabs>
      </w:pPr>
      <w:r>
        <w:rPr>
          <w:noProof/>
        </w:rPr>
        <w:drawing>
          <wp:anchor distT="0" distB="0" distL="114300" distR="114300" simplePos="0" relativeHeight="251649536" behindDoc="0" locked="0" layoutInCell="1" allowOverlap="1" wp14:anchorId="2B828C13" wp14:editId="56BAF744">
            <wp:simplePos x="0" y="0"/>
            <wp:positionH relativeFrom="column">
              <wp:posOffset>-445770</wp:posOffset>
            </wp:positionH>
            <wp:positionV relativeFrom="paragraph">
              <wp:posOffset>-318135</wp:posOffset>
            </wp:positionV>
            <wp:extent cx="7119620" cy="10085070"/>
            <wp:effectExtent l="0" t="0" r="0" b="0"/>
            <wp:wrapNone/>
            <wp:docPr id="1231839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19620" cy="100850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649">
        <w:tab/>
      </w:r>
    </w:p>
    <w:p w:rsidRPr="00F34649" w:rsidR="00F34649" w:rsidP="00F34649" w:rsidRDefault="00F34649" w14:paraId="5B0F32F0" w14:textId="77777777">
      <w:pPr>
        <w:tabs>
          <w:tab w:val="left" w:pos="1170"/>
        </w:tabs>
        <w:sectPr w:rsidRPr="00F34649" w:rsidR="00F34649" w:rsidSect="00F34649">
          <w:pgSz w:w="11906" w:h="16838" w:orient="portrait"/>
          <w:pgMar w:top="1134" w:right="1134" w:bottom="1134" w:left="1134" w:header="709" w:footer="0" w:gutter="0"/>
          <w:cols w:space="708"/>
          <w:docGrid w:linePitch="360"/>
        </w:sectPr>
      </w:pPr>
      <w:r>
        <w:tab/>
      </w:r>
    </w:p>
    <w:p w:rsidR="00DF2368" w:rsidP="00B265EC" w:rsidRDefault="00EA06A4" w14:paraId="7121FD0C" w14:textId="084C14F8">
      <w:pPr>
        <w:pStyle w:val="BodyText"/>
        <w:jc w:val="center"/>
      </w:pPr>
      <w:r>
        <w:rPr>
          <w:noProof/>
        </w:rPr>
        <w:drawing>
          <wp:anchor distT="0" distB="0" distL="114300" distR="114300" simplePos="0" relativeHeight="251650560" behindDoc="0" locked="0" layoutInCell="1" allowOverlap="1" wp14:anchorId="4A449004" wp14:editId="655851EE">
            <wp:simplePos x="0" y="0"/>
            <wp:positionH relativeFrom="column">
              <wp:posOffset>7914005</wp:posOffset>
            </wp:positionH>
            <wp:positionV relativeFrom="paragraph">
              <wp:posOffset>1658620</wp:posOffset>
            </wp:positionV>
            <wp:extent cx="1732915" cy="1127125"/>
            <wp:effectExtent l="0" t="0" r="0" b="0"/>
            <wp:wrapNone/>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3291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C55AD" w:rsidR="00B265EC" w:rsidP="00B265EC" w:rsidRDefault="00B265EC" w14:paraId="3FF5A9B9" w14:textId="77777777">
      <w:pPr>
        <w:jc w:val="center"/>
        <w:rPr>
          <w:b/>
        </w:rPr>
      </w:pPr>
      <w:r w:rsidRPr="00DC55AD">
        <w:rPr>
          <w:rFonts w:ascii="Arial" w:hAnsi="Arial" w:cs="Arial"/>
          <w:b/>
          <w:color w:val="0F4F75"/>
          <w:kern w:val="32"/>
          <w:sz w:val="32"/>
          <w:szCs w:val="32"/>
          <w:lang w:eastAsia="en-GB"/>
        </w:rPr>
        <w:t xml:space="preserve">APPENDIX </w:t>
      </w:r>
      <w:r w:rsidR="00FA13C5">
        <w:rPr>
          <w:rFonts w:ascii="Arial" w:hAnsi="Arial" w:cs="Arial"/>
          <w:b/>
          <w:color w:val="0F4F75"/>
          <w:kern w:val="32"/>
          <w:sz w:val="32"/>
          <w:szCs w:val="32"/>
          <w:lang w:eastAsia="en-GB"/>
        </w:rPr>
        <w:t>7</w:t>
      </w:r>
      <w:r w:rsidRPr="00DC55AD">
        <w:rPr>
          <w:rFonts w:ascii="Arial" w:hAnsi="Arial" w:cs="Arial"/>
          <w:b/>
          <w:color w:val="0F4F75"/>
          <w:kern w:val="32"/>
          <w:sz w:val="32"/>
          <w:szCs w:val="32"/>
          <w:lang w:eastAsia="en-GB"/>
        </w:rPr>
        <w:t xml:space="preserve"> – </w:t>
      </w:r>
      <w:r>
        <w:rPr>
          <w:rFonts w:ascii="Arial" w:hAnsi="Arial" w:cs="Arial"/>
          <w:b/>
          <w:color w:val="0F4F75"/>
          <w:kern w:val="32"/>
          <w:sz w:val="32"/>
          <w:szCs w:val="32"/>
          <w:lang w:eastAsia="en-GB"/>
        </w:rPr>
        <w:t>MARTYNS LAW CHECKLIST</w:t>
      </w:r>
    </w:p>
    <w:p w:rsidR="00B265EC" w:rsidP="00B265EC" w:rsidRDefault="00B265EC" w14:paraId="4E7CFB7E" w14:textId="77777777"/>
    <w:tbl>
      <w:tblPr>
        <w:tblW w:w="9526" w:type="dxa"/>
        <w:tblInd w:w="-5" w:type="dxa"/>
        <w:tblLook w:val="04A0" w:firstRow="1" w:lastRow="0" w:firstColumn="1" w:lastColumn="0" w:noHBand="0" w:noVBand="1"/>
      </w:tblPr>
      <w:tblGrid>
        <w:gridCol w:w="3840"/>
        <w:gridCol w:w="2843"/>
        <w:gridCol w:w="2843"/>
      </w:tblGrid>
      <w:tr w:rsidRPr="00785A09" w:rsidR="007379FC" w:rsidTr="00EF1FFA" w14:paraId="548E5778" w14:textId="77777777">
        <w:trPr>
          <w:trHeight w:val="321"/>
          <w:tblHeader/>
        </w:trPr>
        <w:tc>
          <w:tcPr>
            <w:tcW w:w="3828" w:type="dxa"/>
            <w:tcBorders>
              <w:top w:val="single" w:color="auto" w:sz="4" w:space="0"/>
              <w:left w:val="single" w:color="auto" w:sz="4" w:space="0"/>
              <w:bottom w:val="single" w:color="auto" w:sz="4" w:space="0"/>
              <w:right w:val="single" w:color="auto" w:sz="4" w:space="0"/>
            </w:tcBorders>
            <w:shd w:val="clear" w:color="auto" w:fill="CFDCE3"/>
            <w:noWrap/>
            <w:tcMar>
              <w:top w:w="108" w:type="dxa"/>
              <w:bottom w:w="108" w:type="dxa"/>
            </w:tcMar>
            <w:hideMark/>
          </w:tcPr>
          <w:p w:rsidRPr="00785A09" w:rsidR="007379FC" w:rsidP="00EF1FFA" w:rsidRDefault="007379FC" w14:paraId="2BC8F015" w14:textId="77777777">
            <w:pPr>
              <w:pStyle w:val="TableHeader"/>
            </w:pPr>
            <w:r w:rsidRPr="00785A09">
              <w:t xml:space="preserve">What do you have in place? </w:t>
            </w:r>
          </w:p>
        </w:tc>
        <w:tc>
          <w:tcPr>
            <w:tcW w:w="2835" w:type="dxa"/>
            <w:tcBorders>
              <w:top w:val="single" w:color="auto" w:sz="4" w:space="0"/>
              <w:left w:val="nil"/>
              <w:bottom w:val="single" w:color="auto" w:sz="4" w:space="0"/>
              <w:right w:val="single" w:color="auto" w:sz="4" w:space="0"/>
            </w:tcBorders>
            <w:shd w:val="clear" w:color="auto" w:fill="CFDCE3"/>
            <w:noWrap/>
            <w:tcMar>
              <w:top w:w="108" w:type="dxa"/>
              <w:bottom w:w="108" w:type="dxa"/>
            </w:tcMar>
            <w:hideMark/>
          </w:tcPr>
          <w:p w:rsidRPr="00785A09" w:rsidR="007379FC" w:rsidP="00EF1FFA" w:rsidRDefault="007379FC" w14:paraId="56AF3144" w14:textId="77777777">
            <w:pPr>
              <w:pStyle w:val="TableHeader"/>
            </w:pPr>
            <w:r w:rsidRPr="00785A09">
              <w:t>Yes/No</w:t>
            </w:r>
          </w:p>
        </w:tc>
        <w:tc>
          <w:tcPr>
            <w:tcW w:w="2835" w:type="dxa"/>
            <w:tcBorders>
              <w:top w:val="single" w:color="auto" w:sz="4" w:space="0"/>
              <w:left w:val="nil"/>
              <w:bottom w:val="single" w:color="auto" w:sz="4" w:space="0"/>
              <w:right w:val="single" w:color="auto" w:sz="4" w:space="0"/>
            </w:tcBorders>
            <w:shd w:val="clear" w:color="auto" w:fill="CFDCE3"/>
            <w:noWrap/>
            <w:tcMar>
              <w:top w:w="108" w:type="dxa"/>
              <w:bottom w:w="108" w:type="dxa"/>
            </w:tcMar>
            <w:hideMark/>
          </w:tcPr>
          <w:p w:rsidRPr="00785A09" w:rsidR="007379FC" w:rsidP="00EF1FFA" w:rsidRDefault="007379FC" w14:paraId="1A01DD2A" w14:textId="77777777">
            <w:pPr>
              <w:pStyle w:val="TableHeader"/>
            </w:pPr>
            <w:r w:rsidRPr="00785A09">
              <w:t>For more information</w:t>
            </w:r>
          </w:p>
        </w:tc>
      </w:tr>
      <w:tr w:rsidRPr="00C27AA3" w:rsidR="007379FC" w:rsidTr="00EF1FFA" w14:paraId="4CCD0E9E" w14:textId="77777777">
        <w:trPr>
          <w:trHeight w:val="950"/>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73BE6DCF" w14:textId="77777777">
            <w:pPr>
              <w:pStyle w:val="TableRow"/>
            </w:pPr>
            <w:r w:rsidRPr="00C27AA3">
              <w:t xml:space="preserve">Do you have protective security and preparedness plans (or critical incident plans, or similar) in place? </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75689F" w:rsidR="007379FC" w:rsidP="00EF1FFA" w:rsidRDefault="007379FC" w14:paraId="6B878885" w14:textId="77777777">
            <w:pPr>
              <w:pStyle w:val="TableRow"/>
              <w:rPr>
                <w:b/>
                <w:bCs/>
                <w:i/>
                <w:iCs/>
                <w:color w:val="00B050"/>
              </w:rPr>
            </w:pPr>
            <w:r>
              <w:rPr>
                <w:b/>
                <w:bCs/>
                <w:i/>
                <w:iCs/>
                <w:color w:val="00B050"/>
              </w:rPr>
              <w:t>Yes. Critical Incident Plan &amp; Lockdown Policy</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498D4CED" w14:textId="77777777">
            <w:pPr>
              <w:pStyle w:val="TableRow"/>
            </w:pPr>
            <w:r w:rsidRPr="00C27AA3">
              <w:t xml:space="preserve">Writing, testing and implementing your protective security and preparedness plans </w:t>
            </w:r>
          </w:p>
        </w:tc>
      </w:tr>
      <w:tr w:rsidRPr="00C27AA3" w:rsidR="007379FC" w:rsidTr="00EF1FFA" w14:paraId="27A6FD5A" w14:textId="77777777">
        <w:trPr>
          <w:trHeight w:val="1086"/>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71B69A2A" w14:textId="77777777">
            <w:pPr>
              <w:pStyle w:val="TableRow"/>
            </w:pPr>
            <w:r w:rsidRPr="00C27AA3">
              <w:t>Do you have a member of staff responsible for security?</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8D2F01" w:rsidR="007379FC" w:rsidP="00EF1FFA" w:rsidRDefault="007379FC" w14:paraId="05452423" w14:textId="77777777">
            <w:pPr>
              <w:pStyle w:val="TableRow"/>
              <w:rPr>
                <w:b/>
                <w:bCs/>
                <w:i/>
                <w:iCs/>
                <w:color w:val="FFC000"/>
              </w:rPr>
            </w:pPr>
            <w:r w:rsidRPr="008D2F01">
              <w:rPr>
                <w:b/>
                <w:bCs/>
                <w:i/>
                <w:iCs/>
                <w:color w:val="FFC000"/>
              </w:rPr>
              <w:t>Premises Manager?</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48881553" w14:textId="77777777">
            <w:pPr>
              <w:pStyle w:val="TableRow"/>
            </w:pPr>
            <w:r w:rsidRPr="00C27AA3">
              <w:t>Staff roles in protective security and preparedness work</w:t>
            </w:r>
          </w:p>
        </w:tc>
      </w:tr>
      <w:tr w:rsidRPr="00C27AA3" w:rsidR="007379FC" w:rsidTr="00EF1FFA" w14:paraId="2ED47778" w14:textId="77777777">
        <w:trPr>
          <w:trHeight w:val="679"/>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4C522443" w14:textId="77777777">
            <w:pPr>
              <w:pStyle w:val="TableRow"/>
            </w:pPr>
            <w:r w:rsidRPr="00C27AA3">
              <w:t>Do you have plans in place that make your setting a less attractive target?</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8D2F01" w:rsidR="007379FC" w:rsidP="00EF1FFA" w:rsidRDefault="007379FC" w14:paraId="0645EB85" w14:textId="77777777">
            <w:pPr>
              <w:pStyle w:val="TableRow"/>
              <w:rPr>
                <w:b/>
                <w:bCs/>
                <w:i/>
                <w:iCs/>
                <w:color w:val="00B050"/>
              </w:rPr>
            </w:pPr>
            <w:r>
              <w:rPr>
                <w:b/>
                <w:bCs/>
                <w:i/>
                <w:iCs/>
                <w:color w:val="00B050"/>
              </w:rPr>
              <w:t>Yes, Boundary fencing, traffic control bollards, fob access entry points, CCTV, intruder alarms</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4369043D" w14:textId="77777777">
            <w:pPr>
              <w:pStyle w:val="TableRow"/>
            </w:pPr>
            <w:r w:rsidRPr="00C27AA3">
              <w:t>Embedding a security culture</w:t>
            </w:r>
          </w:p>
        </w:tc>
      </w:tr>
      <w:tr w:rsidRPr="00C27AA3" w:rsidR="007379FC" w:rsidTr="00EF1FFA" w14:paraId="7980CAB5" w14:textId="77777777">
        <w:trPr>
          <w:trHeight w:val="919"/>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27F8123C" w14:textId="77777777">
            <w:pPr>
              <w:pStyle w:val="TableRow"/>
            </w:pPr>
            <w:r w:rsidRPr="00C27AA3">
              <w:t>Do you have procedures for locking down rooms and invacuating people to protected spaces?</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0F10C9" w:rsidR="007379FC" w:rsidP="00EF1FFA" w:rsidRDefault="007379FC" w14:paraId="72E040E4" w14:textId="77777777">
            <w:pPr>
              <w:pStyle w:val="TableRow"/>
              <w:rPr>
                <w:b/>
                <w:bCs/>
                <w:i/>
                <w:iCs/>
                <w:color w:val="FFC000"/>
              </w:rPr>
            </w:pPr>
            <w:r w:rsidRPr="2B6E57D7">
              <w:rPr>
                <w:b/>
                <w:bCs/>
                <w:i/>
                <w:iCs/>
                <w:color w:val="00B050"/>
              </w:rPr>
              <w:t xml:space="preserve">Lockdown procedure in place for day-to-day operation. </w:t>
            </w:r>
            <w:r w:rsidRPr="2B6E57D7">
              <w:rPr>
                <w:b/>
                <w:bCs/>
                <w:i/>
                <w:iCs/>
                <w:color w:val="FFC000"/>
              </w:rPr>
              <w:t>Not for larger events such as Open Eve/Parents Evenings</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20265468" w14:textId="77777777">
            <w:pPr>
              <w:pStyle w:val="TableRow"/>
            </w:pPr>
            <w:r w:rsidRPr="00C27AA3">
              <w:t xml:space="preserve">Response options for your setting: lockdown, invacuation, evacuation </w:t>
            </w:r>
          </w:p>
        </w:tc>
      </w:tr>
      <w:tr w:rsidRPr="00C27AA3" w:rsidR="007379FC" w:rsidTr="00EF1FFA" w14:paraId="3CF4D509" w14:textId="77777777">
        <w:trPr>
          <w:trHeight w:val="950"/>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5CED730B" w14:textId="77777777">
            <w:pPr>
              <w:pStyle w:val="TableRow"/>
            </w:pPr>
            <w:r w:rsidRPr="00C27AA3">
              <w:t>Do you have a range of muster points for evacuations?</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BE5D86" w:rsidR="007379FC" w:rsidP="00EF1FFA" w:rsidRDefault="007379FC" w14:paraId="1C635F6A" w14:textId="77777777">
            <w:pPr>
              <w:pStyle w:val="TableRow"/>
              <w:rPr>
                <w:b/>
                <w:bCs/>
                <w:i/>
                <w:iCs/>
              </w:rPr>
            </w:pPr>
            <w:r w:rsidRPr="00BE5D86">
              <w:rPr>
                <w:b/>
                <w:bCs/>
                <w:i/>
                <w:iCs/>
                <w:color w:val="00B050"/>
              </w:rPr>
              <w:t>1 muster point within the secure school boundary</w:t>
            </w:r>
            <w:r>
              <w:rPr>
                <w:b/>
                <w:bCs/>
                <w:i/>
                <w:iCs/>
                <w:color w:val="00B050"/>
              </w:rPr>
              <w:t>. Secondary muster point is at ACPS if site evac required</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2B5026FF" w14:textId="77777777">
            <w:pPr>
              <w:pStyle w:val="TableRow"/>
            </w:pPr>
            <w:r w:rsidRPr="00C27AA3">
              <w:t>Response options for your setting: lockdown, invacuation, evacuation</w:t>
            </w:r>
          </w:p>
        </w:tc>
      </w:tr>
      <w:tr w:rsidRPr="00C27AA3" w:rsidR="007379FC" w:rsidTr="00EF1FFA" w14:paraId="22D705CF" w14:textId="77777777">
        <w:trPr>
          <w:trHeight w:val="321"/>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179D904A" w14:textId="77777777">
            <w:pPr>
              <w:pStyle w:val="TableRow"/>
            </w:pPr>
            <w:r w:rsidRPr="00C27AA3">
              <w:t>Do you have a flexible method for alerting staff to an incident and giving specific instructions?</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434462" w:rsidR="007379FC" w:rsidP="00EF1FFA" w:rsidRDefault="007379FC" w14:paraId="12B52E71" w14:textId="77777777">
            <w:pPr>
              <w:pStyle w:val="TableRow"/>
              <w:rPr>
                <w:b/>
                <w:bCs/>
                <w:i/>
                <w:iCs/>
                <w:color w:val="00B050"/>
              </w:rPr>
            </w:pPr>
            <w:proofErr w:type="gramStart"/>
            <w:r>
              <w:rPr>
                <w:b/>
                <w:bCs/>
                <w:i/>
                <w:iCs/>
                <w:color w:val="00B050"/>
              </w:rPr>
              <w:t>2 way</w:t>
            </w:r>
            <w:proofErr w:type="gramEnd"/>
            <w:r>
              <w:rPr>
                <w:b/>
                <w:bCs/>
                <w:i/>
                <w:iCs/>
                <w:color w:val="00B050"/>
              </w:rPr>
              <w:t xml:space="preserve"> radios, email, telephone, word of mouth</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4BC36A6F" w14:textId="77777777">
            <w:pPr>
              <w:pStyle w:val="TableRow"/>
            </w:pPr>
            <w:r w:rsidRPr="00C27AA3">
              <w:t>Communicating during an incident</w:t>
            </w:r>
          </w:p>
        </w:tc>
      </w:tr>
      <w:tr w:rsidRPr="00C27AA3" w:rsidR="007379FC" w:rsidTr="00EF1FFA" w14:paraId="007284A1" w14:textId="77777777">
        <w:trPr>
          <w:trHeight w:val="321"/>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2E0695BD" w14:textId="77777777">
            <w:pPr>
              <w:pStyle w:val="TableRow"/>
            </w:pPr>
            <w:r w:rsidRPr="00C27AA3">
              <w:t>Do you have a plan to warn neighbouring premises about an incident?</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434462" w:rsidR="007379FC" w:rsidP="00EF1FFA" w:rsidRDefault="007379FC" w14:paraId="4DAB4EB3" w14:textId="77777777">
            <w:pPr>
              <w:pStyle w:val="TableRow"/>
              <w:rPr>
                <w:b/>
                <w:bCs/>
                <w:i/>
                <w:iCs/>
                <w:color w:val="FF0000"/>
              </w:rPr>
            </w:pPr>
            <w:r>
              <w:rPr>
                <w:b/>
                <w:bCs/>
                <w:i/>
                <w:iCs/>
                <w:color w:val="FF0000"/>
              </w:rPr>
              <w:t>No</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3FF6F71A" w14:textId="77777777">
            <w:pPr>
              <w:pStyle w:val="TableRow"/>
            </w:pPr>
            <w:r w:rsidRPr="00C27AA3">
              <w:t>Communicating during an incident</w:t>
            </w:r>
          </w:p>
        </w:tc>
      </w:tr>
      <w:tr w:rsidRPr="00C27AA3" w:rsidR="007379FC" w:rsidTr="00EF1FFA" w14:paraId="6709686E" w14:textId="77777777">
        <w:trPr>
          <w:trHeight w:val="684"/>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4456C258" w14:textId="77777777">
            <w:pPr>
              <w:pStyle w:val="TableRow"/>
            </w:pPr>
            <w:r w:rsidRPr="00C27AA3">
              <w:t>Do you have emergency grab kits?</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434462" w:rsidR="007379FC" w:rsidP="00EF1FFA" w:rsidRDefault="007379FC" w14:paraId="4F6A8A1A" w14:textId="77777777">
            <w:pPr>
              <w:pStyle w:val="TableRow"/>
              <w:rPr>
                <w:b/>
                <w:bCs/>
                <w:i/>
                <w:iCs/>
                <w:color w:val="FFC000"/>
              </w:rPr>
            </w:pPr>
            <w:r>
              <w:rPr>
                <w:b/>
                <w:bCs/>
                <w:i/>
                <w:iCs/>
                <w:color w:val="FFC000"/>
              </w:rPr>
              <w:t xml:space="preserve">Some Medical kits for identified students </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4540EE79" w14:textId="77777777">
            <w:pPr>
              <w:pStyle w:val="TableRow"/>
            </w:pPr>
            <w:r w:rsidRPr="00C27AA3">
              <w:t>Compiling your grab kits</w:t>
            </w:r>
          </w:p>
        </w:tc>
      </w:tr>
      <w:tr w:rsidRPr="00C27AA3" w:rsidR="007379FC" w:rsidTr="00EF1FFA" w14:paraId="0ECA2120" w14:textId="77777777">
        <w:trPr>
          <w:trHeight w:val="321"/>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6EF820F2" w14:textId="77777777">
            <w:pPr>
              <w:pStyle w:val="TableRow"/>
            </w:pPr>
            <w:r w:rsidRPr="00C27AA3">
              <w:t xml:space="preserve">Do </w:t>
            </w:r>
            <w:proofErr w:type="gramStart"/>
            <w:r w:rsidRPr="00C27AA3">
              <w:t>all of</w:t>
            </w:r>
            <w:proofErr w:type="gramEnd"/>
            <w:r w:rsidRPr="00C27AA3">
              <w:t xml:space="preserve"> your staff know and understand what they may need to do in an incident?</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005537" w:rsidR="007379FC" w:rsidP="00EF1FFA" w:rsidRDefault="007379FC" w14:paraId="4014CDB7" w14:textId="77777777">
            <w:pPr>
              <w:pStyle w:val="TableRow"/>
              <w:rPr>
                <w:b/>
                <w:bCs/>
                <w:i/>
                <w:iCs/>
                <w:color w:val="00B050"/>
              </w:rPr>
            </w:pPr>
            <w:r>
              <w:rPr>
                <w:b/>
                <w:bCs/>
                <w:i/>
                <w:iCs/>
                <w:color w:val="00B050"/>
              </w:rPr>
              <w:t>Lockdown procedure is practiced once or twice a year. Key information delivered to staff in form of a crib sheet.</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7924AB3C" w14:textId="77777777">
            <w:pPr>
              <w:pStyle w:val="TableRow"/>
            </w:pPr>
            <w:r w:rsidRPr="00C27AA3">
              <w:t>Writing, testing and implementing your protective security and preparedness plans</w:t>
            </w:r>
          </w:p>
        </w:tc>
      </w:tr>
      <w:tr w:rsidRPr="00C27AA3" w:rsidR="007379FC" w:rsidTr="00EF1FFA" w14:paraId="182DA138" w14:textId="77777777">
        <w:trPr>
          <w:trHeight w:val="321"/>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7B6573B5" w14:textId="77777777">
            <w:pPr>
              <w:pStyle w:val="TableRow"/>
            </w:pPr>
            <w:r w:rsidRPr="00C27AA3">
              <w:t>Do staff receive a protective security and preparedness induction and regular training?</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594E6A" w:rsidR="007379FC" w:rsidP="00EF1FFA" w:rsidRDefault="007379FC" w14:paraId="7E14D199" w14:textId="77777777">
            <w:pPr>
              <w:pStyle w:val="TableRow"/>
              <w:rPr>
                <w:b/>
                <w:bCs/>
                <w:i/>
                <w:iCs/>
                <w:color w:val="00B050"/>
              </w:rPr>
            </w:pPr>
            <w:r>
              <w:rPr>
                <w:b/>
                <w:bCs/>
                <w:i/>
                <w:iCs/>
                <w:color w:val="00B050"/>
              </w:rPr>
              <w:t xml:space="preserve">Staff receive </w:t>
            </w:r>
            <w:proofErr w:type="spellStart"/>
            <w:r>
              <w:rPr>
                <w:b/>
                <w:bCs/>
                <w:i/>
                <w:iCs/>
                <w:color w:val="00B050"/>
              </w:rPr>
              <w:t>breifings</w:t>
            </w:r>
            <w:proofErr w:type="spellEnd"/>
            <w:r>
              <w:rPr>
                <w:b/>
                <w:bCs/>
                <w:i/>
                <w:iCs/>
                <w:color w:val="00B050"/>
              </w:rPr>
              <w:t xml:space="preserve"> on security &amp; Lockdown along with information provided in document format for reference</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7FB9DBAE" w14:textId="77777777">
            <w:pPr>
              <w:pStyle w:val="TableRow"/>
            </w:pPr>
            <w:r w:rsidRPr="00C27AA3">
              <w:t>Writing, testing and implementing your protective security and preparedness plans</w:t>
            </w:r>
          </w:p>
        </w:tc>
      </w:tr>
      <w:tr w:rsidRPr="00C27AA3" w:rsidR="007379FC" w:rsidTr="00EF1FFA" w14:paraId="456D6789" w14:textId="77777777">
        <w:trPr>
          <w:trHeight w:val="321"/>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298E9053" w14:textId="77777777">
            <w:pPr>
              <w:pStyle w:val="TableRow"/>
            </w:pPr>
            <w:r w:rsidRPr="00C27AA3">
              <w:t>Have you ever tested your plans to ensure they work?</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C27AA3" w:rsidR="007379FC" w:rsidP="00EF1FFA" w:rsidRDefault="007379FC" w14:paraId="5D4395B8" w14:textId="77777777">
            <w:pPr>
              <w:pStyle w:val="TableRow"/>
            </w:pPr>
            <w:r>
              <w:rPr>
                <w:b/>
                <w:bCs/>
                <w:i/>
                <w:iCs/>
                <w:color w:val="00B050"/>
              </w:rPr>
              <w:t>Lockdown procedure is practiced once or twice a year. This is followed by a debrief meeting &amp; action plan if required</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04D39E52" w14:textId="77777777">
            <w:pPr>
              <w:pStyle w:val="TableRow"/>
            </w:pPr>
            <w:r w:rsidRPr="00C27AA3">
              <w:t>Writing, testing and implementing your protective security and preparedness plans</w:t>
            </w:r>
          </w:p>
        </w:tc>
      </w:tr>
      <w:tr w:rsidRPr="00C27AA3" w:rsidR="007379FC" w:rsidTr="00EF1FFA" w14:paraId="35E2A93F" w14:textId="77777777">
        <w:trPr>
          <w:trHeight w:val="321"/>
        </w:trPr>
        <w:tc>
          <w:tcPr>
            <w:tcW w:w="3828" w:type="dxa"/>
            <w:tcBorders>
              <w:top w:val="nil"/>
              <w:left w:val="single" w:color="auto" w:sz="4" w:space="0"/>
              <w:bottom w:val="single" w:color="auto" w:sz="4" w:space="0"/>
              <w:right w:val="nil"/>
            </w:tcBorders>
            <w:noWrap/>
            <w:tcMar>
              <w:top w:w="108" w:type="dxa"/>
              <w:bottom w:w="108" w:type="dxa"/>
            </w:tcMar>
          </w:tcPr>
          <w:p w:rsidRPr="00C27AA3" w:rsidR="007379FC" w:rsidP="00EF1FFA" w:rsidRDefault="007379FC" w14:paraId="1129D202" w14:textId="77777777">
            <w:pPr>
              <w:pStyle w:val="TableRow"/>
            </w:pPr>
            <w:r w:rsidRPr="00C27AA3">
              <w:t>Have you considered how this would work with learners or staff with SEND?</w:t>
            </w:r>
          </w:p>
        </w:tc>
        <w:tc>
          <w:tcPr>
            <w:tcW w:w="2835" w:type="dxa"/>
            <w:tcBorders>
              <w:top w:val="nil"/>
              <w:left w:val="single" w:color="auto" w:sz="4" w:space="0"/>
              <w:bottom w:val="single" w:color="auto" w:sz="4" w:space="0"/>
              <w:right w:val="single" w:color="auto" w:sz="4" w:space="0"/>
            </w:tcBorders>
            <w:noWrap/>
            <w:tcMar>
              <w:top w:w="108" w:type="dxa"/>
              <w:bottom w:w="108" w:type="dxa"/>
            </w:tcMar>
          </w:tcPr>
          <w:p w:rsidRPr="00E979FB" w:rsidR="007379FC" w:rsidP="00EF1FFA" w:rsidRDefault="007379FC" w14:paraId="0C6A4509" w14:textId="77777777">
            <w:pPr>
              <w:pStyle w:val="TableRow"/>
              <w:rPr>
                <w:b/>
                <w:bCs/>
                <w:i/>
                <w:iCs/>
                <w:color w:val="FF0000"/>
              </w:rPr>
            </w:pPr>
            <w:r>
              <w:rPr>
                <w:b/>
                <w:bCs/>
                <w:i/>
                <w:iCs/>
                <w:color w:val="FF0000"/>
              </w:rPr>
              <w:t>Currently no PEEPS in place</w:t>
            </w:r>
          </w:p>
        </w:tc>
        <w:tc>
          <w:tcPr>
            <w:tcW w:w="2835" w:type="dxa"/>
            <w:tcBorders>
              <w:top w:val="nil"/>
              <w:left w:val="nil"/>
              <w:bottom w:val="single" w:color="auto" w:sz="4" w:space="0"/>
              <w:right w:val="single" w:color="auto" w:sz="4" w:space="0"/>
            </w:tcBorders>
            <w:noWrap/>
            <w:tcMar>
              <w:top w:w="108" w:type="dxa"/>
              <w:bottom w:w="108" w:type="dxa"/>
            </w:tcMar>
          </w:tcPr>
          <w:p w:rsidRPr="00C27AA3" w:rsidR="007379FC" w:rsidP="00EF1FFA" w:rsidRDefault="007379FC" w14:paraId="63E7277C" w14:textId="77777777">
            <w:pPr>
              <w:pStyle w:val="TableRow"/>
            </w:pPr>
            <w:r w:rsidRPr="00C27AA3">
              <w:t>Tailoring your plan to your setting</w:t>
            </w:r>
          </w:p>
        </w:tc>
      </w:tr>
    </w:tbl>
    <w:p w:rsidR="007379FC" w:rsidP="00B265EC" w:rsidRDefault="007379FC" w14:paraId="5383B0A0" w14:textId="77777777"/>
    <w:p w:rsidRPr="007379FC" w:rsidR="007379FC" w:rsidP="007379FC" w:rsidRDefault="007379FC" w14:paraId="7E1BC2B0" w14:textId="77777777">
      <w:pPr>
        <w:rPr>
          <w:rFonts w:ascii="Arial" w:hAnsi="Arial" w:cs="Arial"/>
        </w:rPr>
      </w:pPr>
      <w:r w:rsidRPr="007379FC">
        <w:rPr>
          <w:rFonts w:ascii="Arial" w:hAnsi="Arial" w:cs="Arial"/>
        </w:rPr>
        <w:t>What are your reflections on how prepared you already are, and what else may you need to do?</w:t>
      </w:r>
    </w:p>
    <w:p w:rsidR="007379FC" w:rsidP="007379FC" w:rsidRDefault="007379FC" w14:paraId="0A08CE9B" w14:textId="77777777"/>
    <w:p w:rsidR="007379FC" w:rsidP="007379FC" w:rsidRDefault="00EA06A4" w14:paraId="0EEABCBF" w14:textId="4EE68426">
      <w:r>
        <w:rPr>
          <w:noProof/>
        </w:rPr>
        <mc:AlternateContent>
          <mc:Choice Requires="wps">
            <w:drawing>
              <wp:anchor distT="0" distB="0" distL="114300" distR="114300" simplePos="0" relativeHeight="251651584" behindDoc="0" locked="0" layoutInCell="1" allowOverlap="1" wp14:anchorId="4355BE7F" wp14:editId="23AD6ACA">
                <wp:simplePos x="0" y="0"/>
                <wp:positionH relativeFrom="column">
                  <wp:posOffset>9525</wp:posOffset>
                </wp:positionH>
                <wp:positionV relativeFrom="paragraph">
                  <wp:posOffset>30480</wp:posOffset>
                </wp:positionV>
                <wp:extent cx="6029325" cy="2400300"/>
                <wp:effectExtent l="0" t="0" r="9525" b="0"/>
                <wp:wrapNone/>
                <wp:docPr id="942435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2400300"/>
                        </a:xfrm>
                        <a:prstGeom prst="rect">
                          <a:avLst/>
                        </a:prstGeom>
                        <a:solidFill>
                          <a:sysClr val="window" lastClr="FFFFFF"/>
                        </a:solidFill>
                        <a:ln w="6350">
                          <a:solidFill>
                            <a:prstClr val="black"/>
                          </a:solidFill>
                        </a:ln>
                      </wps:spPr>
                      <wps:txbx>
                        <w:txbxContent>
                          <w:p w:rsidR="007379FC" w:rsidP="007379FC" w:rsidRDefault="007379FC" w14:paraId="52B1C2E0" w14:textId="77777777">
                            <w:pPr>
                              <w:rPr>
                                <w:rFonts w:ascii="Arial" w:hAnsi="Arial" w:cs="Arial"/>
                              </w:rPr>
                            </w:pPr>
                            <w:r w:rsidRPr="007379FC">
                              <w:rPr>
                                <w:rFonts w:ascii="Arial" w:hAnsi="Arial" w:cs="Arial"/>
                              </w:rPr>
                              <w:t>Overall, we have good procedures and processes in place that are practiced regularly &amp; followed up with information being shared &amp; any recommendations considered and where practicable implemented.</w:t>
                            </w:r>
                          </w:p>
                          <w:p w:rsidRPr="007379FC" w:rsidR="007379FC" w:rsidP="007379FC" w:rsidRDefault="007379FC" w14:paraId="088DE4EB" w14:textId="77777777">
                            <w:pPr>
                              <w:rPr>
                                <w:rFonts w:ascii="Arial" w:hAnsi="Arial" w:cs="Arial"/>
                              </w:rPr>
                            </w:pPr>
                          </w:p>
                          <w:p w:rsidR="007379FC" w:rsidP="007379FC" w:rsidRDefault="007379FC" w14:paraId="4693C12B" w14:textId="77777777">
                            <w:pPr>
                              <w:rPr>
                                <w:rFonts w:ascii="Arial" w:hAnsi="Arial" w:cs="Arial"/>
                                <w:color w:val="FF0000"/>
                              </w:rPr>
                            </w:pPr>
                            <w:r w:rsidRPr="007379FC">
                              <w:rPr>
                                <w:rFonts w:ascii="Arial" w:hAnsi="Arial" w:cs="Arial"/>
                                <w:color w:val="FF0000"/>
                              </w:rPr>
                              <w:t xml:space="preserve">Action required around Lockdown &amp; Incident management outside of day-to-day operation. </w:t>
                            </w:r>
                          </w:p>
                          <w:p w:rsidRPr="007379FC" w:rsidR="007379FC" w:rsidP="007379FC" w:rsidRDefault="007379FC" w14:paraId="2D66787F" w14:textId="77777777">
                            <w:pPr>
                              <w:rPr>
                                <w:rFonts w:ascii="Arial" w:hAnsi="Arial" w:cs="Arial"/>
                                <w:color w:val="FF0000"/>
                              </w:rPr>
                            </w:pPr>
                          </w:p>
                          <w:p w:rsidR="007379FC" w:rsidP="007379FC" w:rsidRDefault="007379FC" w14:paraId="4F296CDD" w14:textId="77777777">
                            <w:pPr>
                              <w:rPr>
                                <w:rFonts w:ascii="Arial" w:hAnsi="Arial" w:cs="Arial"/>
                                <w:color w:val="FF0000"/>
                              </w:rPr>
                            </w:pPr>
                            <w:r w:rsidRPr="007379FC">
                              <w:rPr>
                                <w:rFonts w:ascii="Arial" w:hAnsi="Arial" w:cs="Arial"/>
                                <w:color w:val="FF0000"/>
                              </w:rPr>
                              <w:t>SEND need to assess their students on register and create PEEPS where appropriate.</w:t>
                            </w:r>
                          </w:p>
                          <w:p w:rsidRPr="007379FC" w:rsidR="007379FC" w:rsidP="007379FC" w:rsidRDefault="007379FC" w14:paraId="03423421" w14:textId="77777777">
                            <w:pPr>
                              <w:rPr>
                                <w:rFonts w:ascii="Arial" w:hAnsi="Arial" w:cs="Arial"/>
                                <w:color w:val="FF0000"/>
                              </w:rPr>
                            </w:pPr>
                          </w:p>
                          <w:p w:rsidR="007379FC" w:rsidP="007379FC" w:rsidRDefault="007379FC" w14:paraId="1DD6814D" w14:textId="77777777">
                            <w:pPr>
                              <w:rPr>
                                <w:rFonts w:ascii="Arial" w:hAnsi="Arial" w:cs="Arial"/>
                                <w:color w:val="FF0000"/>
                              </w:rPr>
                            </w:pPr>
                            <w:r w:rsidRPr="007379FC">
                              <w:rPr>
                                <w:rFonts w:ascii="Arial" w:hAnsi="Arial" w:cs="Arial"/>
                                <w:color w:val="FF0000"/>
                              </w:rPr>
                              <w:t>Emergency Grab Bag not currently formalised</w:t>
                            </w:r>
                          </w:p>
                          <w:p w:rsidRPr="007379FC" w:rsidR="007379FC" w:rsidP="007379FC" w:rsidRDefault="007379FC" w14:paraId="492B1A00" w14:textId="77777777">
                            <w:pPr>
                              <w:rPr>
                                <w:rFonts w:ascii="Arial" w:hAnsi="Arial" w:cs="Arial"/>
                                <w:color w:val="FF0000"/>
                              </w:rPr>
                            </w:pPr>
                          </w:p>
                          <w:p w:rsidRPr="007379FC" w:rsidR="007379FC" w:rsidP="007379FC" w:rsidRDefault="007379FC" w14:paraId="1591573B" w14:textId="77777777">
                            <w:pPr>
                              <w:rPr>
                                <w:rFonts w:ascii="Arial" w:hAnsi="Arial" w:cs="Arial"/>
                                <w:color w:val="FF0000"/>
                              </w:rPr>
                            </w:pPr>
                            <w:r w:rsidRPr="007379FC">
                              <w:rPr>
                                <w:rFonts w:ascii="Arial" w:hAnsi="Arial" w:cs="Arial"/>
                                <w:color w:val="FF0000"/>
                              </w:rPr>
                              <w:t xml:space="preserve">No formal mechanism to alert neighbouring properties/businesses </w:t>
                            </w:r>
                          </w:p>
                          <w:p w:rsidR="007379FC" w:rsidP="007379FC" w:rsidRDefault="007379FC" w14:paraId="03CC3520" w14:textId="77777777">
                            <w:pPr>
                              <w:rPr>
                                <w:color w:val="FF0000"/>
                              </w:rPr>
                            </w:pPr>
                          </w:p>
                          <w:p w:rsidRPr="000A1609" w:rsidR="007379FC" w:rsidP="007379FC" w:rsidRDefault="007379FC" w14:paraId="4C1EB310" w14:textId="77777777">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18B96EC">
              <v:shapetype id="_x0000_t202" coordsize="21600,21600" o:spt="202" path="m,l,21600r21600,l21600,xe" w14:anchorId="4355BE7F">
                <v:stroke joinstyle="miter"/>
                <v:path gradientshapeok="t" o:connecttype="rect"/>
              </v:shapetype>
              <v:shape id="Text Box 3" style="position:absolute;left:0;text-align:left;margin-left:.75pt;margin-top:2.4pt;width:474.75pt;height:18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">
                <v:path arrowok="t"/>
                <v:textbox>
                  <w:txbxContent>
                    <w:p w:rsidR="007379FC" w:rsidP="007379FC" w:rsidRDefault="007379FC" w14:paraId="74E68C43" w14:textId="77777777">
                      <w:pPr>
                        <w:rPr>
                          <w:rFonts w:ascii="Arial" w:hAnsi="Arial" w:cs="Arial"/>
                        </w:rPr>
                      </w:pPr>
                      <w:r w:rsidRPr="007379FC">
                        <w:rPr>
                          <w:rFonts w:ascii="Arial" w:hAnsi="Arial" w:cs="Arial"/>
                        </w:rPr>
                        <w:t>Overall, we have good procedures and processes in place that are practiced regularly &amp; followed up with information being shared &amp; any recommendations considered and where practicable implemented.</w:t>
                      </w:r>
                    </w:p>
                    <w:p w:rsidRPr="007379FC" w:rsidR="007379FC" w:rsidP="007379FC" w:rsidRDefault="007379FC" w14:paraId="672A6659" w14:textId="77777777">
                      <w:pPr>
                        <w:rPr>
                          <w:rFonts w:ascii="Arial" w:hAnsi="Arial" w:cs="Arial"/>
                        </w:rPr>
                      </w:pPr>
                    </w:p>
                    <w:p w:rsidR="007379FC" w:rsidP="007379FC" w:rsidRDefault="007379FC" w14:paraId="451CE644" w14:textId="77777777">
                      <w:pPr>
                        <w:rPr>
                          <w:rFonts w:ascii="Arial" w:hAnsi="Arial" w:cs="Arial"/>
                          <w:color w:val="FF0000"/>
                        </w:rPr>
                      </w:pPr>
                      <w:r w:rsidRPr="007379FC">
                        <w:rPr>
                          <w:rFonts w:ascii="Arial" w:hAnsi="Arial" w:cs="Arial"/>
                          <w:color w:val="FF0000"/>
                        </w:rPr>
                        <w:t xml:space="preserve">Action required around Lockdown &amp; Incident management outside of day-to-day operation. </w:t>
                      </w:r>
                    </w:p>
                    <w:p w:rsidRPr="007379FC" w:rsidR="007379FC" w:rsidP="007379FC" w:rsidRDefault="007379FC" w14:paraId="0A37501D" w14:textId="77777777">
                      <w:pPr>
                        <w:rPr>
                          <w:rFonts w:ascii="Arial" w:hAnsi="Arial" w:cs="Arial"/>
                          <w:color w:val="FF0000"/>
                        </w:rPr>
                      </w:pPr>
                    </w:p>
                    <w:p w:rsidR="007379FC" w:rsidP="007379FC" w:rsidRDefault="007379FC" w14:paraId="271C1B2C" w14:textId="77777777">
                      <w:pPr>
                        <w:rPr>
                          <w:rFonts w:ascii="Arial" w:hAnsi="Arial" w:cs="Arial"/>
                          <w:color w:val="FF0000"/>
                        </w:rPr>
                      </w:pPr>
                      <w:r w:rsidRPr="007379FC">
                        <w:rPr>
                          <w:rFonts w:ascii="Arial" w:hAnsi="Arial" w:cs="Arial"/>
                          <w:color w:val="FF0000"/>
                        </w:rPr>
                        <w:t>SEND need to assess their students on register and create PEEPS where appropriate.</w:t>
                      </w:r>
                    </w:p>
                    <w:p w:rsidRPr="007379FC" w:rsidR="007379FC" w:rsidP="007379FC" w:rsidRDefault="007379FC" w14:paraId="5DAB6C7B" w14:textId="77777777">
                      <w:pPr>
                        <w:rPr>
                          <w:rFonts w:ascii="Arial" w:hAnsi="Arial" w:cs="Arial"/>
                          <w:color w:val="FF0000"/>
                        </w:rPr>
                      </w:pPr>
                    </w:p>
                    <w:p w:rsidR="007379FC" w:rsidP="007379FC" w:rsidRDefault="007379FC" w14:paraId="4E154498" w14:textId="77777777">
                      <w:pPr>
                        <w:rPr>
                          <w:rFonts w:ascii="Arial" w:hAnsi="Arial" w:cs="Arial"/>
                          <w:color w:val="FF0000"/>
                        </w:rPr>
                      </w:pPr>
                      <w:r w:rsidRPr="007379FC">
                        <w:rPr>
                          <w:rFonts w:ascii="Arial" w:hAnsi="Arial" w:cs="Arial"/>
                          <w:color w:val="FF0000"/>
                        </w:rPr>
                        <w:t>Emergency Grab Bag not currently formalised</w:t>
                      </w:r>
                    </w:p>
                    <w:p w:rsidRPr="007379FC" w:rsidR="007379FC" w:rsidP="007379FC" w:rsidRDefault="007379FC" w14:paraId="02EB378F" w14:textId="77777777">
                      <w:pPr>
                        <w:rPr>
                          <w:rFonts w:ascii="Arial" w:hAnsi="Arial" w:cs="Arial"/>
                          <w:color w:val="FF0000"/>
                        </w:rPr>
                      </w:pPr>
                    </w:p>
                    <w:p w:rsidRPr="007379FC" w:rsidR="007379FC" w:rsidP="007379FC" w:rsidRDefault="007379FC" w14:paraId="62E012B9" w14:textId="77777777">
                      <w:pPr>
                        <w:rPr>
                          <w:rFonts w:ascii="Arial" w:hAnsi="Arial" w:cs="Arial"/>
                          <w:color w:val="FF0000"/>
                        </w:rPr>
                      </w:pPr>
                      <w:r w:rsidRPr="007379FC">
                        <w:rPr>
                          <w:rFonts w:ascii="Arial" w:hAnsi="Arial" w:cs="Arial"/>
                          <w:color w:val="FF0000"/>
                        </w:rPr>
                        <w:t xml:space="preserve">No formal mechanism to alert neighbouring properties/businesses </w:t>
                      </w:r>
                    </w:p>
                    <w:p w:rsidR="007379FC" w:rsidP="007379FC" w:rsidRDefault="007379FC" w14:paraId="6A05A809" w14:textId="77777777">
                      <w:pPr>
                        <w:rPr>
                          <w:color w:val="FF0000"/>
                        </w:rPr>
                      </w:pPr>
                    </w:p>
                    <w:p w:rsidRPr="000A1609" w:rsidR="007379FC" w:rsidP="007379FC" w:rsidRDefault="007379FC" w14:paraId="5A39BBE3" w14:textId="77777777">
                      <w:pPr>
                        <w:rPr>
                          <w:color w:val="FF0000"/>
                        </w:rPr>
                      </w:pPr>
                    </w:p>
                  </w:txbxContent>
                </v:textbox>
              </v:shape>
            </w:pict>
          </mc:Fallback>
        </mc:AlternateContent>
      </w:r>
    </w:p>
    <w:p w:rsidR="007379FC" w:rsidP="007379FC" w:rsidRDefault="007379FC" w14:paraId="5E5793D9" w14:textId="77777777"/>
    <w:p w:rsidRPr="00B265EC" w:rsidR="007379FC" w:rsidP="00B265EC" w:rsidRDefault="007379FC" w14:paraId="60CFC8F7" w14:textId="77777777"/>
    <w:sectPr w:rsidRPr="00B265EC" w:rsidR="007379FC" w:rsidSect="001318C7">
      <w:pgSz w:w="11906" w:h="16838" w:orient="portrait"/>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246" w:rsidRDefault="00C12246" w14:paraId="462B5083" w14:textId="77777777">
      <w:r>
        <w:separator/>
      </w:r>
    </w:p>
  </w:endnote>
  <w:endnote w:type="continuationSeparator" w:id="0">
    <w:p w:rsidR="00C12246" w:rsidRDefault="00C12246" w14:paraId="07F367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OpenSans-Regular">
    <w:altName w:val="Times New Roman"/>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102"/>
      <w:gridCol w:w="5102"/>
    </w:tblGrid>
    <w:tr w:rsidRPr="009447F2" w:rsidR="00913B41" w:rsidTr="000C2F4A" w14:paraId="112D44D5" w14:textId="77777777">
      <w:tc>
        <w:tcPr>
          <w:tcW w:w="7564" w:type="dxa"/>
        </w:tcPr>
        <w:p w:rsidRPr="009447F2" w:rsidR="00913B41" w:rsidP="000C2F4A" w:rsidRDefault="00913B41" w14:paraId="6DFDE049" w14:textId="4253AD5F">
          <w:pPr>
            <w:pStyle w:val="Footer"/>
            <w:rPr>
              <w:sz w:val="16"/>
              <w:szCs w:val="16"/>
            </w:rPr>
          </w:pPr>
        </w:p>
      </w:tc>
      <w:tc>
        <w:tcPr>
          <w:tcW w:w="7564" w:type="dxa"/>
        </w:tcPr>
        <w:p w:rsidRPr="009447F2" w:rsidR="00913B41" w:rsidP="000C2F4A" w:rsidRDefault="00913B41" w14:paraId="674D07B3" w14:textId="776A412F">
          <w:pPr>
            <w:pStyle w:val="Footer"/>
            <w:jc w:val="right"/>
            <w:rPr>
              <w:sz w:val="16"/>
              <w:szCs w:val="16"/>
            </w:rPr>
          </w:pPr>
        </w:p>
      </w:tc>
    </w:tr>
  </w:tbl>
  <w:p w:rsidRPr="004D1CCF" w:rsidR="00913B41" w:rsidP="000C2F4A" w:rsidRDefault="00913B41" w14:paraId="10B65A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5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6"/>
      <w:gridCol w:w="2694"/>
      <w:gridCol w:w="5386"/>
      <w:gridCol w:w="4677"/>
    </w:tblGrid>
    <w:tr w:rsidRPr="009447F2" w:rsidR="00913B41" w:rsidTr="000C2F4A" w14:paraId="6D7B2050" w14:textId="77777777">
      <w:trPr>
        <w:trHeight w:val="284"/>
      </w:trPr>
      <w:tc>
        <w:tcPr>
          <w:tcW w:w="2376" w:type="dxa"/>
          <w:vAlign w:val="center"/>
        </w:tcPr>
        <w:p w:rsidRPr="009447F2" w:rsidR="00913B41" w:rsidP="000C2F4A" w:rsidRDefault="00913B41" w14:paraId="2E40F604" w14:textId="77777777">
          <w:pPr>
            <w:pStyle w:val="Footer"/>
            <w:tabs>
              <w:tab w:val="right" w:pos="14601"/>
            </w:tabs>
            <w:rPr>
              <w:sz w:val="16"/>
            </w:rPr>
          </w:pPr>
          <w:r w:rsidRPr="009447F2">
            <w:rPr>
              <w:sz w:val="16"/>
            </w:rPr>
            <w:t>Issue date:</w:t>
          </w:r>
        </w:p>
      </w:tc>
      <w:tc>
        <w:tcPr>
          <w:tcW w:w="2694" w:type="dxa"/>
          <w:vAlign w:val="center"/>
        </w:tcPr>
        <w:p w:rsidRPr="009447F2" w:rsidR="00913B41" w:rsidP="000C2F4A" w:rsidRDefault="00913B41" w14:paraId="0D2AC7C8" w14:textId="77777777">
          <w:pPr>
            <w:pStyle w:val="Footer"/>
            <w:tabs>
              <w:tab w:val="right" w:pos="14601"/>
            </w:tabs>
            <w:rPr>
              <w:sz w:val="16"/>
            </w:rPr>
          </w:pPr>
          <w:r w:rsidRPr="009447F2">
            <w:rPr>
              <w:sz w:val="16"/>
            </w:rPr>
            <w:t>January 2008</w:t>
          </w:r>
        </w:p>
      </w:tc>
      <w:tc>
        <w:tcPr>
          <w:tcW w:w="5386" w:type="dxa"/>
          <w:vAlign w:val="center"/>
        </w:tcPr>
        <w:p w:rsidRPr="009447F2" w:rsidR="00913B41" w:rsidP="000C2F4A" w:rsidRDefault="00913B41" w14:paraId="3D3EEC58" w14:textId="77777777">
          <w:pPr>
            <w:pStyle w:val="Footer"/>
            <w:tabs>
              <w:tab w:val="right" w:pos="14601"/>
            </w:tabs>
            <w:jc w:val="center"/>
            <w:rPr>
              <w:sz w:val="16"/>
            </w:rPr>
          </w:pPr>
          <w:r w:rsidRPr="009447F2">
            <w:rPr>
              <w:sz w:val="16"/>
            </w:rPr>
            <w:t xml:space="preserve">Page </w:t>
          </w:r>
          <w:r w:rsidRPr="009447F2">
            <w:rPr>
              <w:rStyle w:val="PageNumber"/>
              <w:sz w:val="16"/>
              <w:szCs w:val="16"/>
            </w:rPr>
            <w:fldChar w:fldCharType="begin"/>
          </w:r>
          <w:r w:rsidRPr="009447F2">
            <w:rPr>
              <w:rStyle w:val="PageNumber"/>
              <w:sz w:val="16"/>
              <w:szCs w:val="16"/>
            </w:rPr>
            <w:instrText xml:space="preserve"> PAGE </w:instrText>
          </w:r>
          <w:r w:rsidRPr="009447F2">
            <w:rPr>
              <w:rStyle w:val="PageNumber"/>
              <w:sz w:val="16"/>
              <w:szCs w:val="16"/>
            </w:rPr>
            <w:fldChar w:fldCharType="separate"/>
          </w:r>
          <w:r w:rsidRPr="009447F2">
            <w:rPr>
              <w:rStyle w:val="PageNumber"/>
              <w:noProof/>
              <w:sz w:val="16"/>
              <w:szCs w:val="16"/>
            </w:rPr>
            <w:t>1</w:t>
          </w:r>
          <w:r w:rsidRPr="009447F2">
            <w:rPr>
              <w:rStyle w:val="PageNumber"/>
              <w:sz w:val="16"/>
              <w:szCs w:val="16"/>
            </w:rPr>
            <w:fldChar w:fldCharType="end"/>
          </w:r>
          <w:r w:rsidRPr="009447F2">
            <w:rPr>
              <w:rStyle w:val="PageNumber"/>
              <w:sz w:val="16"/>
              <w:szCs w:val="16"/>
            </w:rPr>
            <w:t xml:space="preserve"> of </w:t>
          </w:r>
          <w:r w:rsidRPr="009447F2">
            <w:rPr>
              <w:rStyle w:val="PageNumber"/>
              <w:sz w:val="16"/>
              <w:szCs w:val="16"/>
            </w:rPr>
            <w:fldChar w:fldCharType="begin"/>
          </w:r>
          <w:r w:rsidRPr="009447F2">
            <w:rPr>
              <w:rStyle w:val="PageNumber"/>
              <w:sz w:val="16"/>
              <w:szCs w:val="16"/>
            </w:rPr>
            <w:instrText xml:space="preserve"> NUMPAGES </w:instrText>
          </w:r>
          <w:r w:rsidRPr="009447F2">
            <w:rPr>
              <w:rStyle w:val="PageNumber"/>
              <w:sz w:val="16"/>
              <w:szCs w:val="16"/>
            </w:rPr>
            <w:fldChar w:fldCharType="separate"/>
          </w:r>
          <w:r>
            <w:rPr>
              <w:rStyle w:val="PageNumber"/>
              <w:noProof/>
              <w:sz w:val="16"/>
              <w:szCs w:val="16"/>
            </w:rPr>
            <w:t>5</w:t>
          </w:r>
          <w:r w:rsidRPr="009447F2">
            <w:rPr>
              <w:rStyle w:val="PageNumber"/>
              <w:sz w:val="16"/>
              <w:szCs w:val="16"/>
            </w:rPr>
            <w:fldChar w:fldCharType="end"/>
          </w:r>
        </w:p>
      </w:tc>
      <w:tc>
        <w:tcPr>
          <w:tcW w:w="4677" w:type="dxa"/>
          <w:tcBorders>
            <w:bottom w:val="nil"/>
          </w:tcBorders>
          <w:vAlign w:val="center"/>
        </w:tcPr>
        <w:p w:rsidRPr="009447F2" w:rsidR="00913B41" w:rsidP="000C2F4A" w:rsidRDefault="00913B41" w14:paraId="31FDB7A6" w14:textId="77777777">
          <w:pPr>
            <w:pStyle w:val="Footer"/>
            <w:tabs>
              <w:tab w:val="right" w:pos="14601"/>
            </w:tabs>
            <w:rPr>
              <w:sz w:val="16"/>
            </w:rPr>
          </w:pPr>
          <w:r w:rsidRPr="009447F2">
            <w:rPr>
              <w:sz w:val="16"/>
            </w:rPr>
            <w:t>Author: Directorate for CYP Health and Safety</w:t>
          </w:r>
        </w:p>
      </w:tc>
    </w:tr>
    <w:tr w:rsidRPr="009447F2" w:rsidR="00913B41" w:rsidTr="000C2F4A" w14:paraId="67B99DEB" w14:textId="77777777">
      <w:trPr>
        <w:trHeight w:val="284" w:hRule="exact"/>
      </w:trPr>
      <w:tc>
        <w:tcPr>
          <w:tcW w:w="2376" w:type="dxa"/>
          <w:vAlign w:val="center"/>
        </w:tcPr>
        <w:p w:rsidRPr="009447F2" w:rsidR="00913B41" w:rsidP="000C2F4A" w:rsidRDefault="00913B41" w14:paraId="27938211" w14:textId="77777777">
          <w:pPr>
            <w:pStyle w:val="Footer"/>
            <w:tabs>
              <w:tab w:val="right" w:pos="14601"/>
            </w:tabs>
            <w:rPr>
              <w:sz w:val="16"/>
            </w:rPr>
          </w:pPr>
          <w:r w:rsidRPr="009447F2">
            <w:rPr>
              <w:sz w:val="16"/>
            </w:rPr>
            <w:t>Issue number</w:t>
          </w:r>
        </w:p>
      </w:tc>
      <w:tc>
        <w:tcPr>
          <w:tcW w:w="2694" w:type="dxa"/>
          <w:vAlign w:val="center"/>
        </w:tcPr>
        <w:p w:rsidRPr="009447F2" w:rsidR="00913B41" w:rsidP="000C2F4A" w:rsidRDefault="00913B41" w14:paraId="60F19A52" w14:textId="77777777">
          <w:pPr>
            <w:pStyle w:val="Footer"/>
            <w:tabs>
              <w:tab w:val="right" w:pos="14601"/>
            </w:tabs>
            <w:rPr>
              <w:sz w:val="16"/>
            </w:rPr>
          </w:pPr>
          <w:r w:rsidRPr="009447F2">
            <w:rPr>
              <w:sz w:val="16"/>
            </w:rPr>
            <w:t>03</w:t>
          </w:r>
        </w:p>
      </w:tc>
      <w:tc>
        <w:tcPr>
          <w:tcW w:w="5386" w:type="dxa"/>
          <w:vMerge w:val="restart"/>
          <w:vAlign w:val="center"/>
        </w:tcPr>
        <w:p w:rsidRPr="009447F2" w:rsidR="00913B41" w:rsidP="000C2F4A" w:rsidRDefault="00913B41" w14:paraId="2FBA14F4" w14:textId="77777777">
          <w:pPr>
            <w:pStyle w:val="Footer"/>
            <w:tabs>
              <w:tab w:val="right" w:pos="14601"/>
            </w:tabs>
            <w:jc w:val="center"/>
            <w:rPr>
              <w:b/>
              <w:sz w:val="16"/>
            </w:rPr>
          </w:pPr>
          <w:r w:rsidRPr="009447F2">
            <w:rPr>
              <w:b/>
              <w:sz w:val="16"/>
            </w:rPr>
            <w:t xml:space="preserve">Controlled document. </w:t>
          </w:r>
        </w:p>
        <w:p w:rsidRPr="009447F2" w:rsidR="00913B41" w:rsidP="000C2F4A" w:rsidRDefault="00913B41" w14:paraId="10C2B454" w14:textId="77777777">
          <w:pPr>
            <w:pStyle w:val="Footer"/>
            <w:tabs>
              <w:tab w:val="right" w:pos="14601"/>
            </w:tabs>
            <w:jc w:val="center"/>
            <w:rPr>
              <w:b/>
              <w:sz w:val="16"/>
            </w:rPr>
          </w:pPr>
          <w:r w:rsidRPr="009447F2">
            <w:rPr>
              <w:b/>
              <w:sz w:val="16"/>
            </w:rPr>
            <w:t>All printed versions are uncontrolled.</w:t>
          </w:r>
        </w:p>
      </w:tc>
      <w:tc>
        <w:tcPr>
          <w:tcW w:w="4677" w:type="dxa"/>
          <w:vMerge w:val="restart"/>
          <w:tcBorders>
            <w:top w:val="nil"/>
          </w:tcBorders>
          <w:vAlign w:val="bottom"/>
        </w:tcPr>
        <w:p w:rsidRPr="009447F2" w:rsidR="00913B41" w:rsidP="000C2F4A" w:rsidRDefault="00EA06A4" w14:paraId="188CAC45" w14:textId="12A6E830">
          <w:pPr>
            <w:pStyle w:val="Footer"/>
            <w:tabs>
              <w:tab w:val="right" w:pos="14601"/>
            </w:tabs>
            <w:jc w:val="right"/>
            <w:rPr>
              <w:sz w:val="16"/>
            </w:rPr>
          </w:pPr>
          <w:r w:rsidRPr="000C2F4A">
            <w:rPr>
              <w:b/>
              <w:noProof/>
            </w:rPr>
            <w:drawing>
              <wp:inline distT="0" distB="0" distL="0" distR="0" wp14:anchorId="5B4316E6" wp14:editId="21ECC0A3">
                <wp:extent cx="2830830" cy="41719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0830" cy="417195"/>
                        </a:xfrm>
                        <a:prstGeom prst="rect">
                          <a:avLst/>
                        </a:prstGeom>
                        <a:noFill/>
                        <a:ln>
                          <a:noFill/>
                        </a:ln>
                      </pic:spPr>
                    </pic:pic>
                  </a:graphicData>
                </a:graphic>
              </wp:inline>
            </w:drawing>
          </w:r>
        </w:p>
      </w:tc>
    </w:tr>
    <w:tr w:rsidRPr="009447F2" w:rsidR="00913B41" w:rsidTr="000C2F4A" w14:paraId="1D072280" w14:textId="77777777">
      <w:trPr>
        <w:trHeight w:val="284" w:hRule="exact"/>
      </w:trPr>
      <w:tc>
        <w:tcPr>
          <w:tcW w:w="2376" w:type="dxa"/>
          <w:tcBorders>
            <w:bottom w:val="single" w:color="auto" w:sz="4" w:space="0"/>
          </w:tcBorders>
          <w:vAlign w:val="center"/>
        </w:tcPr>
        <w:p w:rsidRPr="009447F2" w:rsidR="00913B41" w:rsidP="000C2F4A" w:rsidRDefault="00913B41" w14:paraId="56EC2BD1" w14:textId="77777777">
          <w:pPr>
            <w:pStyle w:val="Footer"/>
            <w:tabs>
              <w:tab w:val="right" w:pos="14601"/>
            </w:tabs>
            <w:rPr>
              <w:sz w:val="16"/>
            </w:rPr>
          </w:pPr>
          <w:r w:rsidRPr="009447F2">
            <w:rPr>
              <w:sz w:val="16"/>
            </w:rPr>
            <w:t>Planned review date</w:t>
          </w:r>
        </w:p>
      </w:tc>
      <w:tc>
        <w:tcPr>
          <w:tcW w:w="2694" w:type="dxa"/>
          <w:tcBorders>
            <w:bottom w:val="single" w:color="auto" w:sz="4" w:space="0"/>
          </w:tcBorders>
          <w:vAlign w:val="center"/>
        </w:tcPr>
        <w:p w:rsidRPr="009447F2" w:rsidR="00913B41" w:rsidP="000C2F4A" w:rsidRDefault="00913B41" w14:paraId="3D59DCE6" w14:textId="77777777">
          <w:pPr>
            <w:pStyle w:val="Footer"/>
            <w:tabs>
              <w:tab w:val="right" w:pos="14601"/>
            </w:tabs>
            <w:rPr>
              <w:sz w:val="16"/>
            </w:rPr>
          </w:pPr>
          <w:r w:rsidRPr="009447F2">
            <w:rPr>
              <w:sz w:val="16"/>
            </w:rPr>
            <w:t>January 2010</w:t>
          </w:r>
        </w:p>
      </w:tc>
      <w:tc>
        <w:tcPr>
          <w:tcW w:w="5386" w:type="dxa"/>
          <w:vMerge/>
          <w:tcBorders>
            <w:bottom w:val="single" w:color="auto" w:sz="4" w:space="0"/>
          </w:tcBorders>
          <w:vAlign w:val="center"/>
        </w:tcPr>
        <w:p w:rsidRPr="009447F2" w:rsidR="00913B41" w:rsidP="000C2F4A" w:rsidRDefault="00913B41" w14:paraId="3B7C3394" w14:textId="77777777">
          <w:pPr>
            <w:pStyle w:val="Footer"/>
            <w:tabs>
              <w:tab w:val="right" w:pos="14601"/>
            </w:tabs>
            <w:rPr>
              <w:sz w:val="16"/>
            </w:rPr>
          </w:pPr>
        </w:p>
      </w:tc>
      <w:tc>
        <w:tcPr>
          <w:tcW w:w="4677" w:type="dxa"/>
          <w:vMerge/>
          <w:tcBorders>
            <w:top w:val="nil"/>
            <w:bottom w:val="single" w:color="auto" w:sz="4" w:space="0"/>
          </w:tcBorders>
          <w:vAlign w:val="center"/>
        </w:tcPr>
        <w:p w:rsidRPr="009447F2" w:rsidR="00913B41" w:rsidP="000C2F4A" w:rsidRDefault="00913B41" w14:paraId="26D38E4F" w14:textId="77777777">
          <w:pPr>
            <w:pStyle w:val="Footer"/>
            <w:tabs>
              <w:tab w:val="right" w:pos="14601"/>
            </w:tabs>
            <w:rPr>
              <w:sz w:val="16"/>
            </w:rPr>
          </w:pPr>
        </w:p>
      </w:tc>
    </w:tr>
  </w:tbl>
  <w:p w:rsidRPr="007B594C" w:rsidR="00913B41" w:rsidP="000C2F4A" w:rsidRDefault="00913B41" w14:paraId="35C34C03" w14:textId="7777777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246" w:rsidRDefault="00C12246" w14:paraId="212007A4" w14:textId="77777777">
      <w:r>
        <w:separator/>
      </w:r>
    </w:p>
  </w:footnote>
  <w:footnote w:type="continuationSeparator" w:id="0">
    <w:p w:rsidR="00C12246" w:rsidRDefault="00C12246" w14:paraId="65791AF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830"/>
    <w:multiLevelType w:val="hybridMultilevel"/>
    <w:tmpl w:val="5F4C3B1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2E37AD6"/>
    <w:multiLevelType w:val="hybridMultilevel"/>
    <w:tmpl w:val="86F623DA"/>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37D107F"/>
    <w:multiLevelType w:val="hybridMultilevel"/>
    <w:tmpl w:val="1B26DB3C"/>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960474"/>
    <w:multiLevelType w:val="hybridMultilevel"/>
    <w:tmpl w:val="0876F7EE"/>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4" w15:restartNumberingAfterBreak="0">
    <w:nsid w:val="05997EA0"/>
    <w:multiLevelType w:val="multilevel"/>
    <w:tmpl w:val="3EB03D72"/>
    <w:numStyleLink w:val="Listtickbox"/>
  </w:abstractNum>
  <w:abstractNum w:abstractNumId="5" w15:restartNumberingAfterBreak="0">
    <w:nsid w:val="07905E6C"/>
    <w:multiLevelType w:val="multilevel"/>
    <w:tmpl w:val="3EB03D72"/>
    <w:numStyleLink w:val="Listtickbox"/>
  </w:abstractNum>
  <w:abstractNum w:abstractNumId="6" w15:restartNumberingAfterBreak="0">
    <w:nsid w:val="08182504"/>
    <w:multiLevelType w:val="hybridMultilevel"/>
    <w:tmpl w:val="7DF818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0B1E37B5"/>
    <w:multiLevelType w:val="hybridMultilevel"/>
    <w:tmpl w:val="9DCE6A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0C392AE9"/>
    <w:multiLevelType w:val="hybridMultilevel"/>
    <w:tmpl w:val="B24ED1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0DB80C33"/>
    <w:multiLevelType w:val="multilevel"/>
    <w:tmpl w:val="0809001D"/>
    <w:numStyleLink w:val="Listbulletpoint"/>
  </w:abstractNum>
  <w:abstractNum w:abstractNumId="10" w15:restartNumberingAfterBreak="0">
    <w:nsid w:val="0EF21A2B"/>
    <w:multiLevelType w:val="hybridMultilevel"/>
    <w:tmpl w:val="121C2D10"/>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24B6E1A"/>
    <w:multiLevelType w:val="multilevel"/>
    <w:tmpl w:val="677C6000"/>
    <w:numStyleLink w:val="Listplussign"/>
  </w:abstractNum>
  <w:abstractNum w:abstractNumId="12" w15:restartNumberingAfterBreak="0">
    <w:nsid w:val="13B95AA7"/>
    <w:multiLevelType w:val="hybridMultilevel"/>
    <w:tmpl w:val="F448201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C692CA3"/>
    <w:multiLevelType w:val="hybridMultilevel"/>
    <w:tmpl w:val="6C00AEC6"/>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FAC40A8"/>
    <w:multiLevelType w:val="multilevel"/>
    <w:tmpl w:val="0809001D"/>
    <w:numStyleLink w:val="Listbulletpointwithindentation"/>
  </w:abstractNum>
  <w:abstractNum w:abstractNumId="15" w15:restartNumberingAfterBreak="0">
    <w:nsid w:val="20297A59"/>
    <w:multiLevelType w:val="multilevel"/>
    <w:tmpl w:val="3EB03D72"/>
    <w:numStyleLink w:val="Listtickbox"/>
  </w:abstractNum>
  <w:abstractNum w:abstractNumId="16" w15:restartNumberingAfterBreak="0">
    <w:nsid w:val="2758163D"/>
    <w:multiLevelType w:val="hybridMultilevel"/>
    <w:tmpl w:val="B81A50D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CCE0CE6"/>
    <w:multiLevelType w:val="hybridMultilevel"/>
    <w:tmpl w:val="0D6090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E4B3C86"/>
    <w:multiLevelType w:val="hybridMultilevel"/>
    <w:tmpl w:val="41081B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DB4E24"/>
    <w:multiLevelType w:val="multilevel"/>
    <w:tmpl w:val="3EB03D72"/>
    <w:numStyleLink w:val="Listtickbox"/>
  </w:abstractNum>
  <w:abstractNum w:abstractNumId="20" w15:restartNumberingAfterBreak="0">
    <w:nsid w:val="2F020B30"/>
    <w:multiLevelType w:val="hybridMultilevel"/>
    <w:tmpl w:val="16700C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2651044"/>
    <w:multiLevelType w:val="hybridMultilevel"/>
    <w:tmpl w:val="71DC7A4A"/>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31D16C2"/>
    <w:multiLevelType w:val="hybridMultilevel"/>
    <w:tmpl w:val="A8C4ED5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hint="default"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1912A4B"/>
    <w:multiLevelType w:val="hybridMultilevel"/>
    <w:tmpl w:val="5CBACA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4A07AB0"/>
    <w:multiLevelType w:val="multilevel"/>
    <w:tmpl w:val="0809001D"/>
    <w:styleLink w:val="Listbulletpoint"/>
    <w:lvl w:ilvl="0">
      <w:start w:val="1"/>
      <w:numFmt w:val="bullet"/>
      <w:lvlText w:val=""/>
      <w:lvlJc w:val="left"/>
      <w:pPr>
        <w:tabs>
          <w:tab w:val="num" w:pos="360"/>
        </w:tabs>
        <w:ind w:left="360" w:hanging="360"/>
      </w:pPr>
      <w:rPr>
        <w:rFonts w:hint="default"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4C62A71"/>
    <w:multiLevelType w:val="multilevel"/>
    <w:tmpl w:val="3EB03D72"/>
    <w:numStyleLink w:val="Listtickbox"/>
  </w:abstractNum>
  <w:abstractNum w:abstractNumId="27" w15:restartNumberingAfterBreak="0">
    <w:nsid w:val="4B345093"/>
    <w:multiLevelType w:val="hybridMultilevel"/>
    <w:tmpl w:val="29308A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F3A2720"/>
    <w:multiLevelType w:val="multilevel"/>
    <w:tmpl w:val="3EB03D72"/>
    <w:styleLink w:val="Listtickbox"/>
    <w:lvl w:ilvl="0">
      <w:start w:val="1"/>
      <w:numFmt w:val="bullet"/>
      <w:lvlText w:val=""/>
      <w:lvlJc w:val="left"/>
      <w:pPr>
        <w:tabs>
          <w:tab w:val="num" w:pos="360"/>
        </w:tabs>
        <w:ind w:left="680" w:hanging="680"/>
      </w:pPr>
      <w:rPr>
        <w:rFonts w:hint="default" w:ascii="Wingdings" w:hAnsi="Wingdings"/>
        <w:spacing w:val="40"/>
        <w:w w:val="100"/>
        <w:position w:val="-6"/>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FA5405A"/>
    <w:multiLevelType w:val="hybridMultilevel"/>
    <w:tmpl w:val="EC0058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5ED3C4D"/>
    <w:multiLevelType w:val="hybridMultilevel"/>
    <w:tmpl w:val="315038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BA0D94"/>
    <w:multiLevelType w:val="hybridMultilevel"/>
    <w:tmpl w:val="7154403C"/>
    <w:lvl w:ilvl="0" w:tplc="0409000F">
      <w:start w:val="1"/>
      <w:numFmt w:val="decimal"/>
      <w:lvlText w:val="%1."/>
      <w:lvlJc w:val="left"/>
      <w:pPr>
        <w:tabs>
          <w:tab w:val="num" w:pos="720"/>
        </w:tabs>
        <w:ind w:left="720" w:hanging="360"/>
      </w:pPr>
    </w:lvl>
    <w:lvl w:ilvl="1" w:tplc="D218A28C">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E73DAB"/>
    <w:multiLevelType w:val="hybridMultilevel"/>
    <w:tmpl w:val="516E785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3272997"/>
    <w:multiLevelType w:val="multilevel"/>
    <w:tmpl w:val="677C6000"/>
    <w:styleLink w:val="Listplussign"/>
    <w:lvl w:ilvl="0">
      <w:start w:val="1"/>
      <w:numFmt w:val="bullet"/>
      <w:lvlText w:val="+"/>
      <w:lvlJc w:val="left"/>
      <w:pPr>
        <w:tabs>
          <w:tab w:val="num" w:pos="360"/>
        </w:tabs>
        <w:ind w:left="357" w:hanging="357"/>
      </w:pPr>
      <w:rPr>
        <w:rFonts w:ascii="Arial" w:hAnsi="Arial"/>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5733B25"/>
    <w:multiLevelType w:val="hybridMultilevel"/>
    <w:tmpl w:val="5B0EAB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66F75ABA"/>
    <w:multiLevelType w:val="hybridMultilevel"/>
    <w:tmpl w:val="A6B28D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71C7145"/>
    <w:multiLevelType w:val="hybridMultilevel"/>
    <w:tmpl w:val="4E7EBA56"/>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78074BA"/>
    <w:multiLevelType w:val="hybridMultilevel"/>
    <w:tmpl w:val="BE38E072"/>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69937DA0"/>
    <w:multiLevelType w:val="hybridMultilevel"/>
    <w:tmpl w:val="48DC7F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DFE671F"/>
    <w:multiLevelType w:val="hybridMultilevel"/>
    <w:tmpl w:val="AC9A0090"/>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0D90229"/>
    <w:multiLevelType w:val="hybridMultilevel"/>
    <w:tmpl w:val="67B057DA"/>
    <w:lvl w:ilvl="0" w:tplc="88803686">
      <w:start w:val="1"/>
      <w:numFmt w:val="lowerLetter"/>
      <w:lvlText w:val="%1)"/>
      <w:lvlJc w:val="left"/>
      <w:pPr>
        <w:tabs>
          <w:tab w:val="num" w:pos="720"/>
        </w:tabs>
        <w:ind w:left="720" w:hanging="360"/>
      </w:pPr>
      <w:rPr>
        <w:rFonts w:hint="default"/>
      </w:rPr>
    </w:lvl>
    <w:lvl w:ilvl="1" w:tplc="C57CDF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5A6841"/>
    <w:multiLevelType w:val="hybridMultilevel"/>
    <w:tmpl w:val="B33C76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4326589"/>
    <w:multiLevelType w:val="multilevel"/>
    <w:tmpl w:val="0809001D"/>
    <w:numStyleLink w:val="Listbulletpoint"/>
  </w:abstractNum>
  <w:abstractNum w:abstractNumId="43" w15:restartNumberingAfterBreak="0">
    <w:nsid w:val="77280D2C"/>
    <w:multiLevelType w:val="hybridMultilevel"/>
    <w:tmpl w:val="07824E2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4" w15:restartNumberingAfterBreak="0">
    <w:nsid w:val="7BCE5304"/>
    <w:multiLevelType w:val="hybridMultilevel"/>
    <w:tmpl w:val="B5CE4420"/>
    <w:lvl w:ilvl="0" w:tplc="9E6AAEC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13643646">
    <w:abstractNumId w:val="44"/>
  </w:num>
  <w:num w:numId="2" w16cid:durableId="1722366957">
    <w:abstractNumId w:val="40"/>
  </w:num>
  <w:num w:numId="3" w16cid:durableId="968514708">
    <w:abstractNumId w:val="30"/>
  </w:num>
  <w:num w:numId="4" w16cid:durableId="1536964185">
    <w:abstractNumId w:val="31"/>
  </w:num>
  <w:num w:numId="5" w16cid:durableId="1008142051">
    <w:abstractNumId w:val="18"/>
  </w:num>
  <w:num w:numId="6" w16cid:durableId="1735003236">
    <w:abstractNumId w:val="39"/>
  </w:num>
  <w:num w:numId="7" w16cid:durableId="127280703">
    <w:abstractNumId w:val="43"/>
  </w:num>
  <w:num w:numId="8" w16cid:durableId="1771050451">
    <w:abstractNumId w:val="36"/>
  </w:num>
  <w:num w:numId="9" w16cid:durableId="57359590">
    <w:abstractNumId w:val="10"/>
  </w:num>
  <w:num w:numId="10" w16cid:durableId="1973096170">
    <w:abstractNumId w:val="1"/>
  </w:num>
  <w:num w:numId="11" w16cid:durableId="1290358366">
    <w:abstractNumId w:val="37"/>
  </w:num>
  <w:num w:numId="12" w16cid:durableId="949628572">
    <w:abstractNumId w:val="13"/>
  </w:num>
  <w:num w:numId="13" w16cid:durableId="1103040254">
    <w:abstractNumId w:val="21"/>
  </w:num>
  <w:num w:numId="14" w16cid:durableId="1791316798">
    <w:abstractNumId w:val="2"/>
  </w:num>
  <w:num w:numId="15" w16cid:durableId="1089237025">
    <w:abstractNumId w:val="16"/>
  </w:num>
  <w:num w:numId="16" w16cid:durableId="2027706082">
    <w:abstractNumId w:val="25"/>
  </w:num>
  <w:num w:numId="17" w16cid:durableId="1565791911">
    <w:abstractNumId w:val="9"/>
  </w:num>
  <w:num w:numId="18" w16cid:durableId="819808361">
    <w:abstractNumId w:val="42"/>
  </w:num>
  <w:num w:numId="19" w16cid:durableId="515074129">
    <w:abstractNumId w:val="28"/>
  </w:num>
  <w:num w:numId="20" w16cid:durableId="945238253">
    <w:abstractNumId w:val="4"/>
  </w:num>
  <w:num w:numId="21" w16cid:durableId="531497613">
    <w:abstractNumId w:val="5"/>
  </w:num>
  <w:num w:numId="22" w16cid:durableId="269751147">
    <w:abstractNumId w:val="19"/>
  </w:num>
  <w:num w:numId="23" w16cid:durableId="722873033">
    <w:abstractNumId w:val="15"/>
  </w:num>
  <w:num w:numId="24" w16cid:durableId="249003647">
    <w:abstractNumId w:val="33"/>
  </w:num>
  <w:num w:numId="25" w16cid:durableId="499077691">
    <w:abstractNumId w:val="26"/>
  </w:num>
  <w:num w:numId="26" w16cid:durableId="2015571597">
    <w:abstractNumId w:val="23"/>
  </w:num>
  <w:num w:numId="27" w16cid:durableId="302930370">
    <w:abstractNumId w:val="14"/>
  </w:num>
  <w:num w:numId="28" w16cid:durableId="635910316">
    <w:abstractNumId w:val="11"/>
  </w:num>
  <w:num w:numId="29" w16cid:durableId="1826121403">
    <w:abstractNumId w:val="27"/>
  </w:num>
  <w:num w:numId="30" w16cid:durableId="1560701432">
    <w:abstractNumId w:val="38"/>
  </w:num>
  <w:num w:numId="31" w16cid:durableId="343829454">
    <w:abstractNumId w:val="17"/>
  </w:num>
  <w:num w:numId="32" w16cid:durableId="253636683">
    <w:abstractNumId w:val="41"/>
  </w:num>
  <w:num w:numId="33" w16cid:durableId="1875730740">
    <w:abstractNumId w:val="8"/>
  </w:num>
  <w:num w:numId="34" w16cid:durableId="1298682404">
    <w:abstractNumId w:val="34"/>
  </w:num>
  <w:num w:numId="35" w16cid:durableId="2050759645">
    <w:abstractNumId w:val="20"/>
  </w:num>
  <w:num w:numId="36" w16cid:durableId="316999790">
    <w:abstractNumId w:val="3"/>
  </w:num>
  <w:num w:numId="37" w16cid:durableId="259678324">
    <w:abstractNumId w:val="6"/>
  </w:num>
  <w:num w:numId="38" w16cid:durableId="2103336238">
    <w:abstractNumId w:val="7"/>
  </w:num>
  <w:num w:numId="39" w16cid:durableId="1913078057">
    <w:abstractNumId w:val="24"/>
  </w:num>
  <w:num w:numId="40" w16cid:durableId="92870892">
    <w:abstractNumId w:val="0"/>
  </w:num>
  <w:num w:numId="41" w16cid:durableId="1221479971">
    <w:abstractNumId w:val="12"/>
  </w:num>
  <w:num w:numId="42" w16cid:durableId="1269045779">
    <w:abstractNumId w:val="22"/>
  </w:num>
  <w:num w:numId="43" w16cid:durableId="149056598">
    <w:abstractNumId w:val="32"/>
  </w:num>
  <w:num w:numId="44" w16cid:durableId="1627589929">
    <w:abstractNumId w:val="35"/>
  </w:num>
  <w:num w:numId="45" w16cid:durableId="574898398">
    <w:abstractNumId w:val="29"/>
  </w:num>
  <w:numIdMacAtCleanup w:val="4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ctiveWritingStyle w:lang="fr-FR"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9C"/>
    <w:rsid w:val="00002F7B"/>
    <w:rsid w:val="0001503B"/>
    <w:rsid w:val="00017864"/>
    <w:rsid w:val="0002193F"/>
    <w:rsid w:val="00031258"/>
    <w:rsid w:val="000316AA"/>
    <w:rsid w:val="00040836"/>
    <w:rsid w:val="0006799C"/>
    <w:rsid w:val="00070389"/>
    <w:rsid w:val="00086855"/>
    <w:rsid w:val="000C2F4A"/>
    <w:rsid w:val="000C59A3"/>
    <w:rsid w:val="000D1407"/>
    <w:rsid w:val="000D4665"/>
    <w:rsid w:val="000D769A"/>
    <w:rsid w:val="000E6227"/>
    <w:rsid w:val="001040FC"/>
    <w:rsid w:val="00116961"/>
    <w:rsid w:val="001214B5"/>
    <w:rsid w:val="001318C7"/>
    <w:rsid w:val="00146853"/>
    <w:rsid w:val="0016615C"/>
    <w:rsid w:val="001816AB"/>
    <w:rsid w:val="00187EA2"/>
    <w:rsid w:val="001A3A26"/>
    <w:rsid w:val="001B429E"/>
    <w:rsid w:val="001C13D3"/>
    <w:rsid w:val="001C663E"/>
    <w:rsid w:val="001C7AE7"/>
    <w:rsid w:val="001D78DF"/>
    <w:rsid w:val="00235E08"/>
    <w:rsid w:val="00261AE2"/>
    <w:rsid w:val="00290A5E"/>
    <w:rsid w:val="00291DD5"/>
    <w:rsid w:val="002A3CA9"/>
    <w:rsid w:val="002A5744"/>
    <w:rsid w:val="002A767A"/>
    <w:rsid w:val="002B6CAD"/>
    <w:rsid w:val="002C49AF"/>
    <w:rsid w:val="002D1FEE"/>
    <w:rsid w:val="002E1491"/>
    <w:rsid w:val="002E435A"/>
    <w:rsid w:val="002E78A5"/>
    <w:rsid w:val="00324506"/>
    <w:rsid w:val="00342B4B"/>
    <w:rsid w:val="00357641"/>
    <w:rsid w:val="00366802"/>
    <w:rsid w:val="003743E5"/>
    <w:rsid w:val="003760A2"/>
    <w:rsid w:val="00376EC3"/>
    <w:rsid w:val="00392AE9"/>
    <w:rsid w:val="00392CD5"/>
    <w:rsid w:val="003A4EFA"/>
    <w:rsid w:val="003C0210"/>
    <w:rsid w:val="003C4E1B"/>
    <w:rsid w:val="003D0802"/>
    <w:rsid w:val="003D1D67"/>
    <w:rsid w:val="003F15C7"/>
    <w:rsid w:val="004101D3"/>
    <w:rsid w:val="0041120D"/>
    <w:rsid w:val="00425DBC"/>
    <w:rsid w:val="004273B0"/>
    <w:rsid w:val="004503AD"/>
    <w:rsid w:val="00467E97"/>
    <w:rsid w:val="00487C26"/>
    <w:rsid w:val="004910D3"/>
    <w:rsid w:val="004A060F"/>
    <w:rsid w:val="004A064E"/>
    <w:rsid w:val="004C2B12"/>
    <w:rsid w:val="004D0445"/>
    <w:rsid w:val="004D4F39"/>
    <w:rsid w:val="004E67BE"/>
    <w:rsid w:val="004E680D"/>
    <w:rsid w:val="005424A1"/>
    <w:rsid w:val="005457B6"/>
    <w:rsid w:val="00547506"/>
    <w:rsid w:val="005521CD"/>
    <w:rsid w:val="00552C4F"/>
    <w:rsid w:val="0056106E"/>
    <w:rsid w:val="00574954"/>
    <w:rsid w:val="00587ABC"/>
    <w:rsid w:val="00587F37"/>
    <w:rsid w:val="005A7D08"/>
    <w:rsid w:val="005A7F09"/>
    <w:rsid w:val="005B313D"/>
    <w:rsid w:val="005D1961"/>
    <w:rsid w:val="005D27B6"/>
    <w:rsid w:val="005D4B33"/>
    <w:rsid w:val="0061291A"/>
    <w:rsid w:val="00615D90"/>
    <w:rsid w:val="00625592"/>
    <w:rsid w:val="006402EF"/>
    <w:rsid w:val="00640A29"/>
    <w:rsid w:val="00643EF4"/>
    <w:rsid w:val="00670B73"/>
    <w:rsid w:val="006757D5"/>
    <w:rsid w:val="00682036"/>
    <w:rsid w:val="00695BF3"/>
    <w:rsid w:val="006A2620"/>
    <w:rsid w:val="006B30FD"/>
    <w:rsid w:val="006B5CB0"/>
    <w:rsid w:val="006B784C"/>
    <w:rsid w:val="006C55F4"/>
    <w:rsid w:val="006D567B"/>
    <w:rsid w:val="006E074D"/>
    <w:rsid w:val="006F31EF"/>
    <w:rsid w:val="0070196C"/>
    <w:rsid w:val="007165E8"/>
    <w:rsid w:val="007208CA"/>
    <w:rsid w:val="00730879"/>
    <w:rsid w:val="00733846"/>
    <w:rsid w:val="007358E7"/>
    <w:rsid w:val="007379FC"/>
    <w:rsid w:val="00760778"/>
    <w:rsid w:val="00784E0F"/>
    <w:rsid w:val="007A1F4D"/>
    <w:rsid w:val="007A3A80"/>
    <w:rsid w:val="007E7333"/>
    <w:rsid w:val="007F141A"/>
    <w:rsid w:val="007F4D10"/>
    <w:rsid w:val="00801E7F"/>
    <w:rsid w:val="00821D66"/>
    <w:rsid w:val="0083141F"/>
    <w:rsid w:val="00861EAB"/>
    <w:rsid w:val="00883C6A"/>
    <w:rsid w:val="00894C08"/>
    <w:rsid w:val="008B7481"/>
    <w:rsid w:val="008C266A"/>
    <w:rsid w:val="008C3FED"/>
    <w:rsid w:val="008D3C40"/>
    <w:rsid w:val="008E58B1"/>
    <w:rsid w:val="008F3D4C"/>
    <w:rsid w:val="00905A36"/>
    <w:rsid w:val="00913B41"/>
    <w:rsid w:val="00915E79"/>
    <w:rsid w:val="00930924"/>
    <w:rsid w:val="00932F53"/>
    <w:rsid w:val="00934995"/>
    <w:rsid w:val="00941536"/>
    <w:rsid w:val="00974A96"/>
    <w:rsid w:val="009A3EA1"/>
    <w:rsid w:val="009F2CF7"/>
    <w:rsid w:val="009F58F3"/>
    <w:rsid w:val="00A04BA6"/>
    <w:rsid w:val="00A111A0"/>
    <w:rsid w:val="00A124D9"/>
    <w:rsid w:val="00A14B73"/>
    <w:rsid w:val="00A27680"/>
    <w:rsid w:val="00A30D0F"/>
    <w:rsid w:val="00A53CC9"/>
    <w:rsid w:val="00A54C24"/>
    <w:rsid w:val="00A70438"/>
    <w:rsid w:val="00A75615"/>
    <w:rsid w:val="00A80666"/>
    <w:rsid w:val="00A80A13"/>
    <w:rsid w:val="00A83A60"/>
    <w:rsid w:val="00AA0CF1"/>
    <w:rsid w:val="00AA552A"/>
    <w:rsid w:val="00AA58B6"/>
    <w:rsid w:val="00AC7E06"/>
    <w:rsid w:val="00AD5458"/>
    <w:rsid w:val="00B158D4"/>
    <w:rsid w:val="00B17AD4"/>
    <w:rsid w:val="00B265EC"/>
    <w:rsid w:val="00B336AB"/>
    <w:rsid w:val="00B469A9"/>
    <w:rsid w:val="00B50031"/>
    <w:rsid w:val="00B535D9"/>
    <w:rsid w:val="00B72BB5"/>
    <w:rsid w:val="00B84B0A"/>
    <w:rsid w:val="00B85032"/>
    <w:rsid w:val="00BA1D6E"/>
    <w:rsid w:val="00BB74B7"/>
    <w:rsid w:val="00BC4B58"/>
    <w:rsid w:val="00BC5B6C"/>
    <w:rsid w:val="00BD78B8"/>
    <w:rsid w:val="00BE0A13"/>
    <w:rsid w:val="00BE39B0"/>
    <w:rsid w:val="00BE6D38"/>
    <w:rsid w:val="00BF150F"/>
    <w:rsid w:val="00BF32D4"/>
    <w:rsid w:val="00C12246"/>
    <w:rsid w:val="00C31ABB"/>
    <w:rsid w:val="00C40317"/>
    <w:rsid w:val="00C42CD7"/>
    <w:rsid w:val="00C546E9"/>
    <w:rsid w:val="00C564A7"/>
    <w:rsid w:val="00C635E8"/>
    <w:rsid w:val="00C67B18"/>
    <w:rsid w:val="00C716C2"/>
    <w:rsid w:val="00C84EB3"/>
    <w:rsid w:val="00C912F5"/>
    <w:rsid w:val="00C93A7E"/>
    <w:rsid w:val="00CA2CBF"/>
    <w:rsid w:val="00CB507D"/>
    <w:rsid w:val="00CE30E9"/>
    <w:rsid w:val="00CE470F"/>
    <w:rsid w:val="00CF26C5"/>
    <w:rsid w:val="00CF2A56"/>
    <w:rsid w:val="00D03906"/>
    <w:rsid w:val="00D17768"/>
    <w:rsid w:val="00D234A6"/>
    <w:rsid w:val="00D5007D"/>
    <w:rsid w:val="00D8060F"/>
    <w:rsid w:val="00D939F1"/>
    <w:rsid w:val="00DA04BE"/>
    <w:rsid w:val="00DB01D6"/>
    <w:rsid w:val="00DB23E9"/>
    <w:rsid w:val="00DC0807"/>
    <w:rsid w:val="00DC48B5"/>
    <w:rsid w:val="00DC55AD"/>
    <w:rsid w:val="00DD7182"/>
    <w:rsid w:val="00DE28A4"/>
    <w:rsid w:val="00DF13BA"/>
    <w:rsid w:val="00DF2368"/>
    <w:rsid w:val="00E00E98"/>
    <w:rsid w:val="00E050FD"/>
    <w:rsid w:val="00E16F06"/>
    <w:rsid w:val="00E310F2"/>
    <w:rsid w:val="00E34679"/>
    <w:rsid w:val="00E35D68"/>
    <w:rsid w:val="00E50E97"/>
    <w:rsid w:val="00E60E8C"/>
    <w:rsid w:val="00E64B9F"/>
    <w:rsid w:val="00E74ACD"/>
    <w:rsid w:val="00E913BA"/>
    <w:rsid w:val="00EA06A4"/>
    <w:rsid w:val="00EC06D5"/>
    <w:rsid w:val="00EC2C36"/>
    <w:rsid w:val="00EC5508"/>
    <w:rsid w:val="00ED2731"/>
    <w:rsid w:val="00EF072A"/>
    <w:rsid w:val="00EF1FFA"/>
    <w:rsid w:val="00EF546A"/>
    <w:rsid w:val="00F168A2"/>
    <w:rsid w:val="00F22682"/>
    <w:rsid w:val="00F2397A"/>
    <w:rsid w:val="00F34649"/>
    <w:rsid w:val="00F37F00"/>
    <w:rsid w:val="00F56C9F"/>
    <w:rsid w:val="00F6434A"/>
    <w:rsid w:val="00F8195C"/>
    <w:rsid w:val="00F8727E"/>
    <w:rsid w:val="00FA13C5"/>
    <w:rsid w:val="00FB0819"/>
    <w:rsid w:val="00FE4701"/>
    <w:rsid w:val="00FE5575"/>
    <w:rsid w:val="00FE7D53"/>
    <w:rsid w:val="7719D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737B9"/>
  <w15:chartTrackingRefBased/>
  <w15:docId w15:val="{10550FE8-85ED-46DD-B18F-6143097A8C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overflowPunct w:val="0"/>
      <w:autoSpaceDE w:val="0"/>
      <w:autoSpaceDN w:val="0"/>
      <w:adjustRightInd w:val="0"/>
      <w:jc w:val="both"/>
      <w:textAlignment w:val="baseline"/>
    </w:pPr>
    <w:rPr>
      <w:sz w:val="24"/>
      <w:lang w:eastAsia="en-US"/>
    </w:rPr>
  </w:style>
  <w:style w:type="paragraph" w:styleId="Heading1">
    <w:name w:val="heading 1"/>
    <w:basedOn w:val="Normal"/>
    <w:next w:val="Normal"/>
    <w:qFormat/>
    <w:pPr>
      <w:keepNext/>
      <w:overflowPunct/>
      <w:autoSpaceDE/>
      <w:autoSpaceDN/>
      <w:adjustRightInd/>
      <w:jc w:val="center"/>
      <w:textAlignment w:val="auto"/>
      <w:outlineLvl w:val="0"/>
    </w:pPr>
    <w:rPr>
      <w:b/>
      <w:sz w:val="23"/>
      <w:szCs w:val="24"/>
      <w:u w:val="single"/>
    </w:rPr>
  </w:style>
  <w:style w:type="paragraph" w:styleId="Heading2">
    <w:name w:val="heading 2"/>
    <w:basedOn w:val="Normal"/>
    <w:next w:val="Normal"/>
    <w:link w:val="Heading2Char"/>
    <w:unhideWhenUsed/>
    <w:qFormat/>
    <w:rsid w:val="001318C7"/>
    <w:pPr>
      <w:keepNext/>
      <w:spacing w:before="240" w:after="60"/>
      <w:outlineLvl w:val="1"/>
    </w:pPr>
    <w:rPr>
      <w:rFonts w:ascii="Calibri Light" w:hAnsi="Calibri Light"/>
      <w:b/>
      <w:bCs/>
      <w:i/>
      <w:iCs/>
      <w:sz w:val="28"/>
      <w:szCs w:val="28"/>
    </w:rPr>
  </w:style>
  <w:style w:type="paragraph" w:styleId="Heading7">
    <w:name w:val="heading 7"/>
    <w:basedOn w:val="Normal"/>
    <w:next w:val="Normal"/>
    <w:qFormat/>
    <w:pPr>
      <w:keepNext/>
      <w:overflowPunct/>
      <w:autoSpaceDE/>
      <w:autoSpaceDN/>
      <w:adjustRightInd/>
      <w:textAlignment w:val="auto"/>
      <w:outlineLvl w:val="6"/>
    </w:pPr>
    <w:rPr>
      <w:b/>
      <w:bCs/>
      <w:szCs w:val="24"/>
    </w:rPr>
  </w:style>
  <w:style w:type="paragraph" w:styleId="Heading8">
    <w:name w:val="heading 8"/>
    <w:basedOn w:val="Normal"/>
    <w:next w:val="Normal"/>
    <w:qFormat/>
    <w:pPr>
      <w:keepNext/>
      <w:overflowPunct/>
      <w:autoSpaceDE/>
      <w:autoSpaceDN/>
      <w:adjustRightInd/>
      <w:jc w:val="left"/>
      <w:textAlignment w:val="auto"/>
      <w:outlineLvl w:val="7"/>
    </w:pPr>
    <w:rPr>
      <w:b/>
      <w:szCs w:val="24"/>
      <w:u w:val="single"/>
    </w:rPr>
  </w:style>
  <w:style w:type="paragraph" w:styleId="Heading9">
    <w:name w:val="heading 9"/>
    <w:basedOn w:val="Normal"/>
    <w:next w:val="Normal"/>
    <w:qFormat/>
    <w:pPr>
      <w:keepNext/>
      <w:overflowPunct/>
      <w:autoSpaceDE/>
      <w:autoSpaceDN/>
      <w:adjustRightInd/>
      <w:jc w:val="center"/>
      <w:textAlignment w:val="auto"/>
      <w:outlineLvl w:val="8"/>
    </w:pPr>
    <w:rPr>
      <w:b/>
      <w:bCs/>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pPr>
      <w:jc w:val="left"/>
    </w:pPr>
    <w:rPr>
      <w:rFonts w:ascii="Arial" w:hAnsi="Arial" w:cs="Arial"/>
    </w:rPr>
  </w:style>
  <w:style w:type="paragraph" w:styleId="BalloonText">
    <w:name w:val="Balloon Text"/>
    <w:basedOn w:val="Normal"/>
    <w:link w:val="BalloonTextChar"/>
    <w:rsid w:val="00930924"/>
    <w:rPr>
      <w:rFonts w:ascii="Tahoma" w:hAnsi="Tahoma" w:cs="Tahoma"/>
      <w:sz w:val="16"/>
      <w:szCs w:val="16"/>
    </w:rPr>
  </w:style>
  <w:style w:type="character" w:styleId="BalloonTextChar" w:customStyle="1">
    <w:name w:val="Balloon Text Char"/>
    <w:link w:val="BalloonText"/>
    <w:rsid w:val="00930924"/>
    <w:rPr>
      <w:rFonts w:ascii="Tahoma" w:hAnsi="Tahoma" w:cs="Tahoma"/>
      <w:sz w:val="16"/>
      <w:szCs w:val="16"/>
      <w:lang w:eastAsia="en-US"/>
    </w:rPr>
  </w:style>
  <w:style w:type="numbering" w:styleId="Listbulletpoint" w:customStyle="1">
    <w:name w:val="List (bullet point)"/>
    <w:basedOn w:val="NoList"/>
    <w:rsid w:val="000316AA"/>
    <w:pPr>
      <w:numPr>
        <w:numId w:val="16"/>
      </w:numPr>
    </w:pPr>
  </w:style>
  <w:style w:type="numbering" w:styleId="Listtickbox" w:customStyle="1">
    <w:name w:val="List (tick box)"/>
    <w:basedOn w:val="NoList"/>
    <w:rsid w:val="000316AA"/>
    <w:pPr>
      <w:numPr>
        <w:numId w:val="19"/>
      </w:numPr>
    </w:pPr>
  </w:style>
  <w:style w:type="numbering" w:styleId="Listplussign" w:customStyle="1">
    <w:name w:val="List (plus sign)"/>
    <w:basedOn w:val="NoList"/>
    <w:rsid w:val="000316AA"/>
    <w:pPr>
      <w:numPr>
        <w:numId w:val="24"/>
      </w:numPr>
    </w:pPr>
  </w:style>
  <w:style w:type="numbering" w:styleId="Listbulletpointwithindentation" w:customStyle="1">
    <w:name w:val="List (bullet point with indentation)"/>
    <w:basedOn w:val="Listbulletpoint"/>
    <w:rsid w:val="000316AA"/>
    <w:pPr>
      <w:numPr>
        <w:numId w:val="26"/>
      </w:numPr>
    </w:pPr>
  </w:style>
  <w:style w:type="paragraph" w:styleId="Header">
    <w:name w:val="header"/>
    <w:basedOn w:val="Normal"/>
    <w:link w:val="HeaderChar"/>
    <w:rsid w:val="00CE470F"/>
    <w:pPr>
      <w:tabs>
        <w:tab w:val="center" w:pos="4513"/>
        <w:tab w:val="right" w:pos="9026"/>
      </w:tabs>
    </w:pPr>
  </w:style>
  <w:style w:type="character" w:styleId="HeaderChar" w:customStyle="1">
    <w:name w:val="Header Char"/>
    <w:link w:val="Header"/>
    <w:rsid w:val="00CE470F"/>
    <w:rPr>
      <w:sz w:val="24"/>
      <w:lang w:eastAsia="en-US"/>
    </w:rPr>
  </w:style>
  <w:style w:type="paragraph" w:styleId="Footer">
    <w:name w:val="footer"/>
    <w:basedOn w:val="Normal"/>
    <w:link w:val="FooterChar"/>
    <w:uiPriority w:val="99"/>
    <w:rsid w:val="00CE470F"/>
    <w:pPr>
      <w:tabs>
        <w:tab w:val="center" w:pos="4513"/>
        <w:tab w:val="right" w:pos="9026"/>
      </w:tabs>
    </w:pPr>
  </w:style>
  <w:style w:type="character" w:styleId="FooterChar" w:customStyle="1">
    <w:name w:val="Footer Char"/>
    <w:link w:val="Footer"/>
    <w:uiPriority w:val="99"/>
    <w:rsid w:val="00CE470F"/>
    <w:rPr>
      <w:sz w:val="24"/>
      <w:lang w:eastAsia="en-US"/>
    </w:rPr>
  </w:style>
  <w:style w:type="character" w:styleId="CommentReference">
    <w:name w:val="Comment Reference"/>
    <w:rsid w:val="006757D5"/>
    <w:rPr>
      <w:sz w:val="16"/>
      <w:szCs w:val="16"/>
    </w:rPr>
  </w:style>
  <w:style w:type="paragraph" w:styleId="CommentText">
    <w:name w:val="Comment Text"/>
    <w:basedOn w:val="Normal"/>
    <w:link w:val="CommentTextChar"/>
    <w:rsid w:val="006757D5"/>
    <w:rPr>
      <w:sz w:val="20"/>
    </w:rPr>
  </w:style>
  <w:style w:type="character" w:styleId="CommentTextChar" w:customStyle="1">
    <w:name w:val="Comment Text Char"/>
    <w:link w:val="CommentText"/>
    <w:rsid w:val="006757D5"/>
    <w:rPr>
      <w:lang w:eastAsia="en-US"/>
    </w:rPr>
  </w:style>
  <w:style w:type="paragraph" w:styleId="CommentSubject">
    <w:name w:val="Comment Subject"/>
    <w:basedOn w:val="CommentText"/>
    <w:next w:val="CommentText"/>
    <w:link w:val="CommentSubjectChar"/>
    <w:rsid w:val="006757D5"/>
    <w:rPr>
      <w:b/>
      <w:bCs/>
    </w:rPr>
  </w:style>
  <w:style w:type="character" w:styleId="CommentSubjectChar" w:customStyle="1">
    <w:name w:val="Comment Subject Char"/>
    <w:link w:val="CommentSubject"/>
    <w:rsid w:val="006757D5"/>
    <w:rPr>
      <w:b/>
      <w:bCs/>
      <w:lang w:eastAsia="en-US"/>
    </w:rPr>
  </w:style>
  <w:style w:type="paragraph" w:styleId="Default" w:customStyle="1">
    <w:name w:val="Default"/>
    <w:rsid w:val="00291DD5"/>
    <w:pPr>
      <w:autoSpaceDE w:val="0"/>
      <w:autoSpaceDN w:val="0"/>
      <w:adjustRightInd w:val="0"/>
    </w:pPr>
    <w:rPr>
      <w:rFonts w:ascii="Arial" w:hAnsi="Arial" w:eastAsia="Calibri" w:cs="Arial"/>
      <w:color w:val="000000"/>
      <w:sz w:val="24"/>
      <w:szCs w:val="24"/>
      <w:lang w:eastAsia="en-US"/>
    </w:rPr>
  </w:style>
  <w:style w:type="table" w:styleId="TableGrid">
    <w:name w:val="Table Grid"/>
    <w:basedOn w:val="TableNormal"/>
    <w:uiPriority w:val="59"/>
    <w:rsid w:val="00291DD5"/>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link w:val="Heading2"/>
    <w:semiHidden/>
    <w:rsid w:val="001318C7"/>
    <w:rPr>
      <w:rFonts w:ascii="Calibri Light" w:hAnsi="Calibri Light" w:eastAsia="Times New Roman" w:cs="Times New Roman"/>
      <w:b/>
      <w:bCs/>
      <w:i/>
      <w:iCs/>
      <w:sz w:val="28"/>
      <w:szCs w:val="28"/>
      <w:lang w:eastAsia="en-US"/>
    </w:rPr>
  </w:style>
  <w:style w:type="character" w:styleId="Hyperlink">
    <w:name w:val="Hyperlink"/>
    <w:rsid w:val="003760A2"/>
    <w:rPr>
      <w:color w:val="0563C1"/>
      <w:u w:val="single"/>
    </w:rPr>
  </w:style>
  <w:style w:type="character" w:styleId="UnresolvedMention">
    <w:name w:val="Unresolved Mention"/>
    <w:uiPriority w:val="99"/>
    <w:semiHidden/>
    <w:unhideWhenUsed/>
    <w:rsid w:val="003760A2"/>
    <w:rPr>
      <w:color w:val="605E5C"/>
      <w:shd w:val="clear" w:color="auto" w:fill="E1DFDD"/>
    </w:rPr>
  </w:style>
  <w:style w:type="paragraph" w:styleId="TableHeader" w:customStyle="1">
    <w:name w:val="TableHeader"/>
    <w:basedOn w:val="Normal"/>
    <w:qFormat/>
    <w:rsid w:val="007379FC"/>
    <w:pPr>
      <w:overflowPunct/>
      <w:autoSpaceDE/>
      <w:autoSpaceDN/>
      <w:adjustRightInd/>
      <w:spacing w:line="288" w:lineRule="auto"/>
      <w:jc w:val="left"/>
      <w:textAlignment w:val="auto"/>
    </w:pPr>
    <w:rPr>
      <w:rFonts w:ascii="Arial" w:hAnsi="Arial"/>
      <w:b/>
      <w:color w:val="0D0D0D"/>
      <w:szCs w:val="24"/>
      <w:lang w:eastAsia="en-GB"/>
    </w:rPr>
  </w:style>
  <w:style w:type="paragraph" w:styleId="TableRow" w:customStyle="1">
    <w:name w:val="TableRow"/>
    <w:basedOn w:val="Normal"/>
    <w:link w:val="TableRowChar"/>
    <w:qFormat/>
    <w:rsid w:val="007379FC"/>
    <w:pPr>
      <w:overflowPunct/>
      <w:autoSpaceDE/>
      <w:autoSpaceDN/>
      <w:adjustRightInd/>
      <w:spacing w:line="288" w:lineRule="auto"/>
      <w:jc w:val="left"/>
      <w:textAlignment w:val="auto"/>
    </w:pPr>
    <w:rPr>
      <w:rFonts w:ascii="Arial" w:hAnsi="Arial"/>
      <w:color w:val="0D0D0D"/>
      <w:szCs w:val="24"/>
      <w:lang w:eastAsia="en-GB"/>
    </w:rPr>
  </w:style>
  <w:style w:type="character" w:styleId="TableRowChar" w:customStyle="1">
    <w:name w:val="TableRow Char"/>
    <w:link w:val="TableRow"/>
    <w:rsid w:val="007379FC"/>
    <w:rPr>
      <w:rFonts w:ascii="Arial" w:hAnsi="Arial"/>
      <w:color w:val="0D0D0D"/>
      <w:sz w:val="24"/>
      <w:szCs w:val="24"/>
    </w:rPr>
  </w:style>
  <w:style w:type="paragraph" w:styleId="BodyText2">
    <w:name w:val="Body Text 2"/>
    <w:basedOn w:val="Normal"/>
    <w:link w:val="BodyText2Char"/>
    <w:unhideWhenUsed/>
    <w:rsid w:val="00C716C2"/>
    <w:pPr>
      <w:widowControl w:val="0"/>
      <w:overflowPunct/>
      <w:spacing w:after="120" w:line="480" w:lineRule="auto"/>
      <w:jc w:val="left"/>
      <w:textAlignment w:val="auto"/>
    </w:pPr>
    <w:rPr>
      <w:rFonts w:ascii="Arial" w:hAnsi="Arial" w:cs="Arial"/>
      <w:spacing w:val="-4"/>
      <w:w w:val="90"/>
      <w:szCs w:val="24"/>
      <w:lang w:eastAsia="en-GB"/>
    </w:rPr>
  </w:style>
  <w:style w:type="character" w:styleId="BodyText2Char" w:customStyle="1">
    <w:name w:val="Body Text 2 Char"/>
    <w:link w:val="BodyText2"/>
    <w:rsid w:val="00C716C2"/>
    <w:rPr>
      <w:rFonts w:ascii="Arial" w:hAnsi="Arial" w:cs="Arial"/>
      <w:spacing w:val="-4"/>
      <w:w w:val="90"/>
      <w:sz w:val="24"/>
      <w:szCs w:val="24"/>
    </w:rPr>
  </w:style>
  <w:style w:type="paragraph" w:styleId="Caption">
    <w:name w:val="caption"/>
    <w:basedOn w:val="Normal"/>
    <w:next w:val="Normal"/>
    <w:qFormat/>
    <w:rsid w:val="007358E7"/>
    <w:pPr>
      <w:overflowPunct/>
      <w:autoSpaceDE/>
      <w:autoSpaceDN/>
      <w:adjustRightInd/>
      <w:jc w:val="center"/>
      <w:textAlignment w:val="auto"/>
    </w:pPr>
    <w:rPr>
      <w:rFonts w:ascii="Arial" w:hAnsi="Arial"/>
      <w:b/>
      <w:lang w:eastAsia="en-GB"/>
    </w:rPr>
  </w:style>
  <w:style w:type="character" w:styleId="PageNumber">
    <w:name w:val="page number"/>
    <w:basedOn w:val="DefaultParagraphFont"/>
    <w:rsid w:val="007358E7"/>
  </w:style>
  <w:style w:type="paragraph" w:styleId="ListParagraph">
    <w:name w:val="List Paragraph"/>
    <w:basedOn w:val="Normal"/>
    <w:uiPriority w:val="34"/>
    <w:qFormat/>
    <w:rsid w:val="007358E7"/>
    <w:pPr>
      <w:overflowPunct/>
      <w:autoSpaceDE/>
      <w:autoSpaceDN/>
      <w:adjustRightInd/>
      <w:ind w:left="720"/>
      <w:contextualSpacing/>
      <w:jc w:val="left"/>
      <w:textAlignment w:val="auto"/>
    </w:pPr>
    <w:rPr>
      <w:rFonts w:ascii="Arial" w:hAnsi="Arial"/>
    </w:rPr>
  </w:style>
  <w:style w:type="paragraph" w:styleId="OHPTable" w:customStyle="1">
    <w:name w:val="OHP Table"/>
    <w:basedOn w:val="Normal"/>
    <w:rsid w:val="007358E7"/>
    <w:pPr>
      <w:keepNext/>
      <w:keepLines/>
      <w:tabs>
        <w:tab w:val="left" w:pos="504"/>
      </w:tabs>
      <w:spacing w:before="60" w:after="60"/>
      <w:jc w:val="left"/>
    </w:pPr>
    <w:rPr>
      <w:rFonts w:ascii="Arial" w:hAnsi="Arial"/>
      <w:b/>
      <w:bCs/>
      <w:szCs w:val="24"/>
    </w:rPr>
  </w:style>
  <w:style w:type="character" w:styleId="BodyTextChar" w:customStyle="1">
    <w:name w:val="Body Text Char"/>
    <w:link w:val="BodyText"/>
    <w:rsid w:val="007358E7"/>
    <w:rPr>
      <w:rFonts w:ascii="Arial" w:hAnsi="Arial" w:cs="Arial"/>
      <w:sz w:val="24"/>
      <w:lang w:eastAsia="en-US"/>
    </w:rPr>
  </w:style>
  <w:style w:type="character" w:styleId="Emphasis">
    <w:name w:val="Emphasis"/>
    <w:qFormat/>
    <w:rsid w:val="007358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02922">
      <w:bodyDiv w:val="1"/>
      <w:marLeft w:val="0"/>
      <w:marRight w:val="0"/>
      <w:marTop w:val="0"/>
      <w:marBottom w:val="0"/>
      <w:divBdr>
        <w:top w:val="none" w:sz="0" w:space="0" w:color="auto"/>
        <w:left w:val="none" w:sz="0" w:space="0" w:color="auto"/>
        <w:bottom w:val="none" w:sz="0" w:space="0" w:color="auto"/>
        <w:right w:val="none" w:sz="0" w:space="0" w:color="auto"/>
      </w:divBdr>
    </w:div>
    <w:div w:id="1692142811">
      <w:bodyDiv w:val="1"/>
      <w:marLeft w:val="0"/>
      <w:marRight w:val="0"/>
      <w:marTop w:val="0"/>
      <w:marBottom w:val="0"/>
      <w:divBdr>
        <w:top w:val="none" w:sz="0" w:space="0" w:color="auto"/>
        <w:left w:val="none" w:sz="0" w:space="0" w:color="auto"/>
        <w:bottom w:val="none" w:sz="0" w:space="0" w:color="auto"/>
        <w:right w:val="none" w:sz="0" w:space="0" w:color="auto"/>
      </w:divBdr>
    </w:div>
    <w:div w:id="177648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footer" Target="footer1.xml" Id="rId18" /><Relationship Type="http://schemas.openxmlformats.org/officeDocument/2006/relationships/hyperlink" Target="mailto:prt@lincolnshire.gov.uk" TargetMode="External" Id="rId26" /><Relationship Type="http://schemas.openxmlformats.org/officeDocument/2006/relationships/hyperlink" Target="http://www.cruse.org.uk" TargetMode="External" Id="rId39" /><Relationship Type="http://schemas.openxmlformats.org/officeDocument/2006/relationships/hyperlink" Target="mailto:EP_admin@lincolnshire.gov.uk" TargetMode="External" Id="rId21" /><Relationship Type="http://schemas.openxmlformats.org/officeDocument/2006/relationships/hyperlink" Target="http://www.lpft.nhs.uk/young-people/lincolnshire/young-people/helping-you-help-yourself" TargetMode="External" Id="rId34" /><Relationship Type="http://schemas.openxmlformats.org/officeDocument/2006/relationships/hyperlink" Target="http://www.winstonswish.org.uk" TargetMode="External" Id="rId42" /><Relationship Type="http://schemas.openxmlformats.org/officeDocument/2006/relationships/image" Target="media/image9.jpeg" Id="rId47" /><Relationship Type="http://schemas.openxmlformats.org/officeDocument/2006/relationships/fontTable" Target="fontTable.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image" Target="media/image5.jpeg" Id="rId16" /><Relationship Type="http://schemas.openxmlformats.org/officeDocument/2006/relationships/hyperlink" Target="mailto:DyslexiaOutreach@lincolnshire.gov.uk" TargetMode="External" Id="rId29" /><Relationship Type="http://schemas.openxmlformats.org/officeDocument/2006/relationships/endnotes" Target="endnotes.xml" Id="rId11" /><Relationship Type="http://schemas.openxmlformats.org/officeDocument/2006/relationships/hyperlink" Target="mailto:insurance@lincolnshire.gov.uk" TargetMode="External" Id="rId24" /><Relationship Type="http://schemas.openxmlformats.org/officeDocument/2006/relationships/hyperlink" Target="mailto:liaise@lincolnshire.gov.uk" TargetMode="External" Id="rId32" /><Relationship Type="http://schemas.openxmlformats.org/officeDocument/2006/relationships/hyperlink" Target="https://www.wtt.org.uk/" TargetMode="External" Id="rId37" /><Relationship Type="http://schemas.openxmlformats.org/officeDocument/2006/relationships/hyperlink" Target="http://www.hopeagain.org.uk" TargetMode="External" Id="rId40" /><Relationship Type="http://schemas.openxmlformats.org/officeDocument/2006/relationships/hyperlink" Target="https://www.gov.uk/government/publications/emergency-planning-and-response-for-education-childcare-and-childrens-social-care-settings" TargetMode="External" Id="rId45"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hyperlink" Target="https://www.lincolnshire.gov.uk/school-pupil-support/assurance-lincolnshire/2" TargetMode="External" Id="rId23" /><Relationship Type="http://schemas.openxmlformats.org/officeDocument/2006/relationships/hyperlink" Target="mailto:STTenquiries@lincolnshire.gov.uk" TargetMode="External" Id="rId28" /><Relationship Type="http://schemas.openxmlformats.org/officeDocument/2006/relationships/hyperlink" Target="mailto:outreach@gosberton-house.lincs.sch.uk" TargetMode="External" Id="rId36" /><Relationship Type="http://schemas.openxmlformats.org/officeDocument/2006/relationships/image" Target="media/image11.png" Id="rId49"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hyperlink" Target="mailto:SEST_Team@lincolnshire.gov.uk" TargetMode="External" Id="rId31" /><Relationship Type="http://schemas.openxmlformats.org/officeDocument/2006/relationships/hyperlink" Target="http://www.uksobs.org"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mailto:CorporateHealthAndSafety@lincolnshire.gov.uk" TargetMode="External" Id="rId22" /><Relationship Type="http://schemas.openxmlformats.org/officeDocument/2006/relationships/hyperlink" Target="mailto:schooladmissions@lincolnshire.gov.uk" TargetMode="External" Id="rId27" /><Relationship Type="http://schemas.openxmlformats.org/officeDocument/2006/relationships/hyperlink" Target="mailto:ECLIPS@lincolnshire.gov.uk" TargetMode="External" Id="rId30" /><Relationship Type="http://schemas.openxmlformats.org/officeDocument/2006/relationships/hyperlink" Target="mailto:email@lcgl.org.uk" TargetMode="External" Id="rId35" /><Relationship Type="http://schemas.openxmlformats.org/officeDocument/2006/relationships/hyperlink" Target="http://www.samaritans.org" TargetMode="External" Id="rId43" /><Relationship Type="http://schemas.openxmlformats.org/officeDocument/2006/relationships/image" Target="media/image10.jpeg" Id="rId48" /><Relationship Type="http://schemas.openxmlformats.org/officeDocument/2006/relationships/settings" Target="setting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6.jpeg" Id="rId17" /><Relationship Type="http://schemas.openxmlformats.org/officeDocument/2006/relationships/hyperlink" Target="https://evolve.edufocus.co.uk/evco10/unknown.asp" TargetMode="External" Id="rId25" /><Relationship Type="http://schemas.openxmlformats.org/officeDocument/2006/relationships/hyperlink" Target="http://www.lpft.nhs.uk/young-people/lincolnshire/professionals/service-offer-and-referrals/healthy-minds-lincolnshire/healthy-minds-and-mental-health-support-teams-resources" TargetMode="External" Id="rId33" /><Relationship Type="http://schemas.openxmlformats.org/officeDocument/2006/relationships/hyperlink" Target="https://www.family-action.org.uk/what-we-do/children-families/lincs-boss/" TargetMode="External" Id="rId38" /><Relationship Type="http://schemas.openxmlformats.org/officeDocument/2006/relationships/image" Target="media/image8.emf" Id="rId46" /><Relationship Type="http://schemas.openxmlformats.org/officeDocument/2006/relationships/hyperlink" Target="mailto:educationteam@lincolnshire.gov.uk" TargetMode="External" Id="rId20" /><Relationship Type="http://schemas.openxmlformats.org/officeDocument/2006/relationships/hyperlink" Target="http://www.tcf.org.uk" TargetMode="External" Id="rId41" /><Relationship Type="http://schemas.openxmlformats.org/officeDocument/2006/relationships/customXml" Target="../customXml/item1.xml" Id="rId1" /><Relationship Type="http://schemas.openxmlformats.org/officeDocument/2006/relationships/numbering" Target="numbering.xml" Id="rId6" /></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3" ma:contentTypeDescription="Create a new document." ma:contentTypeScope="" ma:versionID="13e1b75833c1809592ce7da480931a47">
  <xsd:schema xmlns:xsd="http://www.w3.org/2001/XMLSchema" xmlns:xs="http://www.w3.org/2001/XMLSchema" xmlns:p="http://schemas.microsoft.com/office/2006/metadata/properties" xmlns:ns2="60b98eed-d31d-4370-9bd7-21474b557544" xmlns:ns3="38487429-68e0-47b1-81a2-84323484fba0" targetNamespace="http://schemas.microsoft.com/office/2006/metadata/properties" ma:root="true" ma:fieldsID="3776830ea852ceb30803e9e2d97ee95a" ns2:_="" ns3:_="">
    <xsd:import namespace="60b98eed-d31d-4370-9bd7-21474b557544"/>
    <xsd:import namespace="38487429-68e0-47b1-81a2-84323484f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e62474-bd77-4f47-947f-597df84bb534}"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Props1.xml><?xml version="1.0" encoding="utf-8"?>
<ds:datastoreItem xmlns:ds="http://schemas.openxmlformats.org/officeDocument/2006/customXml" ds:itemID="{207EB27C-BA52-4301-9F6E-9265C16E5C86}">
  <ds:schemaRefs>
    <ds:schemaRef ds:uri="http://schemas.microsoft.com/office/2006/metadata/longProperties"/>
  </ds:schemaRefs>
</ds:datastoreItem>
</file>

<file path=customXml/itemProps2.xml><?xml version="1.0" encoding="utf-8"?>
<ds:datastoreItem xmlns:ds="http://schemas.openxmlformats.org/officeDocument/2006/customXml" ds:itemID="{40A1052A-9D21-4B31-888B-6A838555B023}">
  <ds:schemaRefs>
    <ds:schemaRef ds:uri="http://schemas.microsoft.com/sharepoint/v3/contenttype/forms"/>
  </ds:schemaRefs>
</ds:datastoreItem>
</file>

<file path=customXml/itemProps3.xml><?xml version="1.0" encoding="utf-8"?>
<ds:datastoreItem xmlns:ds="http://schemas.openxmlformats.org/officeDocument/2006/customXml" ds:itemID="{A315B1AD-3A2D-43AD-A4DC-46B2CE521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98eed-d31d-4370-9bd7-21474b557544"/>
    <ds:schemaRef ds:uri="38487429-68e0-47b1-81a2-84323484f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8F8C33-AB42-4F3D-8B18-C175B8523120}">
  <ds:schemaRefs>
    <ds:schemaRef ds:uri="http://schemas.openxmlformats.org/officeDocument/2006/bibliography"/>
  </ds:schemaRefs>
</ds:datastoreItem>
</file>

<file path=customXml/itemProps5.xml><?xml version="1.0" encoding="utf-8"?>
<ds:datastoreItem xmlns:ds="http://schemas.openxmlformats.org/officeDocument/2006/customXml" ds:itemID="{D113EDD0-08EC-494A-A0DD-0BA2CC7374EF}">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Hyder Business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default</dc:creator>
  <keywords/>
  <dc:description/>
  <lastModifiedBy>S Curtis</lastModifiedBy>
  <revision>40</revision>
  <lastPrinted>2025-10-01T12:07:00.0000000Z</lastPrinted>
  <dcterms:created xsi:type="dcterms:W3CDTF">2026-03-04T11:25:00.0000000Z</dcterms:created>
  <dcterms:modified xsi:type="dcterms:W3CDTF">2026-08-21T11:35:00.0809037Z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 Bishell</vt:lpwstr>
  </property>
  <property fmtid="{D5CDD505-2E9C-101B-9397-08002B2CF9AE}" pid="3" name="Order">
    <vt:lpwstr>185300.000000000</vt:lpwstr>
  </property>
  <property fmtid="{D5CDD505-2E9C-101B-9397-08002B2CF9AE}" pid="4" name="display_urn:schemas-microsoft-com:office:office#Author">
    <vt:lpwstr>M Bishell</vt:lpwstr>
  </property>
  <property fmtid="{D5CDD505-2E9C-101B-9397-08002B2CF9AE}" pid="5" name="ContentTypeId">
    <vt:lpwstr>0x0101004F8D3B7ECE55F24DAB60B7C735A5997C</vt:lpwstr>
  </property>
  <property fmtid="{D5CDD505-2E9C-101B-9397-08002B2CF9AE}" pid="6" name="_activity">
    <vt:lpwstr/>
  </property>
  <property fmtid="{D5CDD505-2E9C-101B-9397-08002B2CF9AE}" pid="7" name="_ExtendedDescription">
    <vt:lpwstr/>
  </property>
  <property fmtid="{D5CDD505-2E9C-101B-9397-08002B2CF9AE}" pid="8" name="ComplianceAssetId">
    <vt:lpwstr/>
  </property>
  <property fmtid="{D5CDD505-2E9C-101B-9397-08002B2CF9AE}" pid="9" name="TriggerFlowInfo">
    <vt:lpwstr/>
  </property>
  <property fmtid="{D5CDD505-2E9C-101B-9397-08002B2CF9AE}" pid="10" name="MediaServiceImageTags">
    <vt:lpwstr/>
  </property>
</Properties>
</file>