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049E17" w14:textId="77777777" w:rsidR="00584590" w:rsidRPr="00AF1E45" w:rsidRDefault="00584590" w:rsidP="0055346D">
      <w:pPr>
        <w:pStyle w:val="PlainText"/>
        <w:jc w:val="both"/>
        <w:rPr>
          <w:rFonts w:ascii="Tahoma" w:hAnsi="Tahoma" w:cs="Tahoma"/>
          <w:sz w:val="24"/>
          <w:szCs w:val="24"/>
        </w:rPr>
      </w:pPr>
    </w:p>
    <w:p w14:paraId="40318204" w14:textId="77777777" w:rsidR="008B6C07" w:rsidRPr="008B6C07" w:rsidRDefault="008B6C07" w:rsidP="008B6C07">
      <w:pPr>
        <w:keepNext/>
        <w:overflowPunct w:val="0"/>
        <w:autoSpaceDE w:val="0"/>
        <w:autoSpaceDN w:val="0"/>
        <w:adjustRightInd w:val="0"/>
        <w:jc w:val="center"/>
        <w:textAlignment w:val="baseline"/>
        <w:outlineLvl w:val="6"/>
        <w:rPr>
          <w:rFonts w:ascii="Britannic Bold" w:eastAsia="Calibri" w:hAnsi="Britannic Bold"/>
          <w:b/>
          <w:sz w:val="60"/>
          <w:szCs w:val="60"/>
          <w:lang w:val="en-US" w:eastAsia="en-US"/>
        </w:rPr>
      </w:pPr>
    </w:p>
    <w:p w14:paraId="4655ACFE" w14:textId="77777777" w:rsidR="008B6C07" w:rsidRPr="008B6C07" w:rsidRDefault="008B6C07" w:rsidP="008B6C07">
      <w:pPr>
        <w:keepNext/>
        <w:overflowPunct w:val="0"/>
        <w:autoSpaceDE w:val="0"/>
        <w:autoSpaceDN w:val="0"/>
        <w:adjustRightInd w:val="0"/>
        <w:jc w:val="center"/>
        <w:textAlignment w:val="baseline"/>
        <w:outlineLvl w:val="6"/>
        <w:rPr>
          <w:rFonts w:ascii="Britannic Bold" w:eastAsia="Calibri" w:hAnsi="Britannic Bold"/>
          <w:b/>
          <w:sz w:val="60"/>
          <w:szCs w:val="60"/>
          <w:lang w:val="en-US" w:eastAsia="en-US"/>
        </w:rPr>
      </w:pPr>
    </w:p>
    <w:p w14:paraId="5FDA686F" w14:textId="77777777" w:rsidR="008B6C07" w:rsidRPr="008B6C07" w:rsidRDefault="008B6C07" w:rsidP="008B6C07">
      <w:pPr>
        <w:keepNext/>
        <w:overflowPunct w:val="0"/>
        <w:autoSpaceDE w:val="0"/>
        <w:autoSpaceDN w:val="0"/>
        <w:adjustRightInd w:val="0"/>
        <w:jc w:val="center"/>
        <w:textAlignment w:val="baseline"/>
        <w:outlineLvl w:val="6"/>
        <w:rPr>
          <w:rFonts w:ascii="Britannic Bold" w:eastAsia="Calibri" w:hAnsi="Britannic Bold"/>
          <w:b/>
          <w:sz w:val="60"/>
          <w:szCs w:val="60"/>
          <w:lang w:val="en-US" w:eastAsia="en-US"/>
        </w:rPr>
      </w:pPr>
      <w:r w:rsidRPr="008B6C07">
        <w:rPr>
          <w:rFonts w:ascii="Britannic Bold" w:eastAsia="Calibri" w:hAnsi="Britannic Bold"/>
          <w:b/>
          <w:sz w:val="60"/>
          <w:szCs w:val="60"/>
          <w:lang w:val="en-US" w:eastAsia="en-US"/>
        </w:rPr>
        <w:t>JOHN SPENDLUFFE</w:t>
      </w:r>
    </w:p>
    <w:p w14:paraId="58E55432" w14:textId="77777777" w:rsidR="008B6C07" w:rsidRPr="008B6C07" w:rsidRDefault="008B6C07" w:rsidP="008B6C07">
      <w:pPr>
        <w:keepNext/>
        <w:overflowPunct w:val="0"/>
        <w:autoSpaceDE w:val="0"/>
        <w:autoSpaceDN w:val="0"/>
        <w:adjustRightInd w:val="0"/>
        <w:jc w:val="center"/>
        <w:textAlignment w:val="baseline"/>
        <w:outlineLvl w:val="6"/>
        <w:rPr>
          <w:rFonts w:ascii="Britannic Bold" w:eastAsia="Calibri" w:hAnsi="Britannic Bold"/>
          <w:b/>
          <w:sz w:val="60"/>
          <w:szCs w:val="60"/>
          <w:lang w:val="en-US" w:eastAsia="en-US"/>
        </w:rPr>
      </w:pPr>
      <w:r w:rsidRPr="008B6C07">
        <w:rPr>
          <w:rFonts w:ascii="Britannic Bold" w:eastAsia="Calibri" w:hAnsi="Britannic Bold"/>
          <w:b/>
          <w:sz w:val="60"/>
          <w:szCs w:val="60"/>
          <w:lang w:val="en-US" w:eastAsia="en-US"/>
        </w:rPr>
        <w:t>TECHNOLOGY COLLEGE</w:t>
      </w:r>
    </w:p>
    <w:p w14:paraId="70DBF540" w14:textId="77777777" w:rsidR="008B6C07" w:rsidRPr="008B6C07" w:rsidRDefault="008B6C07" w:rsidP="008B6C07">
      <w:pPr>
        <w:spacing w:after="200"/>
        <w:jc w:val="center"/>
        <w:rPr>
          <w:rFonts w:ascii="Britannic Bold" w:hAnsi="Britannic Bold"/>
          <w:sz w:val="56"/>
          <w:szCs w:val="56"/>
          <w:lang w:val="en-US" w:eastAsia="en-US"/>
        </w:rPr>
      </w:pPr>
    </w:p>
    <w:p w14:paraId="415C9874" w14:textId="77777777" w:rsidR="008B6C07" w:rsidRPr="008B6C07" w:rsidRDefault="008B6C07" w:rsidP="008B6C07">
      <w:pPr>
        <w:spacing w:after="200"/>
        <w:jc w:val="center"/>
        <w:rPr>
          <w:rFonts w:ascii="Britannic Bold" w:hAnsi="Britannic Bold"/>
          <w:sz w:val="56"/>
          <w:szCs w:val="56"/>
          <w:lang w:val="en-US" w:eastAsia="en-US"/>
        </w:rPr>
      </w:pPr>
    </w:p>
    <w:p w14:paraId="18516BE4" w14:textId="44C87D87" w:rsidR="008B6C07" w:rsidRPr="008B6C07" w:rsidRDefault="00914C16" w:rsidP="008B6C07">
      <w:pPr>
        <w:spacing w:after="200"/>
        <w:jc w:val="center"/>
        <w:rPr>
          <w:rFonts w:ascii="Calibri" w:hAnsi="Calibri"/>
          <w:sz w:val="22"/>
          <w:szCs w:val="22"/>
          <w:lang w:eastAsia="en-US"/>
        </w:rPr>
      </w:pPr>
      <w:r w:rsidRPr="008B6C07">
        <w:rPr>
          <w:rFonts w:ascii="Calibri" w:hAnsi="Calibri"/>
          <w:noProof/>
          <w:sz w:val="22"/>
          <w:szCs w:val="22"/>
        </w:rPr>
        <w:drawing>
          <wp:inline distT="0" distB="0" distL="0" distR="0" wp14:anchorId="44A7A009" wp14:editId="38C48A28">
            <wp:extent cx="2228850" cy="2543175"/>
            <wp:effectExtent l="0" t="0" r="0" b="0"/>
            <wp:docPr id="1" name="Picture 1" descr="john spendluffe logo BF tra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ohn spendluffe logo BF trans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9262" b="280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A4C3D4" w14:textId="77777777" w:rsidR="008B6C07" w:rsidRPr="008B6C07" w:rsidRDefault="008B6C07" w:rsidP="008B6C07">
      <w:pPr>
        <w:tabs>
          <w:tab w:val="left" w:pos="4500"/>
        </w:tabs>
        <w:spacing w:after="200"/>
        <w:rPr>
          <w:rFonts w:ascii="Britannic Bold" w:hAnsi="Britannic Bold"/>
          <w:sz w:val="72"/>
          <w:szCs w:val="72"/>
          <w:lang w:eastAsia="en-US"/>
        </w:rPr>
      </w:pPr>
      <w:r w:rsidRPr="008B6C07">
        <w:rPr>
          <w:rFonts w:ascii="Britannic Bold" w:hAnsi="Britannic Bold"/>
          <w:sz w:val="72"/>
          <w:szCs w:val="72"/>
          <w:lang w:eastAsia="en-US"/>
        </w:rPr>
        <w:tab/>
      </w:r>
    </w:p>
    <w:p w14:paraId="79F93FC1" w14:textId="77777777" w:rsidR="008B6C07" w:rsidRPr="008B6C07" w:rsidRDefault="008B6C07" w:rsidP="008B6C07">
      <w:pPr>
        <w:tabs>
          <w:tab w:val="left" w:pos="4500"/>
        </w:tabs>
        <w:spacing w:after="200"/>
        <w:rPr>
          <w:rFonts w:ascii="Britannic Bold" w:hAnsi="Britannic Bold"/>
          <w:sz w:val="72"/>
          <w:szCs w:val="72"/>
          <w:lang w:eastAsia="en-US"/>
        </w:rPr>
      </w:pPr>
    </w:p>
    <w:p w14:paraId="6A0FC19A" w14:textId="77777777" w:rsidR="008B6C07" w:rsidRPr="008B6C07" w:rsidRDefault="008B6C07" w:rsidP="008B6C07">
      <w:pPr>
        <w:tabs>
          <w:tab w:val="left" w:pos="4500"/>
        </w:tabs>
        <w:spacing w:after="200"/>
        <w:jc w:val="center"/>
        <w:rPr>
          <w:rFonts w:ascii="Britannic Bold" w:hAnsi="Britannic Bold" w:cs="Tahoma"/>
          <w:b/>
          <w:sz w:val="72"/>
          <w:szCs w:val="72"/>
          <w:lang w:eastAsia="en-US"/>
        </w:rPr>
      </w:pPr>
      <w:r>
        <w:rPr>
          <w:rFonts w:ascii="Britannic Bold" w:hAnsi="Britannic Bold" w:cs="Tahoma"/>
          <w:b/>
          <w:sz w:val="72"/>
          <w:szCs w:val="72"/>
          <w:lang w:eastAsia="en-US"/>
        </w:rPr>
        <w:t>VISITORS</w:t>
      </w:r>
      <w:r w:rsidRPr="008B6C07">
        <w:rPr>
          <w:rFonts w:ascii="Britannic Bold" w:hAnsi="Britannic Bold" w:cs="Tahoma"/>
          <w:b/>
          <w:sz w:val="72"/>
          <w:szCs w:val="72"/>
          <w:lang w:eastAsia="en-US"/>
        </w:rPr>
        <w:t xml:space="preserve"> POLICY</w:t>
      </w:r>
    </w:p>
    <w:p w14:paraId="79831FC3" w14:textId="77777777" w:rsidR="008B6C07" w:rsidRDefault="008B6C07" w:rsidP="0055346D">
      <w:pPr>
        <w:jc w:val="both"/>
        <w:rPr>
          <w:rFonts w:ascii="Tahoma" w:hAnsi="Tahoma" w:cs="Tahoma"/>
          <w:b/>
          <w:sz w:val="32"/>
          <w:szCs w:val="32"/>
          <w:u w:val="single"/>
          <w:lang w:val="en-US"/>
        </w:rPr>
      </w:pPr>
    </w:p>
    <w:tbl>
      <w:tblPr>
        <w:tblStyle w:val="TableGrid"/>
        <w:tblW w:w="0" w:type="auto"/>
        <w:tblInd w:w="252" w:type="dxa"/>
        <w:tblLook w:val="04A0" w:firstRow="1" w:lastRow="0" w:firstColumn="1" w:lastColumn="0" w:noHBand="0" w:noVBand="1"/>
      </w:tblPr>
      <w:tblGrid>
        <w:gridCol w:w="4699"/>
        <w:gridCol w:w="4641"/>
      </w:tblGrid>
      <w:tr w:rsidR="00546E51" w:rsidRPr="00377471" w14:paraId="3D6AC724" w14:textId="77777777" w:rsidTr="003B066D">
        <w:tc>
          <w:tcPr>
            <w:tcW w:w="5230" w:type="dxa"/>
          </w:tcPr>
          <w:p w14:paraId="1874A916" w14:textId="0D8900A4" w:rsidR="00546E51" w:rsidRPr="00DC749A" w:rsidRDefault="00546E51" w:rsidP="003B066D">
            <w:pPr>
              <w:pStyle w:val="BodyText"/>
              <w:tabs>
                <w:tab w:val="left" w:pos="6680"/>
              </w:tabs>
              <w:rPr>
                <w:rFonts w:asciiTheme="minorHAnsi" w:hAnsiTheme="minorHAnsi" w:cstheme="minorHAnsi"/>
                <w:b/>
                <w:bCs/>
                <w:position w:val="2"/>
              </w:rPr>
            </w:pPr>
            <w:r w:rsidRPr="00DC749A">
              <w:rPr>
                <w:rFonts w:asciiTheme="minorHAnsi" w:hAnsiTheme="minorHAnsi" w:cstheme="minorHAnsi"/>
                <w:b/>
                <w:bCs/>
                <w:position w:val="2"/>
              </w:rPr>
              <w:t xml:space="preserve">Approved By </w:t>
            </w:r>
            <w:r>
              <w:rPr>
                <w:rFonts w:asciiTheme="minorHAnsi" w:hAnsiTheme="minorHAnsi" w:cstheme="minorHAnsi"/>
                <w:b/>
                <w:bCs/>
                <w:position w:val="2"/>
              </w:rPr>
              <w:t>–</w:t>
            </w:r>
            <w:r w:rsidRPr="00DC749A">
              <w:rPr>
                <w:rFonts w:asciiTheme="minorHAnsi" w:hAnsiTheme="minorHAnsi" w:cstheme="minorHAnsi"/>
                <w:b/>
                <w:bCs/>
                <w:position w:val="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position w:val="2"/>
              </w:rPr>
              <w:t>Full Governing Body</w:t>
            </w:r>
          </w:p>
        </w:tc>
        <w:tc>
          <w:tcPr>
            <w:tcW w:w="5230" w:type="dxa"/>
          </w:tcPr>
          <w:p w14:paraId="4E87739A" w14:textId="7BC27F9A" w:rsidR="00546E51" w:rsidRPr="00377471" w:rsidRDefault="00546E51" w:rsidP="003B066D">
            <w:pPr>
              <w:pStyle w:val="BodyText"/>
              <w:tabs>
                <w:tab w:val="left" w:pos="6680"/>
              </w:tabs>
              <w:rPr>
                <w:rFonts w:asciiTheme="minorHAnsi" w:hAnsiTheme="minorHAnsi" w:cstheme="minorHAnsi"/>
                <w:b/>
                <w:bCs/>
                <w:position w:val="2"/>
              </w:rPr>
            </w:pPr>
            <w:r>
              <w:rPr>
                <w:rFonts w:asciiTheme="minorHAnsi" w:hAnsiTheme="minorHAnsi" w:cstheme="minorHAnsi"/>
                <w:b/>
                <w:bCs/>
                <w:position w:val="2"/>
              </w:rPr>
              <w:t xml:space="preserve">Date:  </w:t>
            </w:r>
            <w:r w:rsidR="00145CB9">
              <w:rPr>
                <w:rFonts w:asciiTheme="minorHAnsi" w:hAnsiTheme="minorHAnsi" w:cstheme="minorHAnsi"/>
                <w:b/>
                <w:bCs/>
                <w:position w:val="2"/>
              </w:rPr>
              <w:t>Sept 202</w:t>
            </w:r>
            <w:r w:rsidR="001677C4">
              <w:rPr>
                <w:rFonts w:asciiTheme="minorHAnsi" w:hAnsiTheme="minorHAnsi" w:cstheme="minorHAnsi"/>
                <w:b/>
                <w:bCs/>
                <w:position w:val="2"/>
              </w:rPr>
              <w:t>6</w:t>
            </w:r>
          </w:p>
        </w:tc>
      </w:tr>
      <w:tr w:rsidR="00546E51" w:rsidRPr="00DC749A" w14:paraId="7C338D33" w14:textId="77777777" w:rsidTr="003B066D">
        <w:tc>
          <w:tcPr>
            <w:tcW w:w="5230" w:type="dxa"/>
          </w:tcPr>
          <w:p w14:paraId="44669502" w14:textId="08FB0C3A" w:rsidR="00546E51" w:rsidRPr="00DC749A" w:rsidRDefault="00546E51" w:rsidP="003B066D">
            <w:pPr>
              <w:pStyle w:val="BodyText"/>
              <w:tabs>
                <w:tab w:val="left" w:pos="6680"/>
              </w:tabs>
              <w:rPr>
                <w:rFonts w:asciiTheme="minorHAnsi" w:hAnsiTheme="minorHAnsi" w:cstheme="minorHAnsi"/>
                <w:b/>
                <w:bCs/>
                <w:position w:val="2"/>
              </w:rPr>
            </w:pPr>
            <w:r>
              <w:rPr>
                <w:rFonts w:asciiTheme="minorHAnsi" w:hAnsiTheme="minorHAnsi" w:cstheme="minorHAnsi"/>
                <w:b/>
                <w:bCs/>
                <w:position w:val="2"/>
              </w:rPr>
              <w:t xml:space="preserve">Last Reviewed – </w:t>
            </w:r>
            <w:r w:rsidR="001677C4">
              <w:rPr>
                <w:rFonts w:asciiTheme="minorHAnsi" w:hAnsiTheme="minorHAnsi" w:cstheme="minorHAnsi"/>
                <w:b/>
                <w:bCs/>
                <w:position w:val="2"/>
              </w:rPr>
              <w:t>August 2026</w:t>
            </w:r>
          </w:p>
        </w:tc>
        <w:tc>
          <w:tcPr>
            <w:tcW w:w="5230" w:type="dxa"/>
          </w:tcPr>
          <w:p w14:paraId="2E6F3AE7" w14:textId="77777777" w:rsidR="00546E51" w:rsidRPr="00DC749A" w:rsidRDefault="00546E51" w:rsidP="003B066D">
            <w:pPr>
              <w:pStyle w:val="BodyText"/>
              <w:tabs>
                <w:tab w:val="left" w:pos="6680"/>
              </w:tabs>
              <w:rPr>
                <w:rFonts w:asciiTheme="minorHAnsi" w:hAnsiTheme="minorHAnsi" w:cstheme="minorHAnsi"/>
                <w:position w:val="2"/>
              </w:rPr>
            </w:pPr>
          </w:p>
        </w:tc>
      </w:tr>
      <w:tr w:rsidR="00546E51" w:rsidRPr="00DC749A" w14:paraId="416AE5B7" w14:textId="77777777" w:rsidTr="003B066D">
        <w:tc>
          <w:tcPr>
            <w:tcW w:w="5230" w:type="dxa"/>
          </w:tcPr>
          <w:p w14:paraId="60BCE333" w14:textId="7A720D1A" w:rsidR="00546E51" w:rsidRPr="00DC749A" w:rsidRDefault="00546E51" w:rsidP="003B066D">
            <w:pPr>
              <w:pStyle w:val="BodyText"/>
              <w:tabs>
                <w:tab w:val="left" w:pos="6680"/>
              </w:tabs>
              <w:rPr>
                <w:rFonts w:asciiTheme="minorHAnsi" w:hAnsiTheme="minorHAnsi" w:cstheme="minorHAnsi"/>
                <w:b/>
                <w:bCs/>
                <w:position w:val="2"/>
              </w:rPr>
            </w:pPr>
            <w:r>
              <w:rPr>
                <w:rFonts w:asciiTheme="minorHAnsi" w:hAnsiTheme="minorHAnsi" w:cstheme="minorHAnsi"/>
                <w:b/>
                <w:bCs/>
                <w:position w:val="2"/>
              </w:rPr>
              <w:t xml:space="preserve">Next Review Date – </w:t>
            </w:r>
            <w:r w:rsidR="00145CB9">
              <w:rPr>
                <w:rFonts w:asciiTheme="minorHAnsi" w:hAnsiTheme="minorHAnsi" w:cstheme="minorHAnsi"/>
                <w:b/>
                <w:bCs/>
                <w:position w:val="2"/>
              </w:rPr>
              <w:t>Sept 202</w:t>
            </w:r>
            <w:r w:rsidR="001677C4">
              <w:rPr>
                <w:rFonts w:asciiTheme="minorHAnsi" w:hAnsiTheme="minorHAnsi" w:cstheme="minorHAnsi"/>
                <w:b/>
                <w:bCs/>
                <w:position w:val="2"/>
              </w:rPr>
              <w:t>7</w:t>
            </w:r>
          </w:p>
        </w:tc>
        <w:tc>
          <w:tcPr>
            <w:tcW w:w="5230" w:type="dxa"/>
          </w:tcPr>
          <w:p w14:paraId="4964F72A" w14:textId="77777777" w:rsidR="00546E51" w:rsidRPr="00DC749A" w:rsidRDefault="00546E51" w:rsidP="003B066D">
            <w:pPr>
              <w:pStyle w:val="BodyText"/>
              <w:tabs>
                <w:tab w:val="left" w:pos="6680"/>
              </w:tabs>
              <w:rPr>
                <w:rFonts w:asciiTheme="minorHAnsi" w:hAnsiTheme="minorHAnsi" w:cstheme="minorHAnsi"/>
                <w:position w:val="2"/>
              </w:rPr>
            </w:pPr>
          </w:p>
        </w:tc>
      </w:tr>
    </w:tbl>
    <w:p w14:paraId="28F439A2" w14:textId="77777777" w:rsidR="00546E51" w:rsidRDefault="00546E51" w:rsidP="0055346D">
      <w:pPr>
        <w:jc w:val="both"/>
        <w:rPr>
          <w:rFonts w:ascii="Tahoma" w:hAnsi="Tahoma" w:cs="Tahoma"/>
          <w:b/>
          <w:sz w:val="32"/>
          <w:szCs w:val="32"/>
          <w:u w:val="single"/>
          <w:lang w:val="en-US"/>
        </w:rPr>
      </w:pPr>
    </w:p>
    <w:p w14:paraId="36666E7B" w14:textId="6328A2A3" w:rsidR="0055346D" w:rsidRPr="00407BA5" w:rsidRDefault="008B6C07" w:rsidP="0055346D">
      <w:pPr>
        <w:jc w:val="both"/>
        <w:rPr>
          <w:rFonts w:ascii="Tahoma" w:hAnsi="Tahoma" w:cs="Tahoma"/>
          <w:b/>
          <w:sz w:val="32"/>
          <w:szCs w:val="32"/>
          <w:u w:val="single"/>
          <w:lang w:val="en-US"/>
        </w:rPr>
      </w:pPr>
      <w:r w:rsidRPr="00546E51">
        <w:rPr>
          <w:rFonts w:ascii="Tahoma" w:hAnsi="Tahoma" w:cs="Tahoma"/>
          <w:sz w:val="32"/>
          <w:szCs w:val="32"/>
          <w:lang w:val="en-US"/>
        </w:rPr>
        <w:br w:type="page"/>
      </w:r>
      <w:r w:rsidR="0055346D" w:rsidRPr="00407BA5">
        <w:rPr>
          <w:rFonts w:ascii="Tahoma" w:hAnsi="Tahoma" w:cs="Tahoma"/>
          <w:b/>
          <w:sz w:val="32"/>
          <w:szCs w:val="32"/>
          <w:u w:val="single"/>
          <w:lang w:val="en-US"/>
        </w:rPr>
        <w:lastRenderedPageBreak/>
        <w:t>JOHN SPENDLUFFE TECHNOLGY COLLEGE</w:t>
      </w:r>
    </w:p>
    <w:p w14:paraId="12A93B3B" w14:textId="77777777" w:rsidR="0055346D" w:rsidRDefault="0055346D" w:rsidP="0055346D">
      <w:pPr>
        <w:jc w:val="both"/>
        <w:rPr>
          <w:rFonts w:ascii="Tahoma" w:hAnsi="Tahoma" w:cs="Tahoma"/>
          <w:b/>
          <w:sz w:val="32"/>
          <w:szCs w:val="32"/>
          <w:u w:val="single"/>
          <w:lang w:val="en-US"/>
        </w:rPr>
      </w:pPr>
      <w:r>
        <w:rPr>
          <w:rFonts w:ascii="Tahoma" w:hAnsi="Tahoma" w:cs="Tahoma"/>
          <w:b/>
          <w:sz w:val="32"/>
          <w:szCs w:val="32"/>
          <w:u w:val="single"/>
          <w:lang w:val="en-US"/>
        </w:rPr>
        <w:t>VISITORS’</w:t>
      </w:r>
      <w:r w:rsidRPr="00407BA5">
        <w:rPr>
          <w:rFonts w:ascii="Tahoma" w:hAnsi="Tahoma" w:cs="Tahoma"/>
          <w:b/>
          <w:sz w:val="32"/>
          <w:szCs w:val="32"/>
          <w:u w:val="single"/>
          <w:lang w:val="en-US"/>
        </w:rPr>
        <w:t xml:space="preserve"> POLICY</w:t>
      </w:r>
    </w:p>
    <w:p w14:paraId="71270826" w14:textId="77777777" w:rsidR="00967455" w:rsidRDefault="00967455" w:rsidP="0055346D">
      <w:pPr>
        <w:jc w:val="both"/>
        <w:rPr>
          <w:rFonts w:ascii="Tahoma" w:hAnsi="Tahoma" w:cs="Tahoma"/>
          <w:b/>
          <w:sz w:val="32"/>
          <w:szCs w:val="32"/>
          <w:u w:val="single"/>
          <w:lang w:val="en-US"/>
        </w:rPr>
      </w:pPr>
    </w:p>
    <w:p w14:paraId="36A751D2" w14:textId="25A87068" w:rsidR="0046295E" w:rsidRPr="00FA3CAA" w:rsidRDefault="003E3D38" w:rsidP="0046295E">
      <w:pPr>
        <w:pStyle w:val="ListParagraph"/>
        <w:numPr>
          <w:ilvl w:val="0"/>
          <w:numId w:val="20"/>
        </w:numPr>
        <w:jc w:val="both"/>
        <w:rPr>
          <w:rFonts w:ascii="Tahoma" w:hAnsi="Tahoma" w:cs="Tahoma"/>
          <w:b/>
          <w:lang w:val="en-US"/>
        </w:rPr>
      </w:pPr>
      <w:r w:rsidRPr="00FA3CAA">
        <w:rPr>
          <w:rFonts w:ascii="Tahoma" w:hAnsi="Tahoma" w:cs="Tahoma"/>
          <w:b/>
          <w:lang w:val="en-US"/>
        </w:rPr>
        <w:t>Introduction</w:t>
      </w:r>
    </w:p>
    <w:p w14:paraId="0151F20C" w14:textId="77777777" w:rsidR="00584590" w:rsidRPr="00AF1E45" w:rsidRDefault="00584590" w:rsidP="0055346D">
      <w:pPr>
        <w:pStyle w:val="PlainText"/>
        <w:jc w:val="both"/>
        <w:rPr>
          <w:rFonts w:ascii="Tahoma" w:hAnsi="Tahoma" w:cs="Tahoma"/>
          <w:sz w:val="24"/>
          <w:szCs w:val="24"/>
        </w:rPr>
      </w:pPr>
    </w:p>
    <w:p w14:paraId="3FBF5EE5" w14:textId="77777777" w:rsidR="00584590" w:rsidRPr="00AF1E45" w:rsidRDefault="00584590" w:rsidP="0055346D">
      <w:pPr>
        <w:pStyle w:val="PlainText"/>
        <w:jc w:val="both"/>
        <w:rPr>
          <w:rFonts w:ascii="Tahoma" w:hAnsi="Tahoma" w:cs="Tahoma"/>
          <w:sz w:val="24"/>
          <w:szCs w:val="24"/>
        </w:rPr>
      </w:pPr>
      <w:r w:rsidRPr="00AF1E45">
        <w:rPr>
          <w:rFonts w:ascii="Tahoma" w:hAnsi="Tahoma" w:cs="Tahoma"/>
          <w:sz w:val="24"/>
          <w:szCs w:val="24"/>
        </w:rPr>
        <w:t xml:space="preserve">It is the intention of </w:t>
      </w:r>
      <w:r w:rsidR="006C11A6">
        <w:rPr>
          <w:rFonts w:ascii="Tahoma" w:hAnsi="Tahoma" w:cs="Tahoma"/>
          <w:sz w:val="24"/>
          <w:szCs w:val="24"/>
        </w:rPr>
        <w:t>John Spendluffe Technology College</w:t>
      </w:r>
      <w:r w:rsidRPr="00AF1E45">
        <w:rPr>
          <w:rFonts w:ascii="Tahoma" w:hAnsi="Tahoma" w:cs="Tahoma"/>
          <w:sz w:val="24"/>
          <w:szCs w:val="24"/>
        </w:rPr>
        <w:t xml:space="preserve"> that every </w:t>
      </w:r>
    </w:p>
    <w:p w14:paraId="2BA85B4C" w14:textId="77777777" w:rsidR="00584590" w:rsidRPr="00AF1E45" w:rsidRDefault="00584590" w:rsidP="0055346D">
      <w:pPr>
        <w:pStyle w:val="PlainText"/>
        <w:jc w:val="both"/>
        <w:rPr>
          <w:rFonts w:ascii="Tahoma" w:hAnsi="Tahoma" w:cs="Tahoma"/>
          <w:sz w:val="24"/>
          <w:szCs w:val="24"/>
        </w:rPr>
      </w:pPr>
      <w:r w:rsidRPr="00AF1E45">
        <w:rPr>
          <w:rFonts w:ascii="Tahoma" w:hAnsi="Tahoma" w:cs="Tahoma"/>
          <w:sz w:val="24"/>
          <w:szCs w:val="24"/>
        </w:rPr>
        <w:t xml:space="preserve">visitor is treated with courtesy and respect, made to feel welcome whilst on the </w:t>
      </w:r>
    </w:p>
    <w:p w14:paraId="74C34B52" w14:textId="77777777" w:rsidR="00584590" w:rsidRPr="00AF1E45" w:rsidRDefault="00584590" w:rsidP="0055346D">
      <w:pPr>
        <w:pStyle w:val="PlainText"/>
        <w:jc w:val="both"/>
        <w:rPr>
          <w:rFonts w:ascii="Tahoma" w:hAnsi="Tahoma" w:cs="Tahoma"/>
          <w:sz w:val="24"/>
          <w:szCs w:val="24"/>
        </w:rPr>
      </w:pPr>
      <w:r w:rsidRPr="00AF1E45">
        <w:rPr>
          <w:rFonts w:ascii="Tahoma" w:hAnsi="Tahoma" w:cs="Tahoma"/>
          <w:sz w:val="24"/>
          <w:szCs w:val="24"/>
        </w:rPr>
        <w:t xml:space="preserve">premises and protected from potential health </w:t>
      </w:r>
      <w:r w:rsidR="006C11A6">
        <w:rPr>
          <w:rFonts w:ascii="Tahoma" w:hAnsi="Tahoma" w:cs="Tahoma"/>
          <w:sz w:val="24"/>
          <w:szCs w:val="24"/>
        </w:rPr>
        <w:t>and</w:t>
      </w:r>
      <w:r w:rsidRPr="00AF1E45">
        <w:rPr>
          <w:rFonts w:ascii="Tahoma" w:hAnsi="Tahoma" w:cs="Tahoma"/>
          <w:sz w:val="24"/>
          <w:szCs w:val="24"/>
        </w:rPr>
        <w:t xml:space="preserve"> safety hazards. </w:t>
      </w:r>
      <w:r w:rsidR="006C11A6">
        <w:rPr>
          <w:rFonts w:ascii="Tahoma" w:hAnsi="Tahoma" w:cs="Tahoma"/>
          <w:sz w:val="24"/>
          <w:szCs w:val="24"/>
        </w:rPr>
        <w:t xml:space="preserve"> </w:t>
      </w:r>
      <w:r w:rsidRPr="00AF1E45">
        <w:rPr>
          <w:rFonts w:ascii="Tahoma" w:hAnsi="Tahoma" w:cs="Tahoma"/>
          <w:sz w:val="24"/>
          <w:szCs w:val="24"/>
        </w:rPr>
        <w:t xml:space="preserve">It is also the </w:t>
      </w:r>
      <w:r w:rsidR="006C11A6">
        <w:rPr>
          <w:rFonts w:ascii="Tahoma" w:hAnsi="Tahoma" w:cs="Tahoma"/>
          <w:sz w:val="24"/>
          <w:szCs w:val="24"/>
        </w:rPr>
        <w:t>college</w:t>
      </w:r>
      <w:r w:rsidRPr="00AF1E45">
        <w:rPr>
          <w:rFonts w:ascii="Tahoma" w:hAnsi="Tahoma" w:cs="Tahoma"/>
          <w:sz w:val="24"/>
          <w:szCs w:val="24"/>
        </w:rPr>
        <w:t xml:space="preserve">’s </w:t>
      </w:r>
    </w:p>
    <w:p w14:paraId="032D8B65" w14:textId="77777777" w:rsidR="00584590" w:rsidRPr="00AF1E45" w:rsidRDefault="00584590" w:rsidP="0055346D">
      <w:pPr>
        <w:pStyle w:val="PlainText"/>
        <w:jc w:val="both"/>
        <w:rPr>
          <w:rFonts w:ascii="Tahoma" w:hAnsi="Tahoma" w:cs="Tahoma"/>
          <w:sz w:val="24"/>
          <w:szCs w:val="24"/>
        </w:rPr>
      </w:pPr>
      <w:r w:rsidRPr="00AF1E45">
        <w:rPr>
          <w:rFonts w:ascii="Tahoma" w:hAnsi="Tahoma" w:cs="Tahoma"/>
          <w:sz w:val="24"/>
          <w:szCs w:val="24"/>
        </w:rPr>
        <w:t xml:space="preserve">intent that every student is kept safe from harm. </w:t>
      </w:r>
      <w:r w:rsidR="006C11A6">
        <w:rPr>
          <w:rFonts w:ascii="Tahoma" w:hAnsi="Tahoma" w:cs="Tahoma"/>
          <w:sz w:val="24"/>
          <w:szCs w:val="24"/>
        </w:rPr>
        <w:t xml:space="preserve"> </w:t>
      </w:r>
      <w:r w:rsidRPr="00AF1E45">
        <w:rPr>
          <w:rFonts w:ascii="Tahoma" w:hAnsi="Tahoma" w:cs="Tahoma"/>
          <w:sz w:val="24"/>
          <w:szCs w:val="24"/>
        </w:rPr>
        <w:t xml:space="preserve">This policy is designed to value all </w:t>
      </w:r>
    </w:p>
    <w:p w14:paraId="054945E3" w14:textId="77777777" w:rsidR="00584590" w:rsidRDefault="00584590" w:rsidP="0055346D">
      <w:pPr>
        <w:pStyle w:val="PlainText"/>
        <w:jc w:val="both"/>
        <w:rPr>
          <w:rFonts w:ascii="Tahoma" w:hAnsi="Tahoma" w:cs="Tahoma"/>
          <w:sz w:val="24"/>
          <w:szCs w:val="24"/>
        </w:rPr>
      </w:pPr>
      <w:r w:rsidRPr="00AF1E45">
        <w:rPr>
          <w:rFonts w:ascii="Tahoma" w:hAnsi="Tahoma" w:cs="Tahoma"/>
          <w:sz w:val="24"/>
          <w:szCs w:val="24"/>
        </w:rPr>
        <w:t xml:space="preserve">visitors whilst simultaneously safe-guarding students. </w:t>
      </w:r>
    </w:p>
    <w:p w14:paraId="69D24F83" w14:textId="77777777" w:rsidR="0060613F" w:rsidRDefault="0060613F" w:rsidP="0055346D">
      <w:pPr>
        <w:pStyle w:val="PlainText"/>
        <w:jc w:val="both"/>
        <w:rPr>
          <w:rFonts w:ascii="Tahoma" w:hAnsi="Tahoma" w:cs="Tahoma"/>
          <w:sz w:val="24"/>
          <w:szCs w:val="24"/>
        </w:rPr>
      </w:pPr>
    </w:p>
    <w:p w14:paraId="196D20C6" w14:textId="795F28D9" w:rsidR="0060613F" w:rsidRPr="00FA3CAA" w:rsidRDefault="0060613F" w:rsidP="0055346D">
      <w:pPr>
        <w:pStyle w:val="PlainText"/>
        <w:jc w:val="both"/>
        <w:rPr>
          <w:rFonts w:ascii="Tahoma" w:hAnsi="Tahoma" w:cs="Tahoma"/>
          <w:w w:val="105"/>
          <w:sz w:val="24"/>
          <w:szCs w:val="24"/>
        </w:rPr>
      </w:pPr>
      <w:r w:rsidRPr="00FA3CAA">
        <w:rPr>
          <w:rFonts w:ascii="Tahoma" w:hAnsi="Tahoma" w:cs="Tahoma"/>
          <w:w w:val="105"/>
          <w:sz w:val="24"/>
          <w:szCs w:val="24"/>
        </w:rPr>
        <w:t>This guidance is intended to help schools manage visitors in a way that ensures the safety of</w:t>
      </w:r>
      <w:r w:rsidRPr="00FA3CAA">
        <w:rPr>
          <w:rFonts w:ascii="Tahoma" w:hAnsi="Tahoma" w:cs="Tahoma"/>
          <w:spacing w:val="1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children</w:t>
      </w:r>
      <w:r w:rsidRPr="00FA3CAA">
        <w:rPr>
          <w:rFonts w:ascii="Tahoma" w:hAnsi="Tahoma" w:cs="Tahoma"/>
          <w:spacing w:val="-14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and</w:t>
      </w:r>
      <w:r w:rsidRPr="00FA3CAA">
        <w:rPr>
          <w:rFonts w:ascii="Tahoma" w:hAnsi="Tahoma" w:cs="Tahoma"/>
          <w:spacing w:val="-15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adults</w:t>
      </w:r>
      <w:r w:rsidRPr="00FA3CAA">
        <w:rPr>
          <w:rFonts w:ascii="Tahoma" w:hAnsi="Tahoma" w:cs="Tahoma"/>
          <w:spacing w:val="-12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on</w:t>
      </w:r>
      <w:r w:rsidRPr="00FA3CAA">
        <w:rPr>
          <w:rFonts w:ascii="Tahoma" w:hAnsi="Tahoma" w:cs="Tahoma"/>
          <w:spacing w:val="-14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the</w:t>
      </w:r>
      <w:r w:rsidRPr="00FA3CAA">
        <w:rPr>
          <w:rFonts w:ascii="Tahoma" w:hAnsi="Tahoma" w:cs="Tahoma"/>
          <w:spacing w:val="-12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school</w:t>
      </w:r>
      <w:r w:rsidRPr="00FA3CAA">
        <w:rPr>
          <w:rFonts w:ascii="Tahoma" w:hAnsi="Tahoma" w:cs="Tahoma"/>
          <w:spacing w:val="-13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site.</w:t>
      </w:r>
      <w:r w:rsidRPr="00FA3CAA">
        <w:rPr>
          <w:rFonts w:ascii="Tahoma" w:hAnsi="Tahoma" w:cs="Tahoma"/>
          <w:spacing w:val="-13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The</w:t>
      </w:r>
      <w:r w:rsidRPr="00FA3CAA">
        <w:rPr>
          <w:rFonts w:ascii="Tahoma" w:hAnsi="Tahoma" w:cs="Tahoma"/>
          <w:spacing w:val="-10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responsibility</w:t>
      </w:r>
      <w:r w:rsidRPr="00FA3CAA">
        <w:rPr>
          <w:rFonts w:ascii="Tahoma" w:hAnsi="Tahoma" w:cs="Tahoma"/>
          <w:spacing w:val="-14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for</w:t>
      </w:r>
      <w:r w:rsidRPr="00FA3CAA">
        <w:rPr>
          <w:rFonts w:ascii="Tahoma" w:hAnsi="Tahoma" w:cs="Tahoma"/>
          <w:spacing w:val="-13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this</w:t>
      </w:r>
      <w:r w:rsidRPr="00FA3CAA">
        <w:rPr>
          <w:rFonts w:ascii="Tahoma" w:hAnsi="Tahoma" w:cs="Tahoma"/>
          <w:spacing w:val="-13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lies</w:t>
      </w:r>
      <w:r w:rsidRPr="00FA3CAA">
        <w:rPr>
          <w:rFonts w:ascii="Tahoma" w:hAnsi="Tahoma" w:cs="Tahoma"/>
          <w:spacing w:val="-12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with</w:t>
      </w:r>
      <w:r w:rsidRPr="00FA3CAA">
        <w:rPr>
          <w:rFonts w:ascii="Tahoma" w:hAnsi="Tahoma" w:cs="Tahoma"/>
          <w:spacing w:val="-11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the</w:t>
      </w:r>
      <w:r w:rsidRPr="00FA3CAA">
        <w:rPr>
          <w:rFonts w:ascii="Tahoma" w:hAnsi="Tahoma" w:cs="Tahoma"/>
          <w:spacing w:val="-9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Headteacher,</w:t>
      </w:r>
      <w:r w:rsidRPr="00FA3CAA">
        <w:rPr>
          <w:rFonts w:ascii="Tahoma" w:hAnsi="Tahoma" w:cs="Tahoma"/>
          <w:spacing w:val="-13"/>
          <w:w w:val="105"/>
          <w:sz w:val="24"/>
          <w:szCs w:val="24"/>
        </w:rPr>
        <w:t xml:space="preserve"> </w:t>
      </w:r>
      <w:r w:rsidR="00D63E0E" w:rsidRPr="00FA3CAA">
        <w:rPr>
          <w:rFonts w:ascii="Tahoma" w:hAnsi="Tahoma" w:cs="Tahoma"/>
          <w:w w:val="105"/>
          <w:sz w:val="24"/>
          <w:szCs w:val="24"/>
        </w:rPr>
        <w:t>S</w:t>
      </w:r>
      <w:r w:rsidRPr="00FA3CAA">
        <w:rPr>
          <w:rFonts w:ascii="Tahoma" w:hAnsi="Tahoma" w:cs="Tahoma"/>
          <w:w w:val="105"/>
          <w:sz w:val="24"/>
          <w:szCs w:val="24"/>
        </w:rPr>
        <w:t>enior</w:t>
      </w:r>
      <w:r w:rsidRPr="00FA3CAA">
        <w:rPr>
          <w:rFonts w:ascii="Tahoma" w:hAnsi="Tahoma" w:cs="Tahoma"/>
          <w:spacing w:val="-58"/>
          <w:w w:val="105"/>
          <w:sz w:val="24"/>
          <w:szCs w:val="24"/>
        </w:rPr>
        <w:t xml:space="preserve"> </w:t>
      </w:r>
      <w:r w:rsidR="00D63E0E" w:rsidRPr="00FA3CAA">
        <w:rPr>
          <w:rFonts w:ascii="Tahoma" w:hAnsi="Tahoma" w:cs="Tahoma"/>
          <w:spacing w:val="-58"/>
          <w:w w:val="105"/>
          <w:sz w:val="24"/>
          <w:szCs w:val="24"/>
        </w:rPr>
        <w:t>L</w:t>
      </w:r>
      <w:r w:rsidRPr="00FA3CAA">
        <w:rPr>
          <w:rFonts w:ascii="Tahoma" w:hAnsi="Tahoma" w:cs="Tahoma"/>
          <w:w w:val="105"/>
          <w:sz w:val="24"/>
          <w:szCs w:val="24"/>
        </w:rPr>
        <w:t>eadership</w:t>
      </w:r>
      <w:r w:rsidRPr="00FA3CAA">
        <w:rPr>
          <w:rFonts w:ascii="Tahoma" w:hAnsi="Tahoma" w:cs="Tahoma"/>
          <w:spacing w:val="-6"/>
          <w:w w:val="105"/>
          <w:sz w:val="24"/>
          <w:szCs w:val="24"/>
        </w:rPr>
        <w:t xml:space="preserve"> </w:t>
      </w:r>
      <w:r w:rsidR="00D63E0E" w:rsidRPr="00FA3CAA">
        <w:rPr>
          <w:rFonts w:ascii="Tahoma" w:hAnsi="Tahoma" w:cs="Tahoma"/>
          <w:spacing w:val="-6"/>
          <w:w w:val="105"/>
          <w:sz w:val="24"/>
          <w:szCs w:val="24"/>
        </w:rPr>
        <w:t>T</w:t>
      </w:r>
      <w:r w:rsidRPr="00FA3CAA">
        <w:rPr>
          <w:rFonts w:ascii="Tahoma" w:hAnsi="Tahoma" w:cs="Tahoma"/>
          <w:w w:val="105"/>
          <w:sz w:val="24"/>
          <w:szCs w:val="24"/>
        </w:rPr>
        <w:t>eam</w:t>
      </w:r>
      <w:r w:rsidRPr="00FA3CAA">
        <w:rPr>
          <w:rFonts w:ascii="Tahoma" w:hAnsi="Tahoma" w:cs="Tahoma"/>
          <w:spacing w:val="-6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and</w:t>
      </w:r>
      <w:r w:rsidRPr="00FA3CAA">
        <w:rPr>
          <w:rFonts w:ascii="Tahoma" w:hAnsi="Tahoma" w:cs="Tahoma"/>
          <w:spacing w:val="-9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the</w:t>
      </w:r>
      <w:r w:rsidRPr="00FA3CAA">
        <w:rPr>
          <w:rFonts w:ascii="Tahoma" w:hAnsi="Tahoma" w:cs="Tahoma"/>
          <w:spacing w:val="-4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Governing</w:t>
      </w:r>
      <w:r w:rsidRPr="00FA3CAA">
        <w:rPr>
          <w:rFonts w:ascii="Tahoma" w:hAnsi="Tahoma" w:cs="Tahoma"/>
          <w:spacing w:val="-9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Body</w:t>
      </w:r>
      <w:r w:rsidR="00D63E0E" w:rsidRPr="00FA3CAA">
        <w:rPr>
          <w:rFonts w:ascii="Tahoma" w:hAnsi="Tahoma" w:cs="Tahoma"/>
          <w:w w:val="105"/>
          <w:sz w:val="24"/>
          <w:szCs w:val="24"/>
        </w:rPr>
        <w:t>.</w:t>
      </w:r>
    </w:p>
    <w:p w14:paraId="6324838E" w14:textId="77777777" w:rsidR="00A70FED" w:rsidRPr="00FA3CAA" w:rsidRDefault="00A70FED" w:rsidP="0055346D">
      <w:pPr>
        <w:pStyle w:val="PlainText"/>
        <w:jc w:val="both"/>
        <w:rPr>
          <w:rFonts w:ascii="Tahoma" w:hAnsi="Tahoma" w:cs="Tahoma"/>
          <w:w w:val="105"/>
          <w:sz w:val="24"/>
          <w:szCs w:val="24"/>
        </w:rPr>
      </w:pPr>
    </w:p>
    <w:p w14:paraId="109D0158" w14:textId="14A4E42B" w:rsidR="00A70FED" w:rsidRPr="00FA3CAA" w:rsidRDefault="00A70FED" w:rsidP="00A70FED">
      <w:pPr>
        <w:pStyle w:val="PlainText"/>
        <w:numPr>
          <w:ilvl w:val="0"/>
          <w:numId w:val="20"/>
        </w:numPr>
        <w:jc w:val="both"/>
        <w:rPr>
          <w:rFonts w:ascii="Tahoma" w:hAnsi="Tahoma" w:cs="Tahoma"/>
          <w:b/>
          <w:bCs/>
          <w:sz w:val="24"/>
          <w:szCs w:val="24"/>
        </w:rPr>
      </w:pPr>
      <w:r w:rsidRPr="00FA3CAA">
        <w:rPr>
          <w:rFonts w:ascii="Tahoma" w:hAnsi="Tahoma" w:cs="Tahoma"/>
          <w:b/>
          <w:bCs/>
          <w:w w:val="105"/>
          <w:sz w:val="24"/>
          <w:szCs w:val="24"/>
        </w:rPr>
        <w:t>Guidance &amp; Responsibilities</w:t>
      </w:r>
    </w:p>
    <w:p w14:paraId="54D85691" w14:textId="77777777" w:rsidR="00A70FED" w:rsidRPr="00FA3CAA" w:rsidRDefault="00A70FED" w:rsidP="00A70FED">
      <w:pPr>
        <w:pStyle w:val="PlainText"/>
        <w:jc w:val="both"/>
        <w:rPr>
          <w:rFonts w:ascii="Tahoma" w:hAnsi="Tahoma" w:cs="Tahoma"/>
          <w:b/>
          <w:bCs/>
          <w:w w:val="105"/>
          <w:sz w:val="24"/>
          <w:szCs w:val="24"/>
        </w:rPr>
      </w:pPr>
    </w:p>
    <w:p w14:paraId="020C2525" w14:textId="77777777" w:rsidR="00390C62" w:rsidRPr="00FA3CAA" w:rsidRDefault="00390C62" w:rsidP="00390C62">
      <w:pPr>
        <w:pStyle w:val="BodyText"/>
        <w:spacing w:line="235" w:lineRule="auto"/>
        <w:ind w:right="224"/>
        <w:rPr>
          <w:rFonts w:ascii="Tahoma" w:hAnsi="Tahoma" w:cs="Tahoma"/>
          <w:sz w:val="24"/>
          <w:szCs w:val="24"/>
        </w:rPr>
      </w:pPr>
      <w:r w:rsidRPr="00FA3CAA">
        <w:rPr>
          <w:rFonts w:ascii="Tahoma" w:hAnsi="Tahoma" w:cs="Tahoma"/>
          <w:w w:val="105"/>
          <w:sz w:val="24"/>
          <w:szCs w:val="24"/>
        </w:rPr>
        <w:t>The Headteacher and Chair of Governors are responsible for implementing this guidance and</w:t>
      </w:r>
      <w:r w:rsidRPr="00FA3CAA">
        <w:rPr>
          <w:rFonts w:ascii="Tahoma" w:hAnsi="Tahoma" w:cs="Tahoma"/>
          <w:spacing w:val="1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spacing w:val="-1"/>
          <w:w w:val="105"/>
          <w:sz w:val="24"/>
          <w:szCs w:val="24"/>
        </w:rPr>
        <w:t>managing</w:t>
      </w:r>
      <w:r w:rsidRPr="00FA3CAA">
        <w:rPr>
          <w:rFonts w:ascii="Tahoma" w:hAnsi="Tahoma" w:cs="Tahoma"/>
          <w:spacing w:val="-13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visitors</w:t>
      </w:r>
      <w:r w:rsidRPr="00FA3CAA">
        <w:rPr>
          <w:rFonts w:ascii="Tahoma" w:hAnsi="Tahoma" w:cs="Tahoma"/>
          <w:spacing w:val="-12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to</w:t>
      </w:r>
      <w:r w:rsidRPr="00FA3CAA">
        <w:rPr>
          <w:rFonts w:ascii="Tahoma" w:hAnsi="Tahoma" w:cs="Tahoma"/>
          <w:spacing w:val="-9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the</w:t>
      </w:r>
      <w:r w:rsidRPr="00FA3CAA">
        <w:rPr>
          <w:rFonts w:ascii="Tahoma" w:hAnsi="Tahoma" w:cs="Tahoma"/>
          <w:spacing w:val="-12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school.</w:t>
      </w:r>
      <w:r w:rsidRPr="00FA3CAA">
        <w:rPr>
          <w:rFonts w:ascii="Tahoma" w:hAnsi="Tahoma" w:cs="Tahoma"/>
          <w:spacing w:val="-10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The</w:t>
      </w:r>
      <w:r w:rsidRPr="00FA3CAA">
        <w:rPr>
          <w:rFonts w:ascii="Tahoma" w:hAnsi="Tahoma" w:cs="Tahoma"/>
          <w:spacing w:val="-12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day</w:t>
      </w:r>
      <w:r w:rsidRPr="00FA3CAA">
        <w:rPr>
          <w:rFonts w:ascii="Tahoma" w:hAnsi="Tahoma" w:cs="Tahoma"/>
          <w:spacing w:val="-13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to</w:t>
      </w:r>
      <w:r w:rsidRPr="00FA3CAA">
        <w:rPr>
          <w:rFonts w:ascii="Tahoma" w:hAnsi="Tahoma" w:cs="Tahoma"/>
          <w:spacing w:val="-12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day</w:t>
      </w:r>
      <w:r w:rsidRPr="00FA3CAA">
        <w:rPr>
          <w:rFonts w:ascii="Tahoma" w:hAnsi="Tahoma" w:cs="Tahoma"/>
          <w:spacing w:val="-15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arrangements</w:t>
      </w:r>
      <w:r w:rsidRPr="00FA3CAA">
        <w:rPr>
          <w:rFonts w:ascii="Tahoma" w:hAnsi="Tahoma" w:cs="Tahoma"/>
          <w:spacing w:val="-11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need</w:t>
      </w:r>
      <w:r w:rsidRPr="00FA3CAA">
        <w:rPr>
          <w:rFonts w:ascii="Tahoma" w:hAnsi="Tahoma" w:cs="Tahoma"/>
          <w:spacing w:val="-12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to</w:t>
      </w:r>
      <w:r w:rsidRPr="00FA3CAA">
        <w:rPr>
          <w:rFonts w:ascii="Tahoma" w:hAnsi="Tahoma" w:cs="Tahoma"/>
          <w:spacing w:val="-10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be</w:t>
      </w:r>
      <w:r w:rsidRPr="00FA3CAA">
        <w:rPr>
          <w:rFonts w:ascii="Tahoma" w:hAnsi="Tahoma" w:cs="Tahoma"/>
          <w:spacing w:val="-9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understood</w:t>
      </w:r>
      <w:r w:rsidRPr="00FA3CAA">
        <w:rPr>
          <w:rFonts w:ascii="Tahoma" w:hAnsi="Tahoma" w:cs="Tahoma"/>
          <w:spacing w:val="-11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by</w:t>
      </w:r>
      <w:r w:rsidRPr="00FA3CAA">
        <w:rPr>
          <w:rFonts w:ascii="Tahoma" w:hAnsi="Tahoma" w:cs="Tahoma"/>
          <w:spacing w:val="-11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all</w:t>
      </w:r>
      <w:r w:rsidRPr="00FA3CAA">
        <w:rPr>
          <w:rFonts w:ascii="Tahoma" w:hAnsi="Tahoma" w:cs="Tahoma"/>
          <w:spacing w:val="-14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staff.</w:t>
      </w:r>
      <w:r w:rsidRPr="00FA3CAA">
        <w:rPr>
          <w:rFonts w:ascii="Tahoma" w:hAnsi="Tahoma" w:cs="Tahoma"/>
          <w:spacing w:val="-10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All</w:t>
      </w:r>
      <w:r w:rsidRPr="00FA3CAA">
        <w:rPr>
          <w:rFonts w:ascii="Tahoma" w:hAnsi="Tahoma" w:cs="Tahoma"/>
          <w:spacing w:val="-59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staff</w:t>
      </w:r>
      <w:r w:rsidRPr="00FA3CAA">
        <w:rPr>
          <w:rFonts w:ascii="Tahoma" w:hAnsi="Tahoma" w:cs="Tahoma"/>
          <w:spacing w:val="-14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have</w:t>
      </w:r>
      <w:r w:rsidRPr="00FA3CAA">
        <w:rPr>
          <w:rFonts w:ascii="Tahoma" w:hAnsi="Tahoma" w:cs="Tahoma"/>
          <w:spacing w:val="-9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a</w:t>
      </w:r>
      <w:r w:rsidRPr="00FA3CAA">
        <w:rPr>
          <w:rFonts w:ascii="Tahoma" w:hAnsi="Tahoma" w:cs="Tahoma"/>
          <w:spacing w:val="-12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responsibility</w:t>
      </w:r>
      <w:r w:rsidRPr="00FA3CAA">
        <w:rPr>
          <w:rFonts w:ascii="Tahoma" w:hAnsi="Tahoma" w:cs="Tahoma"/>
          <w:spacing w:val="-11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to</w:t>
      </w:r>
      <w:r w:rsidRPr="00FA3CAA">
        <w:rPr>
          <w:rFonts w:ascii="Tahoma" w:hAnsi="Tahoma" w:cs="Tahoma"/>
          <w:spacing w:val="-11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ensure</w:t>
      </w:r>
      <w:r w:rsidRPr="00FA3CAA">
        <w:rPr>
          <w:rFonts w:ascii="Tahoma" w:hAnsi="Tahoma" w:cs="Tahoma"/>
          <w:spacing w:val="-9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that</w:t>
      </w:r>
      <w:r w:rsidRPr="00FA3CAA">
        <w:rPr>
          <w:rFonts w:ascii="Tahoma" w:hAnsi="Tahoma" w:cs="Tahoma"/>
          <w:spacing w:val="-14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visitors</w:t>
      </w:r>
      <w:r w:rsidRPr="00FA3CAA">
        <w:rPr>
          <w:rFonts w:ascii="Tahoma" w:hAnsi="Tahoma" w:cs="Tahoma"/>
          <w:spacing w:val="-11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to</w:t>
      </w:r>
      <w:r w:rsidRPr="00FA3CAA">
        <w:rPr>
          <w:rFonts w:ascii="Tahoma" w:hAnsi="Tahoma" w:cs="Tahoma"/>
          <w:spacing w:val="-10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the</w:t>
      </w:r>
      <w:r w:rsidRPr="00FA3CAA">
        <w:rPr>
          <w:rFonts w:ascii="Tahoma" w:hAnsi="Tahoma" w:cs="Tahoma"/>
          <w:spacing w:val="-7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school</w:t>
      </w:r>
      <w:r w:rsidRPr="00FA3CAA">
        <w:rPr>
          <w:rFonts w:ascii="Tahoma" w:hAnsi="Tahoma" w:cs="Tahoma"/>
          <w:spacing w:val="-14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are</w:t>
      </w:r>
      <w:r w:rsidRPr="00FA3CAA">
        <w:rPr>
          <w:rFonts w:ascii="Tahoma" w:hAnsi="Tahoma" w:cs="Tahoma"/>
          <w:spacing w:val="-9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properly</w:t>
      </w:r>
      <w:r w:rsidRPr="00FA3CAA">
        <w:rPr>
          <w:rFonts w:ascii="Tahoma" w:hAnsi="Tahoma" w:cs="Tahoma"/>
          <w:spacing w:val="-11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welcomed</w:t>
      </w:r>
      <w:r w:rsidRPr="00FA3CAA">
        <w:rPr>
          <w:rFonts w:ascii="Tahoma" w:hAnsi="Tahoma" w:cs="Tahoma"/>
          <w:spacing w:val="-14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and</w:t>
      </w:r>
      <w:r w:rsidRPr="00FA3CAA">
        <w:rPr>
          <w:rFonts w:ascii="Tahoma" w:hAnsi="Tahoma" w:cs="Tahoma"/>
          <w:spacing w:val="-12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managed</w:t>
      </w:r>
      <w:r w:rsidRPr="00FA3CAA">
        <w:rPr>
          <w:rFonts w:ascii="Tahoma" w:hAnsi="Tahoma" w:cs="Tahoma"/>
          <w:spacing w:val="1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spacing w:val="-1"/>
          <w:w w:val="105"/>
          <w:sz w:val="24"/>
          <w:szCs w:val="24"/>
        </w:rPr>
        <w:t>safely</w:t>
      </w:r>
      <w:r w:rsidRPr="00FA3CAA">
        <w:rPr>
          <w:rFonts w:ascii="Tahoma" w:hAnsi="Tahoma" w:cs="Tahoma"/>
          <w:spacing w:val="-13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spacing w:val="-1"/>
          <w:w w:val="105"/>
          <w:sz w:val="24"/>
          <w:szCs w:val="24"/>
        </w:rPr>
        <w:t>within</w:t>
      </w:r>
      <w:r w:rsidRPr="00FA3CAA">
        <w:rPr>
          <w:rFonts w:ascii="Tahoma" w:hAnsi="Tahoma" w:cs="Tahoma"/>
          <w:spacing w:val="-9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spacing w:val="-1"/>
          <w:w w:val="105"/>
          <w:sz w:val="24"/>
          <w:szCs w:val="24"/>
        </w:rPr>
        <w:t>school.</w:t>
      </w:r>
      <w:r w:rsidRPr="00FA3CAA">
        <w:rPr>
          <w:rFonts w:ascii="Tahoma" w:hAnsi="Tahoma" w:cs="Tahoma"/>
          <w:spacing w:val="-10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All</w:t>
      </w:r>
      <w:r w:rsidRPr="00FA3CAA">
        <w:rPr>
          <w:rFonts w:ascii="Tahoma" w:hAnsi="Tahoma" w:cs="Tahoma"/>
          <w:spacing w:val="-15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staff</w:t>
      </w:r>
      <w:r w:rsidRPr="00FA3CAA">
        <w:rPr>
          <w:rFonts w:ascii="Tahoma" w:hAnsi="Tahoma" w:cs="Tahoma"/>
          <w:spacing w:val="-13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should</w:t>
      </w:r>
      <w:r w:rsidRPr="00FA3CAA">
        <w:rPr>
          <w:rFonts w:ascii="Tahoma" w:hAnsi="Tahoma" w:cs="Tahoma"/>
          <w:spacing w:val="-13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be</w:t>
      </w:r>
      <w:r w:rsidRPr="00FA3CAA">
        <w:rPr>
          <w:rFonts w:ascii="Tahoma" w:hAnsi="Tahoma" w:cs="Tahoma"/>
          <w:spacing w:val="-11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made</w:t>
      </w:r>
      <w:r w:rsidRPr="00FA3CAA">
        <w:rPr>
          <w:rFonts w:ascii="Tahoma" w:hAnsi="Tahoma" w:cs="Tahoma"/>
          <w:spacing w:val="-10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aware</w:t>
      </w:r>
      <w:r w:rsidRPr="00FA3CAA">
        <w:rPr>
          <w:rFonts w:ascii="Tahoma" w:hAnsi="Tahoma" w:cs="Tahoma"/>
          <w:spacing w:val="-8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of</w:t>
      </w:r>
      <w:r w:rsidRPr="00FA3CAA">
        <w:rPr>
          <w:rFonts w:ascii="Tahoma" w:hAnsi="Tahoma" w:cs="Tahoma"/>
          <w:spacing w:val="-15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this</w:t>
      </w:r>
      <w:r w:rsidRPr="00FA3CAA">
        <w:rPr>
          <w:rFonts w:ascii="Tahoma" w:hAnsi="Tahoma" w:cs="Tahoma"/>
          <w:spacing w:val="-9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guidance</w:t>
      </w:r>
      <w:r w:rsidRPr="00FA3CAA">
        <w:rPr>
          <w:rFonts w:ascii="Tahoma" w:hAnsi="Tahoma" w:cs="Tahoma"/>
          <w:spacing w:val="-8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and</w:t>
      </w:r>
      <w:r w:rsidRPr="00FA3CAA">
        <w:rPr>
          <w:rFonts w:ascii="Tahoma" w:hAnsi="Tahoma" w:cs="Tahoma"/>
          <w:spacing w:val="-13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that</w:t>
      </w:r>
      <w:r w:rsidRPr="00FA3CAA">
        <w:rPr>
          <w:rFonts w:ascii="Tahoma" w:hAnsi="Tahoma" w:cs="Tahoma"/>
          <w:spacing w:val="-13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it</w:t>
      </w:r>
      <w:r w:rsidRPr="00FA3CAA">
        <w:rPr>
          <w:rFonts w:ascii="Tahoma" w:hAnsi="Tahoma" w:cs="Tahoma"/>
          <w:spacing w:val="-14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applies</w:t>
      </w:r>
      <w:r w:rsidRPr="00FA3CAA">
        <w:rPr>
          <w:rFonts w:ascii="Tahoma" w:hAnsi="Tahoma" w:cs="Tahoma"/>
          <w:spacing w:val="-11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to</w:t>
      </w:r>
      <w:r w:rsidRPr="00FA3CAA">
        <w:rPr>
          <w:rFonts w:ascii="Tahoma" w:hAnsi="Tahoma" w:cs="Tahoma"/>
          <w:spacing w:val="-9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all</w:t>
      </w:r>
      <w:r w:rsidRPr="00FA3CAA">
        <w:rPr>
          <w:rFonts w:ascii="Tahoma" w:hAnsi="Tahoma" w:cs="Tahoma"/>
          <w:spacing w:val="-13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visitors</w:t>
      </w:r>
      <w:r w:rsidRPr="00FA3CAA">
        <w:rPr>
          <w:rFonts w:ascii="Tahoma" w:hAnsi="Tahoma" w:cs="Tahoma"/>
          <w:spacing w:val="1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equally.</w:t>
      </w:r>
    </w:p>
    <w:p w14:paraId="17BCE6BB" w14:textId="77777777" w:rsidR="00A70FED" w:rsidRPr="00FA3CAA" w:rsidRDefault="00A70FED" w:rsidP="00A70FED">
      <w:pPr>
        <w:pStyle w:val="PlainText"/>
        <w:jc w:val="both"/>
        <w:rPr>
          <w:rFonts w:ascii="Tahoma" w:hAnsi="Tahoma" w:cs="Tahoma"/>
          <w:b/>
          <w:bCs/>
          <w:sz w:val="24"/>
          <w:szCs w:val="24"/>
        </w:rPr>
      </w:pPr>
    </w:p>
    <w:p w14:paraId="44A8629B" w14:textId="63FFD741" w:rsidR="000B276C" w:rsidRPr="00FA3CAA" w:rsidRDefault="00CB0247" w:rsidP="00CB0247">
      <w:pPr>
        <w:pStyle w:val="PlainText"/>
        <w:numPr>
          <w:ilvl w:val="0"/>
          <w:numId w:val="20"/>
        </w:numPr>
        <w:jc w:val="both"/>
        <w:rPr>
          <w:rFonts w:ascii="Tahoma" w:hAnsi="Tahoma" w:cs="Tahoma"/>
          <w:b/>
          <w:bCs/>
          <w:sz w:val="24"/>
          <w:szCs w:val="24"/>
        </w:rPr>
      </w:pPr>
      <w:r w:rsidRPr="00FA3CAA">
        <w:rPr>
          <w:rFonts w:ascii="Tahoma" w:hAnsi="Tahoma" w:cs="Tahoma"/>
          <w:b/>
          <w:bCs/>
          <w:sz w:val="24"/>
          <w:szCs w:val="24"/>
        </w:rPr>
        <w:t>Types of Visitor</w:t>
      </w:r>
    </w:p>
    <w:p w14:paraId="46305DD3" w14:textId="77777777" w:rsidR="00CB0247" w:rsidRDefault="00CB0247" w:rsidP="00CB0247">
      <w:pPr>
        <w:pStyle w:val="PlainText"/>
        <w:jc w:val="both"/>
        <w:rPr>
          <w:rFonts w:ascii="Tahoma" w:hAnsi="Tahoma" w:cs="Tahoma"/>
          <w:b/>
          <w:bCs/>
          <w:sz w:val="24"/>
          <w:szCs w:val="24"/>
        </w:rPr>
      </w:pPr>
    </w:p>
    <w:p w14:paraId="09857C70" w14:textId="77777777" w:rsidR="00CB0247" w:rsidRDefault="00CB0247" w:rsidP="00CB0247">
      <w:pPr>
        <w:pStyle w:val="PlainText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College</w:t>
      </w:r>
      <w:r w:rsidRPr="00AF1E45">
        <w:rPr>
          <w:rFonts w:ascii="Tahoma" w:hAnsi="Tahoma" w:cs="Tahoma"/>
          <w:sz w:val="24"/>
          <w:szCs w:val="24"/>
        </w:rPr>
        <w:t xml:space="preserve"> visitors are usually comprised of the following individuals: </w:t>
      </w:r>
    </w:p>
    <w:p w14:paraId="61039520" w14:textId="77777777" w:rsidR="00CB0247" w:rsidRDefault="00CB0247" w:rsidP="00CB0247">
      <w:pPr>
        <w:pStyle w:val="PlainText"/>
        <w:jc w:val="both"/>
        <w:rPr>
          <w:rFonts w:ascii="Tahoma" w:hAnsi="Tahoma" w:cs="Tahoma"/>
          <w:sz w:val="24"/>
          <w:szCs w:val="24"/>
        </w:rPr>
      </w:pPr>
    </w:p>
    <w:p w14:paraId="617CCE8E" w14:textId="3DFCD377" w:rsidR="00CB0247" w:rsidRDefault="00CB0247" w:rsidP="00CB0247">
      <w:pPr>
        <w:pStyle w:val="PlainText"/>
        <w:numPr>
          <w:ilvl w:val="0"/>
          <w:numId w:val="16"/>
        </w:numPr>
        <w:tabs>
          <w:tab w:val="left" w:pos="360"/>
        </w:tabs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Those who have business with the </w:t>
      </w:r>
      <w:r w:rsidR="00852125">
        <w:rPr>
          <w:rFonts w:ascii="Tahoma" w:hAnsi="Tahoma" w:cs="Tahoma"/>
          <w:sz w:val="24"/>
          <w:szCs w:val="24"/>
        </w:rPr>
        <w:t>H</w:t>
      </w:r>
      <w:r>
        <w:rPr>
          <w:rFonts w:ascii="Tahoma" w:hAnsi="Tahoma" w:cs="Tahoma"/>
          <w:sz w:val="24"/>
          <w:szCs w:val="24"/>
        </w:rPr>
        <w:t>eadteacher or other staff, who have brief contact with students with others present throughout</w:t>
      </w:r>
    </w:p>
    <w:p w14:paraId="0C0D06F0" w14:textId="1F824DD6" w:rsidR="00CB0247" w:rsidRPr="00AF1E45" w:rsidRDefault="00CB0247" w:rsidP="00CB0247">
      <w:pPr>
        <w:pStyle w:val="PlainText"/>
        <w:numPr>
          <w:ilvl w:val="0"/>
          <w:numId w:val="17"/>
        </w:numPr>
        <w:tabs>
          <w:tab w:val="left" w:pos="360"/>
          <w:tab w:val="left" w:pos="1080"/>
        </w:tabs>
        <w:jc w:val="both"/>
        <w:rPr>
          <w:rFonts w:ascii="Tahoma" w:hAnsi="Tahoma" w:cs="Tahoma"/>
          <w:sz w:val="24"/>
          <w:szCs w:val="24"/>
        </w:rPr>
      </w:pPr>
      <w:r w:rsidRPr="00AF1E45">
        <w:rPr>
          <w:rFonts w:ascii="Tahoma" w:hAnsi="Tahoma" w:cs="Tahoma"/>
          <w:sz w:val="24"/>
          <w:szCs w:val="24"/>
        </w:rPr>
        <w:t xml:space="preserve">Professionals from public bodies who visit the school to discharge their duties </w:t>
      </w:r>
    </w:p>
    <w:p w14:paraId="6ACFE77F" w14:textId="77777777" w:rsidR="00CB0247" w:rsidRPr="00AF1E45" w:rsidRDefault="00CB0247" w:rsidP="00CB0247">
      <w:pPr>
        <w:pStyle w:val="PlainText"/>
        <w:ind w:left="720" w:firstLine="360"/>
        <w:jc w:val="both"/>
        <w:rPr>
          <w:rFonts w:ascii="Tahoma" w:hAnsi="Tahoma" w:cs="Tahoma"/>
          <w:sz w:val="24"/>
          <w:szCs w:val="24"/>
        </w:rPr>
      </w:pPr>
      <w:r w:rsidRPr="00AF1E45">
        <w:rPr>
          <w:rFonts w:ascii="Tahoma" w:hAnsi="Tahoma" w:cs="Tahoma"/>
          <w:sz w:val="24"/>
          <w:szCs w:val="24"/>
        </w:rPr>
        <w:t xml:space="preserve">and/or assist its staff and students. Local Authority Advisers, Welfare </w:t>
      </w:r>
    </w:p>
    <w:p w14:paraId="44F0E9D3" w14:textId="77777777" w:rsidR="00CB0247" w:rsidRPr="00AF1E45" w:rsidRDefault="00CB0247" w:rsidP="00CB0247">
      <w:pPr>
        <w:pStyle w:val="PlainText"/>
        <w:ind w:left="360" w:firstLine="720"/>
        <w:jc w:val="both"/>
        <w:rPr>
          <w:rFonts w:ascii="Tahoma" w:hAnsi="Tahoma" w:cs="Tahoma"/>
          <w:sz w:val="24"/>
          <w:szCs w:val="24"/>
        </w:rPr>
      </w:pPr>
      <w:r w:rsidRPr="00AF1E45">
        <w:rPr>
          <w:rFonts w:ascii="Tahoma" w:hAnsi="Tahoma" w:cs="Tahoma"/>
          <w:sz w:val="24"/>
          <w:szCs w:val="24"/>
        </w:rPr>
        <w:t xml:space="preserve">Officers, Counsellors and specialist instructors fall within this category. As do </w:t>
      </w:r>
    </w:p>
    <w:p w14:paraId="694712B3" w14:textId="52AF0790" w:rsidR="00CB0247" w:rsidRDefault="00CB0247" w:rsidP="00CB0247">
      <w:pPr>
        <w:pStyle w:val="PlainText"/>
        <w:ind w:left="1080"/>
        <w:jc w:val="both"/>
        <w:rPr>
          <w:rFonts w:ascii="Tahoma" w:hAnsi="Tahoma" w:cs="Tahoma"/>
          <w:sz w:val="24"/>
          <w:szCs w:val="24"/>
        </w:rPr>
      </w:pPr>
      <w:r w:rsidRPr="00AF1E45">
        <w:rPr>
          <w:rFonts w:ascii="Tahoma" w:hAnsi="Tahoma" w:cs="Tahoma"/>
          <w:sz w:val="24"/>
          <w:szCs w:val="24"/>
        </w:rPr>
        <w:t xml:space="preserve">school nurses employed by the Health Authority. </w:t>
      </w:r>
      <w:r>
        <w:rPr>
          <w:rFonts w:ascii="Tahoma" w:hAnsi="Tahoma" w:cs="Tahoma"/>
          <w:sz w:val="24"/>
          <w:szCs w:val="24"/>
        </w:rPr>
        <w:t xml:space="preserve"> (Majority will have their own work ID badge and a JSTC badge</w:t>
      </w:r>
      <w:r w:rsidR="00D63E0E">
        <w:rPr>
          <w:rFonts w:ascii="Tahoma" w:hAnsi="Tahoma" w:cs="Tahoma"/>
          <w:sz w:val="24"/>
          <w:szCs w:val="24"/>
        </w:rPr>
        <w:t>.</w:t>
      </w:r>
      <w:r>
        <w:rPr>
          <w:rFonts w:ascii="Tahoma" w:hAnsi="Tahoma" w:cs="Tahoma"/>
          <w:sz w:val="24"/>
          <w:szCs w:val="24"/>
        </w:rPr>
        <w:t>)</w:t>
      </w:r>
    </w:p>
    <w:p w14:paraId="66A54F11" w14:textId="77777777" w:rsidR="00CB0247" w:rsidRPr="00AF1E45" w:rsidRDefault="00CB0247" w:rsidP="00CB0247">
      <w:pPr>
        <w:pStyle w:val="PlainText"/>
        <w:numPr>
          <w:ilvl w:val="0"/>
          <w:numId w:val="17"/>
        </w:numPr>
        <w:jc w:val="both"/>
        <w:rPr>
          <w:rFonts w:ascii="Tahoma" w:hAnsi="Tahoma" w:cs="Tahoma"/>
          <w:sz w:val="24"/>
          <w:szCs w:val="24"/>
        </w:rPr>
      </w:pPr>
      <w:r w:rsidRPr="00AF1E45">
        <w:rPr>
          <w:rFonts w:ascii="Tahoma" w:hAnsi="Tahoma" w:cs="Tahoma"/>
          <w:sz w:val="24"/>
          <w:szCs w:val="24"/>
        </w:rPr>
        <w:t xml:space="preserve">Contractors who come on site irregularly to carry out emergency repairs, </w:t>
      </w:r>
    </w:p>
    <w:p w14:paraId="6ED72A8C" w14:textId="77777777" w:rsidR="00CB0247" w:rsidRPr="00AF1E45" w:rsidRDefault="00CB0247" w:rsidP="00CB0247">
      <w:pPr>
        <w:pStyle w:val="PlainText"/>
        <w:ind w:left="360" w:firstLine="720"/>
        <w:jc w:val="both"/>
        <w:rPr>
          <w:rFonts w:ascii="Tahoma" w:hAnsi="Tahoma" w:cs="Tahoma"/>
          <w:sz w:val="24"/>
          <w:szCs w:val="24"/>
        </w:rPr>
      </w:pPr>
      <w:r w:rsidRPr="00AF1E45">
        <w:rPr>
          <w:rFonts w:ascii="Tahoma" w:hAnsi="Tahoma" w:cs="Tahoma"/>
          <w:sz w:val="24"/>
          <w:szCs w:val="24"/>
        </w:rPr>
        <w:t xml:space="preserve">service equipment or perform routine maintenance work. </w:t>
      </w:r>
      <w:r>
        <w:rPr>
          <w:rFonts w:ascii="Tahoma" w:hAnsi="Tahoma" w:cs="Tahoma"/>
          <w:sz w:val="24"/>
          <w:szCs w:val="24"/>
        </w:rPr>
        <w:t xml:space="preserve"> </w:t>
      </w:r>
      <w:r w:rsidRPr="00AF1E45">
        <w:rPr>
          <w:rFonts w:ascii="Tahoma" w:hAnsi="Tahoma" w:cs="Tahoma"/>
          <w:sz w:val="24"/>
          <w:szCs w:val="24"/>
        </w:rPr>
        <w:t xml:space="preserve">The vast majority of </w:t>
      </w:r>
    </w:p>
    <w:p w14:paraId="4F8821DD" w14:textId="77777777" w:rsidR="00CB0247" w:rsidRDefault="00CB0247" w:rsidP="00CB0247">
      <w:pPr>
        <w:pStyle w:val="PlainText"/>
        <w:ind w:left="360" w:firstLine="720"/>
        <w:jc w:val="both"/>
        <w:rPr>
          <w:rFonts w:ascii="Tahoma" w:hAnsi="Tahoma" w:cs="Tahoma"/>
          <w:sz w:val="24"/>
          <w:szCs w:val="24"/>
        </w:rPr>
      </w:pPr>
      <w:r w:rsidRPr="00AF1E45">
        <w:rPr>
          <w:rFonts w:ascii="Tahoma" w:hAnsi="Tahoma" w:cs="Tahoma"/>
          <w:sz w:val="24"/>
          <w:szCs w:val="24"/>
        </w:rPr>
        <w:t>such duties will be arran</w:t>
      </w:r>
      <w:r>
        <w:rPr>
          <w:rFonts w:ascii="Tahoma" w:hAnsi="Tahoma" w:cs="Tahoma"/>
          <w:sz w:val="24"/>
          <w:szCs w:val="24"/>
        </w:rPr>
        <w:t>ged for school holiday periods</w:t>
      </w:r>
    </w:p>
    <w:p w14:paraId="3487EF6E" w14:textId="64F0C363" w:rsidR="00CB0247" w:rsidRPr="00AF1E45" w:rsidRDefault="00CB0247" w:rsidP="00CB0247">
      <w:pPr>
        <w:pStyle w:val="PlainText"/>
        <w:numPr>
          <w:ilvl w:val="0"/>
          <w:numId w:val="17"/>
        </w:numPr>
        <w:jc w:val="both"/>
        <w:rPr>
          <w:rFonts w:ascii="Tahoma" w:hAnsi="Tahoma" w:cs="Tahoma"/>
          <w:sz w:val="24"/>
          <w:szCs w:val="24"/>
        </w:rPr>
      </w:pPr>
      <w:r w:rsidRPr="00AF1E45">
        <w:rPr>
          <w:rFonts w:ascii="Tahoma" w:hAnsi="Tahoma" w:cs="Tahoma"/>
          <w:sz w:val="24"/>
          <w:szCs w:val="24"/>
        </w:rPr>
        <w:t xml:space="preserve">Parents of students who are visiting staff in </w:t>
      </w:r>
      <w:r>
        <w:rPr>
          <w:rFonts w:ascii="Tahoma" w:hAnsi="Tahoma" w:cs="Tahoma"/>
          <w:sz w:val="24"/>
          <w:szCs w:val="24"/>
        </w:rPr>
        <w:t>connection with their children.</w:t>
      </w:r>
    </w:p>
    <w:p w14:paraId="5DF92820" w14:textId="77777777" w:rsidR="00CB0247" w:rsidRDefault="00CB0247" w:rsidP="00CB0247">
      <w:pPr>
        <w:pStyle w:val="PlainText"/>
        <w:ind w:left="360" w:firstLine="720"/>
        <w:jc w:val="both"/>
        <w:rPr>
          <w:rFonts w:ascii="Tahoma" w:hAnsi="Tahoma" w:cs="Tahoma"/>
          <w:sz w:val="24"/>
          <w:szCs w:val="24"/>
        </w:rPr>
      </w:pPr>
      <w:r w:rsidRPr="00AF1E45">
        <w:rPr>
          <w:rFonts w:ascii="Tahoma" w:hAnsi="Tahoma" w:cs="Tahoma"/>
          <w:sz w:val="24"/>
          <w:szCs w:val="24"/>
        </w:rPr>
        <w:t>Most will be on site at the exp</w:t>
      </w:r>
      <w:r>
        <w:rPr>
          <w:rFonts w:ascii="Tahoma" w:hAnsi="Tahoma" w:cs="Tahoma"/>
          <w:sz w:val="24"/>
          <w:szCs w:val="24"/>
        </w:rPr>
        <w:t>ress invitation of a staff member</w:t>
      </w:r>
    </w:p>
    <w:p w14:paraId="3A85334F" w14:textId="03849319" w:rsidR="00CB0247" w:rsidRPr="00AF1E45" w:rsidRDefault="00CB0247" w:rsidP="00CB0247">
      <w:pPr>
        <w:pStyle w:val="PlainText"/>
        <w:numPr>
          <w:ilvl w:val="0"/>
          <w:numId w:val="17"/>
        </w:numPr>
        <w:jc w:val="both"/>
        <w:rPr>
          <w:rFonts w:ascii="Tahoma" w:hAnsi="Tahoma" w:cs="Tahoma"/>
          <w:sz w:val="24"/>
          <w:szCs w:val="24"/>
        </w:rPr>
      </w:pPr>
      <w:r w:rsidRPr="00AF1E45">
        <w:rPr>
          <w:rFonts w:ascii="Tahoma" w:hAnsi="Tahoma" w:cs="Tahoma"/>
          <w:sz w:val="24"/>
          <w:szCs w:val="24"/>
        </w:rPr>
        <w:t xml:space="preserve">Volunteers who are in school in order to observe lessons or generally see how </w:t>
      </w:r>
    </w:p>
    <w:p w14:paraId="230E35D1" w14:textId="77777777" w:rsidR="00CB0247" w:rsidRPr="00AF1E45" w:rsidRDefault="00CB0247" w:rsidP="00CB0247">
      <w:pPr>
        <w:pStyle w:val="PlainText"/>
        <w:ind w:left="360" w:firstLine="720"/>
        <w:jc w:val="both"/>
        <w:rPr>
          <w:rFonts w:ascii="Tahoma" w:hAnsi="Tahoma" w:cs="Tahoma"/>
          <w:sz w:val="24"/>
          <w:szCs w:val="24"/>
        </w:rPr>
      </w:pPr>
      <w:r w:rsidRPr="00AF1E45">
        <w:rPr>
          <w:rFonts w:ascii="Tahoma" w:hAnsi="Tahoma" w:cs="Tahoma"/>
          <w:sz w:val="24"/>
          <w:szCs w:val="24"/>
        </w:rPr>
        <w:t xml:space="preserve">a school functions, with a view to pursuing a future career in education. </w:t>
      </w:r>
      <w:r>
        <w:rPr>
          <w:rFonts w:ascii="Tahoma" w:hAnsi="Tahoma" w:cs="Tahoma"/>
          <w:sz w:val="24"/>
          <w:szCs w:val="24"/>
        </w:rPr>
        <w:t xml:space="preserve"> </w:t>
      </w:r>
      <w:r w:rsidRPr="00AF1E45">
        <w:rPr>
          <w:rFonts w:ascii="Tahoma" w:hAnsi="Tahoma" w:cs="Tahoma"/>
          <w:sz w:val="24"/>
          <w:szCs w:val="24"/>
        </w:rPr>
        <w:t xml:space="preserve">Such </w:t>
      </w:r>
    </w:p>
    <w:p w14:paraId="73335DC7" w14:textId="77777777" w:rsidR="00CB0247" w:rsidRPr="00AF1E45" w:rsidRDefault="00CB0247" w:rsidP="00CB0247">
      <w:pPr>
        <w:pStyle w:val="PlainText"/>
        <w:ind w:left="360" w:firstLine="720"/>
        <w:jc w:val="both"/>
        <w:rPr>
          <w:rFonts w:ascii="Tahoma" w:hAnsi="Tahoma" w:cs="Tahoma"/>
          <w:sz w:val="24"/>
          <w:szCs w:val="24"/>
        </w:rPr>
      </w:pPr>
      <w:r w:rsidRPr="00AF1E45">
        <w:rPr>
          <w:rFonts w:ascii="Tahoma" w:hAnsi="Tahoma" w:cs="Tahoma"/>
          <w:sz w:val="24"/>
          <w:szCs w:val="24"/>
        </w:rPr>
        <w:t xml:space="preserve">visitors are deemed to be the responsibility of a designated member of staff </w:t>
      </w:r>
    </w:p>
    <w:p w14:paraId="499C3AB8" w14:textId="14A186BE" w:rsidR="00CB0247" w:rsidRDefault="00CB0247" w:rsidP="00852125">
      <w:pPr>
        <w:pStyle w:val="PlainText"/>
        <w:ind w:left="360" w:firstLine="720"/>
        <w:jc w:val="both"/>
        <w:rPr>
          <w:rFonts w:ascii="Tahoma" w:hAnsi="Tahoma" w:cs="Tahoma"/>
          <w:sz w:val="24"/>
          <w:szCs w:val="24"/>
        </w:rPr>
      </w:pPr>
      <w:r w:rsidRPr="00AF1E45">
        <w:rPr>
          <w:rFonts w:ascii="Tahoma" w:hAnsi="Tahoma" w:cs="Tahoma"/>
          <w:sz w:val="24"/>
          <w:szCs w:val="24"/>
        </w:rPr>
        <w:t>throughout the duration of their time on the premises.</w:t>
      </w:r>
    </w:p>
    <w:p w14:paraId="70A4F0D1" w14:textId="77777777" w:rsidR="0063006F" w:rsidRDefault="0063006F" w:rsidP="00852125">
      <w:pPr>
        <w:pStyle w:val="PlainText"/>
        <w:ind w:left="360" w:firstLine="720"/>
        <w:jc w:val="both"/>
        <w:rPr>
          <w:rFonts w:ascii="Tahoma" w:hAnsi="Tahoma" w:cs="Tahoma"/>
          <w:sz w:val="24"/>
          <w:szCs w:val="24"/>
        </w:rPr>
      </w:pPr>
    </w:p>
    <w:p w14:paraId="69818479" w14:textId="71F4C30B" w:rsidR="0063006F" w:rsidRPr="0029226A" w:rsidRDefault="0029226A" w:rsidP="0029226A">
      <w:pPr>
        <w:pStyle w:val="PlainText"/>
        <w:jc w:val="both"/>
        <w:rPr>
          <w:rFonts w:ascii="Tahoma" w:hAnsi="Tahoma" w:cs="Tahoma"/>
          <w:b/>
          <w:bCs/>
          <w:sz w:val="24"/>
          <w:szCs w:val="24"/>
        </w:rPr>
      </w:pPr>
      <w:r w:rsidRPr="00FA3CAA">
        <w:rPr>
          <w:rFonts w:ascii="Tahoma" w:hAnsi="Tahoma" w:cs="Tahoma"/>
          <w:w w:val="105"/>
          <w:sz w:val="24"/>
          <w:szCs w:val="24"/>
        </w:rPr>
        <w:t>Visits should be planned to ensure they run smoothly taking into account the need to safeguard</w:t>
      </w:r>
      <w:r w:rsidRPr="00FA3CAA">
        <w:rPr>
          <w:rFonts w:ascii="Tahoma" w:hAnsi="Tahoma" w:cs="Tahoma"/>
          <w:spacing w:val="1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spacing w:val="-1"/>
          <w:w w:val="105"/>
          <w:sz w:val="24"/>
          <w:szCs w:val="24"/>
        </w:rPr>
        <w:t>children,</w:t>
      </w:r>
      <w:r w:rsidRPr="00FA3CAA">
        <w:rPr>
          <w:rFonts w:ascii="Tahoma" w:hAnsi="Tahoma" w:cs="Tahoma"/>
          <w:spacing w:val="-13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spacing w:val="-1"/>
          <w:w w:val="105"/>
          <w:sz w:val="24"/>
          <w:szCs w:val="24"/>
        </w:rPr>
        <w:t>the</w:t>
      </w:r>
      <w:r w:rsidRPr="00FA3CAA">
        <w:rPr>
          <w:rFonts w:ascii="Tahoma" w:hAnsi="Tahoma" w:cs="Tahoma"/>
          <w:spacing w:val="-12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spacing w:val="-1"/>
          <w:w w:val="105"/>
          <w:sz w:val="24"/>
          <w:szCs w:val="24"/>
        </w:rPr>
        <w:t>reputation</w:t>
      </w:r>
      <w:r w:rsidRPr="00FA3CAA">
        <w:rPr>
          <w:rFonts w:ascii="Tahoma" w:hAnsi="Tahoma" w:cs="Tahoma"/>
          <w:spacing w:val="-12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spacing w:val="-1"/>
          <w:w w:val="105"/>
          <w:sz w:val="24"/>
          <w:szCs w:val="24"/>
        </w:rPr>
        <w:t>of</w:t>
      </w:r>
      <w:r w:rsidRPr="00FA3CAA">
        <w:rPr>
          <w:rFonts w:ascii="Tahoma" w:hAnsi="Tahoma" w:cs="Tahoma"/>
          <w:spacing w:val="-14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spacing w:val="-1"/>
          <w:w w:val="105"/>
          <w:sz w:val="24"/>
          <w:szCs w:val="24"/>
        </w:rPr>
        <w:t>the</w:t>
      </w:r>
      <w:r w:rsidRPr="00FA3CAA">
        <w:rPr>
          <w:rFonts w:ascii="Tahoma" w:hAnsi="Tahoma" w:cs="Tahoma"/>
          <w:spacing w:val="-11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spacing w:val="-1"/>
          <w:w w:val="105"/>
          <w:sz w:val="24"/>
          <w:szCs w:val="24"/>
        </w:rPr>
        <w:t>school</w:t>
      </w:r>
      <w:r w:rsidRPr="00FA3CAA">
        <w:rPr>
          <w:rFonts w:ascii="Tahoma" w:hAnsi="Tahoma" w:cs="Tahoma"/>
          <w:spacing w:val="-14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spacing w:val="-1"/>
          <w:w w:val="105"/>
          <w:sz w:val="24"/>
          <w:szCs w:val="24"/>
        </w:rPr>
        <w:t>and</w:t>
      </w:r>
      <w:r w:rsidRPr="00FA3CAA">
        <w:rPr>
          <w:rFonts w:ascii="Tahoma" w:hAnsi="Tahoma" w:cs="Tahoma"/>
          <w:spacing w:val="-12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spacing w:val="-1"/>
          <w:w w:val="105"/>
          <w:sz w:val="24"/>
          <w:szCs w:val="24"/>
        </w:rPr>
        <w:t>the</w:t>
      </w:r>
      <w:r w:rsidRPr="00FA3CAA">
        <w:rPr>
          <w:rFonts w:ascii="Tahoma" w:hAnsi="Tahoma" w:cs="Tahoma"/>
          <w:spacing w:val="-12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spacing w:val="-1"/>
          <w:w w:val="105"/>
          <w:sz w:val="24"/>
          <w:szCs w:val="24"/>
        </w:rPr>
        <w:t>visitor.</w:t>
      </w:r>
      <w:r w:rsidRPr="00FA3CAA">
        <w:rPr>
          <w:rFonts w:ascii="Tahoma" w:hAnsi="Tahoma" w:cs="Tahoma"/>
          <w:spacing w:val="-11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spacing w:val="-1"/>
          <w:w w:val="105"/>
          <w:sz w:val="24"/>
          <w:szCs w:val="24"/>
        </w:rPr>
        <w:t>Where</w:t>
      </w:r>
      <w:r w:rsidRPr="00FA3CAA">
        <w:rPr>
          <w:rFonts w:ascii="Tahoma" w:hAnsi="Tahoma" w:cs="Tahoma"/>
          <w:spacing w:val="-12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spacing w:val="-1"/>
          <w:w w:val="105"/>
          <w:sz w:val="24"/>
          <w:szCs w:val="24"/>
        </w:rPr>
        <w:t>appropriate,</w:t>
      </w:r>
      <w:r w:rsidRPr="00FA3CAA">
        <w:rPr>
          <w:rFonts w:ascii="Tahoma" w:hAnsi="Tahoma" w:cs="Tahoma"/>
          <w:spacing w:val="-13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risk</w:t>
      </w:r>
      <w:r w:rsidRPr="00FA3CAA">
        <w:rPr>
          <w:rFonts w:ascii="Tahoma" w:hAnsi="Tahoma" w:cs="Tahoma"/>
          <w:spacing w:val="-14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assessments</w:t>
      </w:r>
      <w:r w:rsidRPr="00FA3CAA">
        <w:rPr>
          <w:rFonts w:ascii="Tahoma" w:hAnsi="Tahoma" w:cs="Tahoma"/>
          <w:spacing w:val="-11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should</w:t>
      </w:r>
      <w:r w:rsidRPr="00FA3CAA">
        <w:rPr>
          <w:rFonts w:ascii="Tahoma" w:hAnsi="Tahoma" w:cs="Tahoma"/>
          <w:spacing w:val="-12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be</w:t>
      </w:r>
      <w:r w:rsidRPr="00FA3CAA">
        <w:rPr>
          <w:rFonts w:ascii="Tahoma" w:hAnsi="Tahoma" w:cs="Tahoma"/>
          <w:spacing w:val="-58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spacing w:val="-1"/>
          <w:w w:val="105"/>
          <w:sz w:val="24"/>
          <w:szCs w:val="24"/>
        </w:rPr>
        <w:t>undertaken.</w:t>
      </w:r>
      <w:r w:rsidRPr="00FA3CAA">
        <w:rPr>
          <w:rFonts w:ascii="Tahoma" w:hAnsi="Tahoma" w:cs="Tahoma"/>
          <w:spacing w:val="-11"/>
          <w:w w:val="105"/>
          <w:sz w:val="24"/>
          <w:szCs w:val="24"/>
        </w:rPr>
        <w:t xml:space="preserve"> </w:t>
      </w:r>
      <w:r w:rsidR="00BF1443" w:rsidRPr="00FA3CAA">
        <w:rPr>
          <w:rFonts w:ascii="Tahoma" w:hAnsi="Tahoma" w:cs="Tahoma"/>
          <w:spacing w:val="-11"/>
          <w:w w:val="105"/>
          <w:sz w:val="24"/>
          <w:szCs w:val="24"/>
        </w:rPr>
        <w:t xml:space="preserve">Where possible </w:t>
      </w:r>
      <w:r w:rsidR="00BF1443" w:rsidRPr="00FA3CAA">
        <w:rPr>
          <w:rFonts w:ascii="Tahoma" w:hAnsi="Tahoma" w:cs="Tahoma"/>
          <w:w w:val="105"/>
          <w:sz w:val="24"/>
          <w:szCs w:val="24"/>
        </w:rPr>
        <w:t>t</w:t>
      </w:r>
      <w:r w:rsidRPr="00FA3CAA">
        <w:rPr>
          <w:rFonts w:ascii="Tahoma" w:hAnsi="Tahoma" w:cs="Tahoma"/>
          <w:w w:val="105"/>
          <w:sz w:val="24"/>
          <w:szCs w:val="24"/>
        </w:rPr>
        <w:t>he</w:t>
      </w:r>
      <w:r w:rsidRPr="00FA3CAA">
        <w:rPr>
          <w:rFonts w:ascii="Tahoma" w:hAnsi="Tahoma" w:cs="Tahoma"/>
          <w:spacing w:val="-13"/>
          <w:w w:val="105"/>
          <w:sz w:val="24"/>
          <w:szCs w:val="24"/>
        </w:rPr>
        <w:t xml:space="preserve"> </w:t>
      </w:r>
      <w:r w:rsidR="00BF1443" w:rsidRPr="00FA3CAA">
        <w:rPr>
          <w:rFonts w:ascii="Tahoma" w:hAnsi="Tahoma" w:cs="Tahoma"/>
          <w:w w:val="105"/>
          <w:sz w:val="24"/>
          <w:szCs w:val="24"/>
        </w:rPr>
        <w:t>H</w:t>
      </w:r>
      <w:r w:rsidRPr="00FA3CAA">
        <w:rPr>
          <w:rFonts w:ascii="Tahoma" w:hAnsi="Tahoma" w:cs="Tahoma"/>
          <w:w w:val="105"/>
          <w:sz w:val="24"/>
          <w:szCs w:val="24"/>
        </w:rPr>
        <w:t>eadteacher</w:t>
      </w:r>
      <w:r w:rsidR="00D63E0E" w:rsidRPr="00FA3CAA">
        <w:rPr>
          <w:rFonts w:ascii="Tahoma" w:hAnsi="Tahoma" w:cs="Tahoma"/>
          <w:w w:val="105"/>
          <w:sz w:val="24"/>
          <w:szCs w:val="24"/>
        </w:rPr>
        <w:t>/</w:t>
      </w:r>
      <w:r w:rsidRPr="00FA3CAA">
        <w:rPr>
          <w:rFonts w:ascii="Tahoma" w:hAnsi="Tahoma" w:cs="Tahoma"/>
          <w:w w:val="105"/>
          <w:sz w:val="24"/>
          <w:szCs w:val="24"/>
        </w:rPr>
        <w:t>senior</w:t>
      </w:r>
      <w:r w:rsidRPr="00FA3CAA">
        <w:rPr>
          <w:rFonts w:ascii="Tahoma" w:hAnsi="Tahoma" w:cs="Tahoma"/>
          <w:spacing w:val="-15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leadership</w:t>
      </w:r>
      <w:r w:rsidRPr="00FA3CAA">
        <w:rPr>
          <w:rFonts w:ascii="Tahoma" w:hAnsi="Tahoma" w:cs="Tahoma"/>
          <w:spacing w:val="-12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team</w:t>
      </w:r>
      <w:r w:rsidRPr="00FA3CAA">
        <w:rPr>
          <w:rFonts w:ascii="Tahoma" w:hAnsi="Tahoma" w:cs="Tahoma"/>
          <w:spacing w:val="-13"/>
          <w:w w:val="105"/>
          <w:sz w:val="24"/>
          <w:szCs w:val="24"/>
        </w:rPr>
        <w:t xml:space="preserve"> </w:t>
      </w:r>
      <w:r w:rsidR="00D63E0E" w:rsidRPr="00FA3CAA">
        <w:rPr>
          <w:rFonts w:ascii="Tahoma" w:hAnsi="Tahoma" w:cs="Tahoma"/>
          <w:spacing w:val="-13"/>
          <w:w w:val="105"/>
          <w:sz w:val="24"/>
          <w:szCs w:val="24"/>
        </w:rPr>
        <w:t xml:space="preserve">and appropriate persons(s) </w:t>
      </w:r>
      <w:r w:rsidRPr="00FA3CAA">
        <w:rPr>
          <w:rFonts w:ascii="Tahoma" w:hAnsi="Tahoma" w:cs="Tahoma"/>
          <w:w w:val="105"/>
          <w:sz w:val="24"/>
          <w:szCs w:val="24"/>
        </w:rPr>
        <w:t>should</w:t>
      </w:r>
      <w:r w:rsidRPr="00FA3CAA">
        <w:rPr>
          <w:rFonts w:ascii="Tahoma" w:hAnsi="Tahoma" w:cs="Tahoma"/>
          <w:spacing w:val="-15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be</w:t>
      </w:r>
      <w:r w:rsidRPr="00FA3CAA">
        <w:rPr>
          <w:rFonts w:ascii="Tahoma" w:hAnsi="Tahoma" w:cs="Tahoma"/>
          <w:spacing w:val="-12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aware</w:t>
      </w:r>
      <w:r w:rsidRPr="00FA3CAA">
        <w:rPr>
          <w:rFonts w:ascii="Tahoma" w:hAnsi="Tahoma" w:cs="Tahoma"/>
          <w:spacing w:val="-10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of</w:t>
      </w:r>
      <w:r w:rsidRPr="00FA3CAA">
        <w:rPr>
          <w:rFonts w:ascii="Tahoma" w:hAnsi="Tahoma" w:cs="Tahoma"/>
          <w:spacing w:val="-14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visits</w:t>
      </w:r>
      <w:r w:rsidRPr="00FA3CAA">
        <w:rPr>
          <w:rFonts w:ascii="Tahoma" w:hAnsi="Tahoma" w:cs="Tahoma"/>
          <w:spacing w:val="-11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in</w:t>
      </w:r>
      <w:r w:rsidRPr="00FA3CAA">
        <w:rPr>
          <w:rFonts w:ascii="Tahoma" w:hAnsi="Tahoma" w:cs="Tahoma"/>
          <w:spacing w:val="-10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advance</w:t>
      </w:r>
      <w:r w:rsidR="00D63E0E" w:rsidRPr="00FA3CAA">
        <w:rPr>
          <w:rFonts w:ascii="Tahoma" w:hAnsi="Tahoma" w:cs="Tahoma"/>
          <w:w w:val="105"/>
          <w:sz w:val="24"/>
          <w:szCs w:val="24"/>
        </w:rPr>
        <w:t>.</w:t>
      </w:r>
    </w:p>
    <w:p w14:paraId="670ABEAD" w14:textId="77777777" w:rsidR="00584590" w:rsidRPr="00AF1E45" w:rsidRDefault="00584590" w:rsidP="0055346D">
      <w:pPr>
        <w:pStyle w:val="PlainText"/>
        <w:jc w:val="both"/>
        <w:rPr>
          <w:rFonts w:ascii="Tahoma" w:hAnsi="Tahoma" w:cs="Tahoma"/>
          <w:sz w:val="24"/>
          <w:szCs w:val="24"/>
        </w:rPr>
      </w:pPr>
    </w:p>
    <w:p w14:paraId="5438B05C" w14:textId="77777777" w:rsidR="00584590" w:rsidRDefault="00584590" w:rsidP="0055346D">
      <w:pPr>
        <w:pStyle w:val="PlainText"/>
        <w:jc w:val="both"/>
        <w:rPr>
          <w:rFonts w:ascii="Tahoma" w:hAnsi="Tahoma" w:cs="Tahoma"/>
          <w:sz w:val="24"/>
          <w:szCs w:val="24"/>
        </w:rPr>
      </w:pPr>
    </w:p>
    <w:p w14:paraId="6F138899" w14:textId="77777777" w:rsidR="00BF1443" w:rsidRDefault="00BF1443" w:rsidP="0055346D">
      <w:pPr>
        <w:pStyle w:val="PlainText"/>
        <w:jc w:val="both"/>
        <w:rPr>
          <w:rFonts w:ascii="Tahoma" w:hAnsi="Tahoma" w:cs="Tahoma"/>
          <w:sz w:val="24"/>
          <w:szCs w:val="24"/>
        </w:rPr>
      </w:pPr>
    </w:p>
    <w:p w14:paraId="66B94B0A" w14:textId="2D8A81A5" w:rsidR="00BF1443" w:rsidRPr="00FA3CAA" w:rsidRDefault="00B8248E" w:rsidP="00B8248E">
      <w:pPr>
        <w:pStyle w:val="PlainText"/>
        <w:numPr>
          <w:ilvl w:val="0"/>
          <w:numId w:val="20"/>
        </w:numPr>
        <w:jc w:val="both"/>
        <w:rPr>
          <w:rFonts w:ascii="Tahoma" w:hAnsi="Tahoma" w:cs="Tahoma"/>
          <w:b/>
          <w:bCs/>
          <w:sz w:val="24"/>
          <w:szCs w:val="24"/>
        </w:rPr>
      </w:pPr>
      <w:r w:rsidRPr="00FA3CAA">
        <w:rPr>
          <w:rFonts w:ascii="Tahoma" w:hAnsi="Tahoma" w:cs="Tahoma"/>
          <w:b/>
          <w:bCs/>
          <w:sz w:val="24"/>
          <w:szCs w:val="24"/>
        </w:rPr>
        <w:lastRenderedPageBreak/>
        <w:t xml:space="preserve">Procedures for ALL </w:t>
      </w:r>
      <w:r w:rsidR="00620A99" w:rsidRPr="00FA3CAA">
        <w:rPr>
          <w:rFonts w:ascii="Tahoma" w:hAnsi="Tahoma" w:cs="Tahoma"/>
          <w:b/>
          <w:bCs/>
          <w:sz w:val="24"/>
          <w:szCs w:val="24"/>
        </w:rPr>
        <w:t>Visitors</w:t>
      </w:r>
    </w:p>
    <w:p w14:paraId="4CCAC3E6" w14:textId="77777777" w:rsidR="00620A99" w:rsidRPr="00FA3CAA" w:rsidRDefault="00620A99" w:rsidP="00620A99">
      <w:pPr>
        <w:pStyle w:val="PlainText"/>
        <w:jc w:val="both"/>
        <w:rPr>
          <w:rFonts w:ascii="Tahoma" w:hAnsi="Tahoma" w:cs="Tahoma"/>
          <w:b/>
          <w:bCs/>
          <w:sz w:val="24"/>
          <w:szCs w:val="24"/>
        </w:rPr>
      </w:pPr>
    </w:p>
    <w:p w14:paraId="1EE0CD83" w14:textId="77777777" w:rsidR="0049202D" w:rsidRPr="00FA3CAA" w:rsidRDefault="0049202D" w:rsidP="0049202D">
      <w:pPr>
        <w:pStyle w:val="ListParagraph"/>
        <w:widowControl w:val="0"/>
        <w:numPr>
          <w:ilvl w:val="0"/>
          <w:numId w:val="21"/>
        </w:numPr>
        <w:tabs>
          <w:tab w:val="left" w:pos="929"/>
        </w:tabs>
        <w:autoSpaceDE w:val="0"/>
        <w:autoSpaceDN w:val="0"/>
        <w:spacing w:line="247" w:lineRule="exact"/>
        <w:contextualSpacing w:val="0"/>
        <w:rPr>
          <w:rFonts w:ascii="Tahoma" w:hAnsi="Tahoma" w:cs="Tahoma"/>
        </w:rPr>
      </w:pPr>
      <w:r w:rsidRPr="00FA3CAA">
        <w:rPr>
          <w:rFonts w:ascii="Tahoma" w:hAnsi="Tahoma" w:cs="Tahoma"/>
          <w:spacing w:val="-2"/>
          <w:w w:val="105"/>
        </w:rPr>
        <w:t>Wherever</w:t>
      </w:r>
      <w:r w:rsidRPr="00FA3CAA">
        <w:rPr>
          <w:rFonts w:ascii="Tahoma" w:hAnsi="Tahoma" w:cs="Tahoma"/>
          <w:spacing w:val="-14"/>
          <w:w w:val="105"/>
        </w:rPr>
        <w:t xml:space="preserve"> </w:t>
      </w:r>
      <w:r w:rsidRPr="00FA3CAA">
        <w:rPr>
          <w:rFonts w:ascii="Tahoma" w:hAnsi="Tahoma" w:cs="Tahoma"/>
          <w:spacing w:val="-2"/>
          <w:w w:val="105"/>
        </w:rPr>
        <w:t>possible,</w:t>
      </w:r>
      <w:r w:rsidRPr="00FA3CAA">
        <w:rPr>
          <w:rFonts w:ascii="Tahoma" w:hAnsi="Tahoma" w:cs="Tahoma"/>
          <w:spacing w:val="-13"/>
          <w:w w:val="105"/>
        </w:rPr>
        <w:t xml:space="preserve"> </w:t>
      </w:r>
      <w:r w:rsidRPr="00FA3CAA">
        <w:rPr>
          <w:rFonts w:ascii="Tahoma" w:hAnsi="Tahoma" w:cs="Tahoma"/>
          <w:spacing w:val="-2"/>
          <w:w w:val="105"/>
        </w:rPr>
        <w:t>visits</w:t>
      </w:r>
      <w:r w:rsidRPr="00FA3CAA">
        <w:rPr>
          <w:rFonts w:ascii="Tahoma" w:hAnsi="Tahoma" w:cs="Tahoma"/>
          <w:spacing w:val="-12"/>
          <w:w w:val="105"/>
        </w:rPr>
        <w:t xml:space="preserve"> </w:t>
      </w:r>
      <w:r w:rsidRPr="00FA3CAA">
        <w:rPr>
          <w:rFonts w:ascii="Tahoma" w:hAnsi="Tahoma" w:cs="Tahoma"/>
          <w:spacing w:val="-1"/>
          <w:w w:val="105"/>
        </w:rPr>
        <w:t>to</w:t>
      </w:r>
      <w:r w:rsidRPr="00FA3CAA">
        <w:rPr>
          <w:rFonts w:ascii="Tahoma" w:hAnsi="Tahoma" w:cs="Tahoma"/>
          <w:spacing w:val="-10"/>
          <w:w w:val="105"/>
        </w:rPr>
        <w:t xml:space="preserve"> </w:t>
      </w:r>
      <w:r w:rsidRPr="00FA3CAA">
        <w:rPr>
          <w:rFonts w:ascii="Tahoma" w:hAnsi="Tahoma" w:cs="Tahoma"/>
          <w:spacing w:val="-1"/>
          <w:w w:val="105"/>
        </w:rPr>
        <w:t>schools</w:t>
      </w:r>
      <w:r w:rsidRPr="00FA3CAA">
        <w:rPr>
          <w:rFonts w:ascii="Tahoma" w:hAnsi="Tahoma" w:cs="Tahoma"/>
          <w:spacing w:val="-11"/>
          <w:w w:val="105"/>
        </w:rPr>
        <w:t xml:space="preserve"> </w:t>
      </w:r>
      <w:r w:rsidRPr="00FA3CAA">
        <w:rPr>
          <w:rFonts w:ascii="Tahoma" w:hAnsi="Tahoma" w:cs="Tahoma"/>
          <w:spacing w:val="-1"/>
          <w:w w:val="105"/>
        </w:rPr>
        <w:t>should</w:t>
      </w:r>
      <w:r w:rsidRPr="00FA3CAA">
        <w:rPr>
          <w:rFonts w:ascii="Tahoma" w:hAnsi="Tahoma" w:cs="Tahoma"/>
          <w:spacing w:val="-12"/>
          <w:w w:val="105"/>
        </w:rPr>
        <w:t xml:space="preserve"> </w:t>
      </w:r>
      <w:r w:rsidRPr="00FA3CAA">
        <w:rPr>
          <w:rFonts w:ascii="Tahoma" w:hAnsi="Tahoma" w:cs="Tahoma"/>
          <w:spacing w:val="-1"/>
          <w:w w:val="105"/>
        </w:rPr>
        <w:t>be</w:t>
      </w:r>
      <w:r w:rsidRPr="00FA3CAA">
        <w:rPr>
          <w:rFonts w:ascii="Tahoma" w:hAnsi="Tahoma" w:cs="Tahoma"/>
          <w:spacing w:val="-12"/>
          <w:w w:val="105"/>
        </w:rPr>
        <w:t xml:space="preserve"> </w:t>
      </w:r>
      <w:r w:rsidRPr="00FA3CAA">
        <w:rPr>
          <w:rFonts w:ascii="Tahoma" w:hAnsi="Tahoma" w:cs="Tahoma"/>
          <w:spacing w:val="-1"/>
          <w:w w:val="105"/>
        </w:rPr>
        <w:t>pre-arranged.</w:t>
      </w:r>
    </w:p>
    <w:p w14:paraId="3138D470" w14:textId="77777777" w:rsidR="0049202D" w:rsidRPr="00FA3CAA" w:rsidRDefault="0049202D" w:rsidP="0049202D">
      <w:pPr>
        <w:pStyle w:val="ListParagraph"/>
        <w:widowControl w:val="0"/>
        <w:numPr>
          <w:ilvl w:val="0"/>
          <w:numId w:val="21"/>
        </w:numPr>
        <w:tabs>
          <w:tab w:val="left" w:pos="929"/>
        </w:tabs>
        <w:autoSpaceDE w:val="0"/>
        <w:autoSpaceDN w:val="0"/>
        <w:spacing w:before="2" w:line="235" w:lineRule="auto"/>
        <w:ind w:right="257"/>
        <w:contextualSpacing w:val="0"/>
        <w:rPr>
          <w:rFonts w:ascii="Tahoma" w:hAnsi="Tahoma" w:cs="Tahoma"/>
        </w:rPr>
      </w:pPr>
      <w:r w:rsidRPr="00FA3CAA">
        <w:rPr>
          <w:rFonts w:ascii="Tahoma" w:hAnsi="Tahoma" w:cs="Tahoma"/>
          <w:w w:val="105"/>
        </w:rPr>
        <w:t>All visitors must report to reception first and not enter the school via any other entrance. If a</w:t>
      </w:r>
      <w:r w:rsidRPr="00FA3CAA">
        <w:rPr>
          <w:rFonts w:ascii="Tahoma" w:hAnsi="Tahoma" w:cs="Tahoma"/>
          <w:spacing w:val="1"/>
          <w:w w:val="105"/>
        </w:rPr>
        <w:t xml:space="preserve"> </w:t>
      </w:r>
      <w:r w:rsidRPr="00FA3CAA">
        <w:rPr>
          <w:rFonts w:ascii="Tahoma" w:hAnsi="Tahoma" w:cs="Tahoma"/>
          <w:w w:val="105"/>
        </w:rPr>
        <w:t>visitor</w:t>
      </w:r>
      <w:r w:rsidRPr="00FA3CAA">
        <w:rPr>
          <w:rFonts w:ascii="Tahoma" w:hAnsi="Tahoma" w:cs="Tahoma"/>
          <w:spacing w:val="-13"/>
          <w:w w:val="105"/>
        </w:rPr>
        <w:t xml:space="preserve"> </w:t>
      </w:r>
      <w:r w:rsidRPr="00FA3CAA">
        <w:rPr>
          <w:rFonts w:ascii="Tahoma" w:hAnsi="Tahoma" w:cs="Tahoma"/>
          <w:w w:val="105"/>
        </w:rPr>
        <w:t>inadvertently</w:t>
      </w:r>
      <w:r w:rsidRPr="00FA3CAA">
        <w:rPr>
          <w:rFonts w:ascii="Tahoma" w:hAnsi="Tahoma" w:cs="Tahoma"/>
          <w:spacing w:val="-14"/>
          <w:w w:val="105"/>
        </w:rPr>
        <w:t xml:space="preserve"> </w:t>
      </w:r>
      <w:r w:rsidRPr="00FA3CAA">
        <w:rPr>
          <w:rFonts w:ascii="Tahoma" w:hAnsi="Tahoma" w:cs="Tahoma"/>
          <w:w w:val="105"/>
        </w:rPr>
        <w:t>arrives</w:t>
      </w:r>
      <w:r w:rsidRPr="00FA3CAA">
        <w:rPr>
          <w:rFonts w:ascii="Tahoma" w:hAnsi="Tahoma" w:cs="Tahoma"/>
          <w:spacing w:val="-11"/>
          <w:w w:val="105"/>
        </w:rPr>
        <w:t xml:space="preserve"> </w:t>
      </w:r>
      <w:r w:rsidRPr="00FA3CAA">
        <w:rPr>
          <w:rFonts w:ascii="Tahoma" w:hAnsi="Tahoma" w:cs="Tahoma"/>
          <w:w w:val="105"/>
        </w:rPr>
        <w:t>via</w:t>
      </w:r>
      <w:r w:rsidRPr="00FA3CAA">
        <w:rPr>
          <w:rFonts w:ascii="Tahoma" w:hAnsi="Tahoma" w:cs="Tahoma"/>
          <w:spacing w:val="-13"/>
          <w:w w:val="105"/>
        </w:rPr>
        <w:t xml:space="preserve"> </w:t>
      </w:r>
      <w:r w:rsidRPr="00FA3CAA">
        <w:rPr>
          <w:rFonts w:ascii="Tahoma" w:hAnsi="Tahoma" w:cs="Tahoma"/>
          <w:w w:val="105"/>
        </w:rPr>
        <w:t>another</w:t>
      </w:r>
      <w:r w:rsidRPr="00FA3CAA">
        <w:rPr>
          <w:rFonts w:ascii="Tahoma" w:hAnsi="Tahoma" w:cs="Tahoma"/>
          <w:spacing w:val="-14"/>
          <w:w w:val="105"/>
        </w:rPr>
        <w:t xml:space="preserve"> </w:t>
      </w:r>
      <w:r w:rsidRPr="00FA3CAA">
        <w:rPr>
          <w:rFonts w:ascii="Tahoma" w:hAnsi="Tahoma" w:cs="Tahoma"/>
          <w:w w:val="105"/>
        </w:rPr>
        <w:t>entrance,</w:t>
      </w:r>
      <w:r w:rsidRPr="00FA3CAA">
        <w:rPr>
          <w:rFonts w:ascii="Tahoma" w:hAnsi="Tahoma" w:cs="Tahoma"/>
          <w:spacing w:val="-15"/>
          <w:w w:val="105"/>
        </w:rPr>
        <w:t xml:space="preserve"> </w:t>
      </w:r>
      <w:r w:rsidRPr="00FA3CAA">
        <w:rPr>
          <w:rFonts w:ascii="Tahoma" w:hAnsi="Tahoma" w:cs="Tahoma"/>
          <w:w w:val="105"/>
        </w:rPr>
        <w:t>they</w:t>
      </w:r>
      <w:r w:rsidRPr="00FA3CAA">
        <w:rPr>
          <w:rFonts w:ascii="Tahoma" w:hAnsi="Tahoma" w:cs="Tahoma"/>
          <w:spacing w:val="-13"/>
          <w:w w:val="105"/>
        </w:rPr>
        <w:t xml:space="preserve"> </w:t>
      </w:r>
      <w:r w:rsidRPr="00FA3CAA">
        <w:rPr>
          <w:rFonts w:ascii="Tahoma" w:hAnsi="Tahoma" w:cs="Tahoma"/>
          <w:w w:val="105"/>
        </w:rPr>
        <w:t>should</w:t>
      </w:r>
      <w:r w:rsidRPr="00FA3CAA">
        <w:rPr>
          <w:rFonts w:ascii="Tahoma" w:hAnsi="Tahoma" w:cs="Tahoma"/>
          <w:spacing w:val="-12"/>
          <w:w w:val="105"/>
        </w:rPr>
        <w:t xml:space="preserve"> </w:t>
      </w:r>
      <w:r w:rsidRPr="00FA3CAA">
        <w:rPr>
          <w:rFonts w:ascii="Tahoma" w:hAnsi="Tahoma" w:cs="Tahoma"/>
          <w:w w:val="105"/>
        </w:rPr>
        <w:t>be</w:t>
      </w:r>
      <w:r w:rsidRPr="00FA3CAA">
        <w:rPr>
          <w:rFonts w:ascii="Tahoma" w:hAnsi="Tahoma" w:cs="Tahoma"/>
          <w:spacing w:val="-9"/>
          <w:w w:val="105"/>
        </w:rPr>
        <w:t xml:space="preserve"> </w:t>
      </w:r>
      <w:r w:rsidRPr="00FA3CAA">
        <w:rPr>
          <w:rFonts w:ascii="Tahoma" w:hAnsi="Tahoma" w:cs="Tahoma"/>
          <w:w w:val="105"/>
        </w:rPr>
        <w:t>escorted</w:t>
      </w:r>
      <w:r w:rsidRPr="00FA3CAA">
        <w:rPr>
          <w:rFonts w:ascii="Tahoma" w:hAnsi="Tahoma" w:cs="Tahoma"/>
          <w:spacing w:val="-12"/>
          <w:w w:val="105"/>
        </w:rPr>
        <w:t xml:space="preserve"> </w:t>
      </w:r>
      <w:r w:rsidRPr="00FA3CAA">
        <w:rPr>
          <w:rFonts w:ascii="Tahoma" w:hAnsi="Tahoma" w:cs="Tahoma"/>
          <w:w w:val="105"/>
        </w:rPr>
        <w:t>by</w:t>
      </w:r>
      <w:r w:rsidRPr="00FA3CAA">
        <w:rPr>
          <w:rFonts w:ascii="Tahoma" w:hAnsi="Tahoma" w:cs="Tahoma"/>
          <w:spacing w:val="-11"/>
          <w:w w:val="105"/>
        </w:rPr>
        <w:t xml:space="preserve"> </w:t>
      </w:r>
      <w:r w:rsidRPr="00FA3CAA">
        <w:rPr>
          <w:rFonts w:ascii="Tahoma" w:hAnsi="Tahoma" w:cs="Tahoma"/>
          <w:w w:val="105"/>
        </w:rPr>
        <w:t>a</w:t>
      </w:r>
      <w:r w:rsidRPr="00FA3CAA">
        <w:rPr>
          <w:rFonts w:ascii="Tahoma" w:hAnsi="Tahoma" w:cs="Tahoma"/>
          <w:spacing w:val="-12"/>
          <w:w w:val="105"/>
        </w:rPr>
        <w:t xml:space="preserve"> </w:t>
      </w:r>
      <w:r w:rsidRPr="00FA3CAA">
        <w:rPr>
          <w:rFonts w:ascii="Tahoma" w:hAnsi="Tahoma" w:cs="Tahoma"/>
          <w:w w:val="105"/>
        </w:rPr>
        <w:t>member</w:t>
      </w:r>
      <w:r w:rsidRPr="00FA3CAA">
        <w:rPr>
          <w:rFonts w:ascii="Tahoma" w:hAnsi="Tahoma" w:cs="Tahoma"/>
          <w:spacing w:val="-13"/>
          <w:w w:val="105"/>
        </w:rPr>
        <w:t xml:space="preserve"> </w:t>
      </w:r>
      <w:r w:rsidRPr="00FA3CAA">
        <w:rPr>
          <w:rFonts w:ascii="Tahoma" w:hAnsi="Tahoma" w:cs="Tahoma"/>
          <w:w w:val="105"/>
        </w:rPr>
        <w:t>of</w:t>
      </w:r>
      <w:r w:rsidRPr="00FA3CAA">
        <w:rPr>
          <w:rFonts w:ascii="Tahoma" w:hAnsi="Tahoma" w:cs="Tahoma"/>
          <w:spacing w:val="-15"/>
          <w:w w:val="105"/>
        </w:rPr>
        <w:t xml:space="preserve"> </w:t>
      </w:r>
      <w:r w:rsidRPr="00FA3CAA">
        <w:rPr>
          <w:rFonts w:ascii="Tahoma" w:hAnsi="Tahoma" w:cs="Tahoma"/>
          <w:w w:val="105"/>
        </w:rPr>
        <w:t>staff</w:t>
      </w:r>
      <w:r w:rsidRPr="00FA3CAA">
        <w:rPr>
          <w:rFonts w:ascii="Tahoma" w:hAnsi="Tahoma" w:cs="Tahoma"/>
          <w:spacing w:val="-14"/>
          <w:w w:val="105"/>
        </w:rPr>
        <w:t xml:space="preserve"> </w:t>
      </w:r>
      <w:r w:rsidRPr="00FA3CAA">
        <w:rPr>
          <w:rFonts w:ascii="Tahoma" w:hAnsi="Tahoma" w:cs="Tahoma"/>
          <w:w w:val="105"/>
        </w:rPr>
        <w:t>to</w:t>
      </w:r>
      <w:r w:rsidRPr="00FA3CAA">
        <w:rPr>
          <w:rFonts w:ascii="Tahoma" w:hAnsi="Tahoma" w:cs="Tahoma"/>
          <w:spacing w:val="-58"/>
          <w:w w:val="105"/>
        </w:rPr>
        <w:t xml:space="preserve"> </w:t>
      </w:r>
      <w:r w:rsidRPr="00FA3CAA">
        <w:rPr>
          <w:rFonts w:ascii="Tahoma" w:hAnsi="Tahoma" w:cs="Tahoma"/>
          <w:w w:val="110"/>
        </w:rPr>
        <w:t>the</w:t>
      </w:r>
      <w:r w:rsidRPr="00FA3CAA">
        <w:rPr>
          <w:rFonts w:ascii="Tahoma" w:hAnsi="Tahoma" w:cs="Tahoma"/>
          <w:spacing w:val="-9"/>
          <w:w w:val="110"/>
        </w:rPr>
        <w:t xml:space="preserve"> </w:t>
      </w:r>
      <w:r w:rsidRPr="00FA3CAA">
        <w:rPr>
          <w:rFonts w:ascii="Tahoma" w:hAnsi="Tahoma" w:cs="Tahoma"/>
          <w:w w:val="110"/>
        </w:rPr>
        <w:t>reception</w:t>
      </w:r>
      <w:r w:rsidRPr="00FA3CAA">
        <w:rPr>
          <w:rFonts w:ascii="Tahoma" w:hAnsi="Tahoma" w:cs="Tahoma"/>
          <w:spacing w:val="-10"/>
          <w:w w:val="110"/>
        </w:rPr>
        <w:t xml:space="preserve"> </w:t>
      </w:r>
      <w:r w:rsidRPr="00FA3CAA">
        <w:rPr>
          <w:rFonts w:ascii="Tahoma" w:hAnsi="Tahoma" w:cs="Tahoma"/>
          <w:w w:val="110"/>
        </w:rPr>
        <w:t>area.</w:t>
      </w:r>
    </w:p>
    <w:p w14:paraId="6C3A88DA" w14:textId="45C515C5" w:rsidR="0049202D" w:rsidRPr="00FA3CAA" w:rsidRDefault="0049202D" w:rsidP="0049202D">
      <w:pPr>
        <w:pStyle w:val="ListParagraph"/>
        <w:widowControl w:val="0"/>
        <w:numPr>
          <w:ilvl w:val="0"/>
          <w:numId w:val="21"/>
        </w:numPr>
        <w:tabs>
          <w:tab w:val="left" w:pos="929"/>
        </w:tabs>
        <w:autoSpaceDE w:val="0"/>
        <w:autoSpaceDN w:val="0"/>
        <w:spacing w:before="2" w:line="235" w:lineRule="auto"/>
        <w:ind w:right="236"/>
        <w:contextualSpacing w:val="0"/>
        <w:rPr>
          <w:rFonts w:ascii="Tahoma" w:hAnsi="Tahoma" w:cs="Tahoma"/>
        </w:rPr>
      </w:pPr>
      <w:r w:rsidRPr="00FA3CAA">
        <w:rPr>
          <w:rFonts w:ascii="Tahoma" w:hAnsi="Tahoma" w:cs="Tahoma"/>
          <w:w w:val="105"/>
        </w:rPr>
        <w:t>At reception, all visitors should explain the purpose of their visit and who has invited them. They</w:t>
      </w:r>
      <w:r w:rsidRPr="00FA3CAA">
        <w:rPr>
          <w:rFonts w:ascii="Tahoma" w:hAnsi="Tahoma" w:cs="Tahoma"/>
          <w:spacing w:val="-59"/>
          <w:w w:val="105"/>
        </w:rPr>
        <w:t xml:space="preserve"> </w:t>
      </w:r>
      <w:r w:rsidRPr="00FA3CAA">
        <w:rPr>
          <w:rFonts w:ascii="Tahoma" w:hAnsi="Tahoma" w:cs="Tahoma"/>
          <w:w w:val="105"/>
        </w:rPr>
        <w:t>should</w:t>
      </w:r>
      <w:r w:rsidRPr="00FA3CAA">
        <w:rPr>
          <w:rFonts w:ascii="Tahoma" w:hAnsi="Tahoma" w:cs="Tahoma"/>
          <w:spacing w:val="-5"/>
          <w:w w:val="105"/>
        </w:rPr>
        <w:t xml:space="preserve"> </w:t>
      </w:r>
      <w:r w:rsidRPr="00FA3CAA">
        <w:rPr>
          <w:rFonts w:ascii="Tahoma" w:hAnsi="Tahoma" w:cs="Tahoma"/>
          <w:w w:val="105"/>
        </w:rPr>
        <w:t>be</w:t>
      </w:r>
      <w:r w:rsidRPr="00FA3CAA">
        <w:rPr>
          <w:rFonts w:ascii="Tahoma" w:hAnsi="Tahoma" w:cs="Tahoma"/>
          <w:spacing w:val="-4"/>
          <w:w w:val="105"/>
        </w:rPr>
        <w:t xml:space="preserve"> </w:t>
      </w:r>
      <w:r w:rsidRPr="00FA3CAA">
        <w:rPr>
          <w:rFonts w:ascii="Tahoma" w:hAnsi="Tahoma" w:cs="Tahoma"/>
          <w:w w:val="105"/>
        </w:rPr>
        <w:t>ready</w:t>
      </w:r>
      <w:r w:rsidRPr="00FA3CAA">
        <w:rPr>
          <w:rFonts w:ascii="Tahoma" w:hAnsi="Tahoma" w:cs="Tahoma"/>
          <w:spacing w:val="-7"/>
          <w:w w:val="105"/>
        </w:rPr>
        <w:t xml:space="preserve"> </w:t>
      </w:r>
      <w:r w:rsidRPr="00FA3CAA">
        <w:rPr>
          <w:rFonts w:ascii="Tahoma" w:hAnsi="Tahoma" w:cs="Tahoma"/>
          <w:w w:val="105"/>
        </w:rPr>
        <w:t>to</w:t>
      </w:r>
      <w:r w:rsidRPr="00FA3CAA">
        <w:rPr>
          <w:rFonts w:ascii="Tahoma" w:hAnsi="Tahoma" w:cs="Tahoma"/>
          <w:spacing w:val="-2"/>
          <w:w w:val="105"/>
        </w:rPr>
        <w:t xml:space="preserve"> </w:t>
      </w:r>
      <w:r w:rsidRPr="00FA3CAA">
        <w:rPr>
          <w:rFonts w:ascii="Tahoma" w:hAnsi="Tahoma" w:cs="Tahoma"/>
          <w:w w:val="105"/>
        </w:rPr>
        <w:t>produce</w:t>
      </w:r>
      <w:r w:rsidRPr="00FA3CAA">
        <w:rPr>
          <w:rFonts w:ascii="Tahoma" w:hAnsi="Tahoma" w:cs="Tahoma"/>
          <w:spacing w:val="-4"/>
          <w:w w:val="105"/>
        </w:rPr>
        <w:t xml:space="preserve"> </w:t>
      </w:r>
      <w:r w:rsidRPr="00FA3CAA">
        <w:rPr>
          <w:rFonts w:ascii="Tahoma" w:hAnsi="Tahoma" w:cs="Tahoma"/>
          <w:w w:val="105"/>
        </w:rPr>
        <w:t>formal</w:t>
      </w:r>
      <w:r w:rsidRPr="00FA3CAA">
        <w:rPr>
          <w:rFonts w:ascii="Tahoma" w:hAnsi="Tahoma" w:cs="Tahoma"/>
          <w:spacing w:val="-8"/>
          <w:w w:val="105"/>
        </w:rPr>
        <w:t xml:space="preserve"> </w:t>
      </w:r>
      <w:r w:rsidRPr="00FA3CAA">
        <w:rPr>
          <w:rFonts w:ascii="Tahoma" w:hAnsi="Tahoma" w:cs="Tahoma"/>
          <w:w w:val="105"/>
        </w:rPr>
        <w:t>identification</w:t>
      </w:r>
      <w:r w:rsidR="00762376" w:rsidRPr="00FA3CAA">
        <w:rPr>
          <w:rFonts w:ascii="Tahoma" w:hAnsi="Tahoma" w:cs="Tahoma"/>
          <w:w w:val="110"/>
        </w:rPr>
        <w:t xml:space="preserve"> </w:t>
      </w:r>
      <w:r w:rsidR="00A16DE6" w:rsidRPr="00FA3CAA">
        <w:rPr>
          <w:rFonts w:ascii="Tahoma" w:hAnsi="Tahoma" w:cs="Tahoma"/>
          <w:w w:val="110"/>
        </w:rPr>
        <w:t xml:space="preserve">which shows a photograph, such as a photocard driving licence </w:t>
      </w:r>
    </w:p>
    <w:p w14:paraId="78BBC572" w14:textId="6525A633" w:rsidR="000075B3" w:rsidRPr="00FA3CAA" w:rsidRDefault="000075B3" w:rsidP="0049202D">
      <w:pPr>
        <w:pStyle w:val="ListParagraph"/>
        <w:widowControl w:val="0"/>
        <w:numPr>
          <w:ilvl w:val="0"/>
          <w:numId w:val="21"/>
        </w:numPr>
        <w:tabs>
          <w:tab w:val="left" w:pos="929"/>
        </w:tabs>
        <w:autoSpaceDE w:val="0"/>
        <w:autoSpaceDN w:val="0"/>
        <w:spacing w:before="2" w:line="235" w:lineRule="auto"/>
        <w:ind w:right="236"/>
        <w:contextualSpacing w:val="0"/>
        <w:rPr>
          <w:rFonts w:ascii="Tahoma" w:hAnsi="Tahoma" w:cs="Tahoma"/>
        </w:rPr>
      </w:pPr>
      <w:r w:rsidRPr="00FA3CAA">
        <w:rPr>
          <w:rFonts w:ascii="Tahoma" w:hAnsi="Tahoma" w:cs="Tahoma"/>
          <w:w w:val="110"/>
        </w:rPr>
        <w:t>JSTC requires an Enhanced DBS clearance</w:t>
      </w:r>
      <w:r w:rsidR="00732D57" w:rsidRPr="00FA3CAA">
        <w:rPr>
          <w:rFonts w:ascii="Tahoma" w:hAnsi="Tahoma" w:cs="Tahoma"/>
          <w:w w:val="110"/>
        </w:rPr>
        <w:t xml:space="preserve">. Where a lesser level of clearance is </w:t>
      </w:r>
      <w:r w:rsidR="00475726" w:rsidRPr="00FA3CAA">
        <w:rPr>
          <w:rFonts w:ascii="Tahoma" w:hAnsi="Tahoma" w:cs="Tahoma"/>
          <w:w w:val="110"/>
        </w:rPr>
        <w:t>presented,</w:t>
      </w:r>
      <w:r w:rsidR="00732D57" w:rsidRPr="00FA3CAA">
        <w:rPr>
          <w:rFonts w:ascii="Tahoma" w:hAnsi="Tahoma" w:cs="Tahoma"/>
          <w:w w:val="110"/>
        </w:rPr>
        <w:t xml:space="preserve"> </w:t>
      </w:r>
      <w:r w:rsidR="002560C0" w:rsidRPr="00FA3CAA">
        <w:rPr>
          <w:rFonts w:ascii="Tahoma" w:hAnsi="Tahoma" w:cs="Tahoma"/>
          <w:w w:val="110"/>
        </w:rPr>
        <w:t xml:space="preserve">the visitor will be considered unvetted and will require supervision throughout their visit </w:t>
      </w:r>
    </w:p>
    <w:p w14:paraId="1CA10DEE" w14:textId="1E3622B6" w:rsidR="0049202D" w:rsidRPr="00FA3CAA" w:rsidRDefault="0049202D" w:rsidP="0049202D">
      <w:pPr>
        <w:pStyle w:val="ListParagraph"/>
        <w:widowControl w:val="0"/>
        <w:numPr>
          <w:ilvl w:val="0"/>
          <w:numId w:val="21"/>
        </w:numPr>
        <w:tabs>
          <w:tab w:val="left" w:pos="929"/>
        </w:tabs>
        <w:autoSpaceDE w:val="0"/>
        <w:autoSpaceDN w:val="0"/>
        <w:spacing w:before="3" w:line="235" w:lineRule="auto"/>
        <w:ind w:right="811"/>
        <w:contextualSpacing w:val="0"/>
        <w:rPr>
          <w:rFonts w:ascii="Tahoma" w:hAnsi="Tahoma" w:cs="Tahoma"/>
        </w:rPr>
      </w:pPr>
      <w:r w:rsidRPr="00FA3CAA">
        <w:rPr>
          <w:rFonts w:ascii="Tahoma" w:hAnsi="Tahoma" w:cs="Tahoma"/>
          <w:w w:val="105"/>
        </w:rPr>
        <w:t>All visitors will be asked to sign the visitors’ electronic recording system which includes a</w:t>
      </w:r>
      <w:r w:rsidRPr="00FA3CAA">
        <w:rPr>
          <w:rFonts w:ascii="Tahoma" w:hAnsi="Tahoma" w:cs="Tahoma"/>
          <w:spacing w:val="1"/>
          <w:w w:val="105"/>
        </w:rPr>
        <w:t xml:space="preserve"> </w:t>
      </w:r>
      <w:r w:rsidRPr="00FA3CAA">
        <w:rPr>
          <w:rFonts w:ascii="Tahoma" w:hAnsi="Tahoma" w:cs="Tahoma"/>
          <w:w w:val="105"/>
        </w:rPr>
        <w:t>photograph</w:t>
      </w:r>
      <w:r w:rsidRPr="00FA3CAA">
        <w:rPr>
          <w:rFonts w:ascii="Tahoma" w:hAnsi="Tahoma" w:cs="Tahoma"/>
          <w:spacing w:val="-9"/>
          <w:w w:val="105"/>
        </w:rPr>
        <w:t xml:space="preserve"> </w:t>
      </w:r>
      <w:r w:rsidRPr="00FA3CAA">
        <w:rPr>
          <w:rFonts w:ascii="Tahoma" w:hAnsi="Tahoma" w:cs="Tahoma"/>
          <w:w w:val="105"/>
        </w:rPr>
        <w:t>of</w:t>
      </w:r>
      <w:r w:rsidRPr="00FA3CAA">
        <w:rPr>
          <w:rFonts w:ascii="Tahoma" w:hAnsi="Tahoma" w:cs="Tahoma"/>
          <w:spacing w:val="-10"/>
          <w:w w:val="105"/>
        </w:rPr>
        <w:t xml:space="preserve"> </w:t>
      </w:r>
      <w:r w:rsidRPr="00FA3CAA">
        <w:rPr>
          <w:rFonts w:ascii="Tahoma" w:hAnsi="Tahoma" w:cs="Tahoma"/>
          <w:w w:val="105"/>
        </w:rPr>
        <w:t>the</w:t>
      </w:r>
      <w:r w:rsidRPr="00FA3CAA">
        <w:rPr>
          <w:rFonts w:ascii="Tahoma" w:hAnsi="Tahoma" w:cs="Tahoma"/>
          <w:spacing w:val="-8"/>
          <w:w w:val="105"/>
        </w:rPr>
        <w:t xml:space="preserve"> </w:t>
      </w:r>
      <w:r w:rsidRPr="00FA3CAA">
        <w:rPr>
          <w:rFonts w:ascii="Tahoma" w:hAnsi="Tahoma" w:cs="Tahoma"/>
          <w:w w:val="105"/>
        </w:rPr>
        <w:t>visitor</w:t>
      </w:r>
      <w:r w:rsidRPr="00FA3CAA">
        <w:rPr>
          <w:rFonts w:ascii="Tahoma" w:hAnsi="Tahoma" w:cs="Tahoma"/>
          <w:spacing w:val="-9"/>
          <w:w w:val="105"/>
        </w:rPr>
        <w:t xml:space="preserve"> </w:t>
      </w:r>
      <w:r w:rsidRPr="00FA3CAA">
        <w:rPr>
          <w:rFonts w:ascii="Tahoma" w:hAnsi="Tahoma" w:cs="Tahoma"/>
          <w:w w:val="105"/>
        </w:rPr>
        <w:t>being</w:t>
      </w:r>
      <w:r w:rsidRPr="00FA3CAA">
        <w:rPr>
          <w:rFonts w:ascii="Tahoma" w:hAnsi="Tahoma" w:cs="Tahoma"/>
          <w:spacing w:val="-11"/>
          <w:w w:val="105"/>
        </w:rPr>
        <w:t xml:space="preserve"> </w:t>
      </w:r>
      <w:r w:rsidRPr="00FA3CAA">
        <w:rPr>
          <w:rFonts w:ascii="Tahoma" w:hAnsi="Tahoma" w:cs="Tahoma"/>
          <w:w w:val="105"/>
        </w:rPr>
        <w:t>taken</w:t>
      </w:r>
      <w:r w:rsidR="001D710D" w:rsidRPr="00FA3CAA">
        <w:rPr>
          <w:rFonts w:ascii="Tahoma" w:hAnsi="Tahoma" w:cs="Tahoma"/>
          <w:w w:val="105"/>
        </w:rPr>
        <w:t>.</w:t>
      </w:r>
    </w:p>
    <w:p w14:paraId="69A02B51" w14:textId="77777777" w:rsidR="0049202D" w:rsidRPr="00FA3CAA" w:rsidRDefault="0049202D" w:rsidP="0049202D">
      <w:pPr>
        <w:pStyle w:val="ListParagraph"/>
        <w:widowControl w:val="0"/>
        <w:numPr>
          <w:ilvl w:val="0"/>
          <w:numId w:val="21"/>
        </w:numPr>
        <w:tabs>
          <w:tab w:val="left" w:pos="929"/>
        </w:tabs>
        <w:autoSpaceDE w:val="0"/>
        <w:autoSpaceDN w:val="0"/>
        <w:spacing w:line="246" w:lineRule="exact"/>
        <w:contextualSpacing w:val="0"/>
        <w:rPr>
          <w:rFonts w:ascii="Tahoma" w:hAnsi="Tahoma" w:cs="Tahoma"/>
        </w:rPr>
      </w:pPr>
      <w:r w:rsidRPr="00FA3CAA">
        <w:rPr>
          <w:rFonts w:ascii="Tahoma" w:hAnsi="Tahoma" w:cs="Tahoma"/>
          <w:spacing w:val="-1"/>
          <w:w w:val="105"/>
        </w:rPr>
        <w:t>If</w:t>
      </w:r>
      <w:r w:rsidRPr="00FA3CAA">
        <w:rPr>
          <w:rFonts w:ascii="Tahoma" w:hAnsi="Tahoma" w:cs="Tahoma"/>
          <w:spacing w:val="-13"/>
          <w:w w:val="105"/>
        </w:rPr>
        <w:t xml:space="preserve"> </w:t>
      </w:r>
      <w:r w:rsidRPr="00FA3CAA">
        <w:rPr>
          <w:rFonts w:ascii="Tahoma" w:hAnsi="Tahoma" w:cs="Tahoma"/>
          <w:spacing w:val="-1"/>
          <w:w w:val="105"/>
        </w:rPr>
        <w:t>the</w:t>
      </w:r>
      <w:r w:rsidRPr="00FA3CAA">
        <w:rPr>
          <w:rFonts w:ascii="Tahoma" w:hAnsi="Tahoma" w:cs="Tahoma"/>
          <w:spacing w:val="-10"/>
          <w:w w:val="105"/>
        </w:rPr>
        <w:t xml:space="preserve"> </w:t>
      </w:r>
      <w:r w:rsidRPr="00FA3CAA">
        <w:rPr>
          <w:rFonts w:ascii="Tahoma" w:hAnsi="Tahoma" w:cs="Tahoma"/>
          <w:spacing w:val="-1"/>
          <w:w w:val="105"/>
        </w:rPr>
        <w:t>visitor</w:t>
      </w:r>
      <w:r w:rsidRPr="00FA3CAA">
        <w:rPr>
          <w:rFonts w:ascii="Tahoma" w:hAnsi="Tahoma" w:cs="Tahoma"/>
          <w:spacing w:val="-12"/>
          <w:w w:val="105"/>
        </w:rPr>
        <w:t xml:space="preserve"> </w:t>
      </w:r>
      <w:r w:rsidRPr="00FA3CAA">
        <w:rPr>
          <w:rFonts w:ascii="Tahoma" w:hAnsi="Tahoma" w:cs="Tahoma"/>
          <w:spacing w:val="-1"/>
          <w:w w:val="105"/>
        </w:rPr>
        <w:t>is</w:t>
      </w:r>
      <w:r w:rsidRPr="00FA3CAA">
        <w:rPr>
          <w:rFonts w:ascii="Tahoma" w:hAnsi="Tahoma" w:cs="Tahoma"/>
          <w:spacing w:val="-10"/>
          <w:w w:val="105"/>
        </w:rPr>
        <w:t xml:space="preserve"> </w:t>
      </w:r>
      <w:r w:rsidRPr="00FA3CAA">
        <w:rPr>
          <w:rFonts w:ascii="Tahoma" w:hAnsi="Tahoma" w:cs="Tahoma"/>
          <w:spacing w:val="-1"/>
          <w:w w:val="105"/>
        </w:rPr>
        <w:t>part</w:t>
      </w:r>
      <w:r w:rsidRPr="00FA3CAA">
        <w:rPr>
          <w:rFonts w:ascii="Tahoma" w:hAnsi="Tahoma" w:cs="Tahoma"/>
          <w:spacing w:val="-13"/>
          <w:w w:val="105"/>
        </w:rPr>
        <w:t xml:space="preserve"> </w:t>
      </w:r>
      <w:r w:rsidRPr="00FA3CAA">
        <w:rPr>
          <w:rFonts w:ascii="Tahoma" w:hAnsi="Tahoma" w:cs="Tahoma"/>
          <w:spacing w:val="-1"/>
          <w:w w:val="105"/>
        </w:rPr>
        <w:t>of</w:t>
      </w:r>
      <w:r w:rsidRPr="00FA3CAA">
        <w:rPr>
          <w:rFonts w:ascii="Tahoma" w:hAnsi="Tahoma" w:cs="Tahoma"/>
          <w:spacing w:val="-14"/>
          <w:w w:val="105"/>
        </w:rPr>
        <w:t xml:space="preserve"> </w:t>
      </w:r>
      <w:r w:rsidRPr="00FA3CAA">
        <w:rPr>
          <w:rFonts w:ascii="Tahoma" w:hAnsi="Tahoma" w:cs="Tahoma"/>
          <w:spacing w:val="-1"/>
          <w:w w:val="105"/>
        </w:rPr>
        <w:t>a</w:t>
      </w:r>
      <w:r w:rsidRPr="00FA3CAA">
        <w:rPr>
          <w:rFonts w:ascii="Tahoma" w:hAnsi="Tahoma" w:cs="Tahoma"/>
          <w:spacing w:val="-9"/>
          <w:w w:val="105"/>
        </w:rPr>
        <w:t xml:space="preserve"> </w:t>
      </w:r>
      <w:r w:rsidRPr="00FA3CAA">
        <w:rPr>
          <w:rFonts w:ascii="Tahoma" w:hAnsi="Tahoma" w:cs="Tahoma"/>
          <w:spacing w:val="-1"/>
          <w:w w:val="105"/>
        </w:rPr>
        <w:t>large</w:t>
      </w:r>
      <w:r w:rsidRPr="00FA3CAA">
        <w:rPr>
          <w:rFonts w:ascii="Tahoma" w:hAnsi="Tahoma" w:cs="Tahoma"/>
          <w:spacing w:val="-7"/>
          <w:w w:val="105"/>
        </w:rPr>
        <w:t xml:space="preserve"> </w:t>
      </w:r>
      <w:r w:rsidRPr="00FA3CAA">
        <w:rPr>
          <w:rFonts w:ascii="Tahoma" w:hAnsi="Tahoma" w:cs="Tahoma"/>
          <w:spacing w:val="-1"/>
          <w:w w:val="105"/>
        </w:rPr>
        <w:t>group</w:t>
      </w:r>
      <w:r w:rsidRPr="00FA3CAA">
        <w:rPr>
          <w:rFonts w:ascii="Tahoma" w:hAnsi="Tahoma" w:cs="Tahoma"/>
          <w:spacing w:val="-13"/>
          <w:w w:val="105"/>
        </w:rPr>
        <w:t xml:space="preserve"> </w:t>
      </w:r>
      <w:r w:rsidRPr="00FA3CAA">
        <w:rPr>
          <w:rFonts w:ascii="Tahoma" w:hAnsi="Tahoma" w:cs="Tahoma"/>
          <w:spacing w:val="-1"/>
          <w:w w:val="105"/>
        </w:rPr>
        <w:t>of</w:t>
      </w:r>
      <w:r w:rsidRPr="00FA3CAA">
        <w:rPr>
          <w:rFonts w:ascii="Tahoma" w:hAnsi="Tahoma" w:cs="Tahoma"/>
          <w:spacing w:val="-12"/>
          <w:w w:val="105"/>
        </w:rPr>
        <w:t xml:space="preserve"> </w:t>
      </w:r>
      <w:r w:rsidRPr="00FA3CAA">
        <w:rPr>
          <w:rFonts w:ascii="Tahoma" w:hAnsi="Tahoma" w:cs="Tahoma"/>
          <w:spacing w:val="-1"/>
          <w:w w:val="105"/>
        </w:rPr>
        <w:t>visitors</w:t>
      </w:r>
      <w:r w:rsidRPr="00FA3CAA">
        <w:rPr>
          <w:rFonts w:ascii="Tahoma" w:hAnsi="Tahoma" w:cs="Tahoma"/>
          <w:spacing w:val="-11"/>
          <w:w w:val="105"/>
        </w:rPr>
        <w:t xml:space="preserve"> </w:t>
      </w:r>
      <w:r w:rsidRPr="00FA3CAA">
        <w:rPr>
          <w:rFonts w:ascii="Tahoma" w:hAnsi="Tahoma" w:cs="Tahoma"/>
          <w:spacing w:val="-1"/>
          <w:w w:val="105"/>
        </w:rPr>
        <w:t>a</w:t>
      </w:r>
      <w:r w:rsidRPr="00FA3CAA">
        <w:rPr>
          <w:rFonts w:ascii="Tahoma" w:hAnsi="Tahoma" w:cs="Tahoma"/>
          <w:spacing w:val="-11"/>
          <w:w w:val="105"/>
        </w:rPr>
        <w:t xml:space="preserve"> </w:t>
      </w:r>
      <w:r w:rsidRPr="00FA3CAA">
        <w:rPr>
          <w:rFonts w:ascii="Tahoma" w:hAnsi="Tahoma" w:cs="Tahoma"/>
          <w:spacing w:val="-1"/>
          <w:w w:val="105"/>
        </w:rPr>
        <w:t>separate</w:t>
      </w:r>
      <w:r w:rsidRPr="00FA3CAA">
        <w:rPr>
          <w:rFonts w:ascii="Tahoma" w:hAnsi="Tahoma" w:cs="Tahoma"/>
          <w:spacing w:val="-11"/>
          <w:w w:val="105"/>
        </w:rPr>
        <w:t xml:space="preserve"> </w:t>
      </w:r>
      <w:r w:rsidRPr="00FA3CAA">
        <w:rPr>
          <w:rFonts w:ascii="Tahoma" w:hAnsi="Tahoma" w:cs="Tahoma"/>
          <w:w w:val="105"/>
        </w:rPr>
        <w:t>register</w:t>
      </w:r>
      <w:r w:rsidRPr="00FA3CAA">
        <w:rPr>
          <w:rFonts w:ascii="Tahoma" w:hAnsi="Tahoma" w:cs="Tahoma"/>
          <w:spacing w:val="-11"/>
          <w:w w:val="105"/>
        </w:rPr>
        <w:t xml:space="preserve"> </w:t>
      </w:r>
      <w:r w:rsidRPr="00FA3CAA">
        <w:rPr>
          <w:rFonts w:ascii="Tahoma" w:hAnsi="Tahoma" w:cs="Tahoma"/>
          <w:w w:val="105"/>
        </w:rPr>
        <w:t>may</w:t>
      </w:r>
      <w:r w:rsidRPr="00FA3CAA">
        <w:rPr>
          <w:rFonts w:ascii="Tahoma" w:hAnsi="Tahoma" w:cs="Tahoma"/>
          <w:spacing w:val="-10"/>
          <w:w w:val="105"/>
        </w:rPr>
        <w:t xml:space="preserve"> </w:t>
      </w:r>
      <w:r w:rsidRPr="00FA3CAA">
        <w:rPr>
          <w:rFonts w:ascii="Tahoma" w:hAnsi="Tahoma" w:cs="Tahoma"/>
          <w:w w:val="105"/>
        </w:rPr>
        <w:t>be</w:t>
      </w:r>
      <w:r w:rsidRPr="00FA3CAA">
        <w:rPr>
          <w:rFonts w:ascii="Tahoma" w:hAnsi="Tahoma" w:cs="Tahoma"/>
          <w:spacing w:val="-10"/>
          <w:w w:val="105"/>
        </w:rPr>
        <w:t xml:space="preserve"> </w:t>
      </w:r>
      <w:r w:rsidRPr="00FA3CAA">
        <w:rPr>
          <w:rFonts w:ascii="Tahoma" w:hAnsi="Tahoma" w:cs="Tahoma"/>
          <w:w w:val="105"/>
        </w:rPr>
        <w:t>utilised.</w:t>
      </w:r>
    </w:p>
    <w:p w14:paraId="40AAA3AF" w14:textId="77777777" w:rsidR="0049202D" w:rsidRPr="00FA3CAA" w:rsidRDefault="0049202D" w:rsidP="0049202D">
      <w:pPr>
        <w:pStyle w:val="ListParagraph"/>
        <w:widowControl w:val="0"/>
        <w:numPr>
          <w:ilvl w:val="0"/>
          <w:numId w:val="21"/>
        </w:numPr>
        <w:tabs>
          <w:tab w:val="left" w:pos="929"/>
        </w:tabs>
        <w:autoSpaceDE w:val="0"/>
        <w:autoSpaceDN w:val="0"/>
        <w:spacing w:line="245" w:lineRule="exact"/>
        <w:contextualSpacing w:val="0"/>
        <w:rPr>
          <w:rFonts w:ascii="Tahoma" w:hAnsi="Tahoma" w:cs="Tahoma"/>
        </w:rPr>
      </w:pPr>
      <w:r w:rsidRPr="00FA3CAA">
        <w:rPr>
          <w:rFonts w:ascii="Tahoma" w:hAnsi="Tahoma" w:cs="Tahoma"/>
          <w:spacing w:val="-1"/>
          <w:w w:val="105"/>
        </w:rPr>
        <w:t>A</w:t>
      </w:r>
      <w:r w:rsidRPr="00FA3CAA">
        <w:rPr>
          <w:rFonts w:ascii="Tahoma" w:hAnsi="Tahoma" w:cs="Tahoma"/>
          <w:spacing w:val="-11"/>
          <w:w w:val="105"/>
        </w:rPr>
        <w:t xml:space="preserve"> </w:t>
      </w:r>
      <w:r w:rsidRPr="00FA3CAA">
        <w:rPr>
          <w:rFonts w:ascii="Tahoma" w:hAnsi="Tahoma" w:cs="Tahoma"/>
          <w:spacing w:val="-1"/>
          <w:w w:val="105"/>
        </w:rPr>
        <w:t>visitor’s</w:t>
      </w:r>
      <w:r w:rsidRPr="00FA3CAA">
        <w:rPr>
          <w:rFonts w:ascii="Tahoma" w:hAnsi="Tahoma" w:cs="Tahoma"/>
          <w:spacing w:val="-11"/>
          <w:w w:val="105"/>
        </w:rPr>
        <w:t xml:space="preserve"> </w:t>
      </w:r>
      <w:r w:rsidRPr="00FA3CAA">
        <w:rPr>
          <w:rFonts w:ascii="Tahoma" w:hAnsi="Tahoma" w:cs="Tahoma"/>
          <w:spacing w:val="-1"/>
          <w:w w:val="105"/>
        </w:rPr>
        <w:t>badge</w:t>
      </w:r>
      <w:r w:rsidRPr="00FA3CAA">
        <w:rPr>
          <w:rFonts w:ascii="Tahoma" w:hAnsi="Tahoma" w:cs="Tahoma"/>
          <w:spacing w:val="-12"/>
          <w:w w:val="105"/>
        </w:rPr>
        <w:t xml:space="preserve"> </w:t>
      </w:r>
      <w:r w:rsidRPr="00FA3CAA">
        <w:rPr>
          <w:rFonts w:ascii="Tahoma" w:hAnsi="Tahoma" w:cs="Tahoma"/>
          <w:spacing w:val="-1"/>
          <w:w w:val="105"/>
        </w:rPr>
        <w:t>should</w:t>
      </w:r>
      <w:r w:rsidRPr="00FA3CAA">
        <w:rPr>
          <w:rFonts w:ascii="Tahoma" w:hAnsi="Tahoma" w:cs="Tahoma"/>
          <w:spacing w:val="-14"/>
          <w:w w:val="105"/>
        </w:rPr>
        <w:t xml:space="preserve"> </w:t>
      </w:r>
      <w:r w:rsidRPr="00FA3CAA">
        <w:rPr>
          <w:rFonts w:ascii="Tahoma" w:hAnsi="Tahoma" w:cs="Tahoma"/>
          <w:spacing w:val="-1"/>
          <w:w w:val="105"/>
        </w:rPr>
        <w:t>be</w:t>
      </w:r>
      <w:r w:rsidRPr="00FA3CAA">
        <w:rPr>
          <w:rFonts w:ascii="Tahoma" w:hAnsi="Tahoma" w:cs="Tahoma"/>
          <w:spacing w:val="-8"/>
          <w:w w:val="105"/>
        </w:rPr>
        <w:t xml:space="preserve"> </w:t>
      </w:r>
      <w:r w:rsidRPr="00FA3CAA">
        <w:rPr>
          <w:rFonts w:ascii="Tahoma" w:hAnsi="Tahoma" w:cs="Tahoma"/>
          <w:spacing w:val="-1"/>
          <w:w w:val="105"/>
        </w:rPr>
        <w:t>worn</w:t>
      </w:r>
      <w:r w:rsidRPr="00FA3CAA">
        <w:rPr>
          <w:rFonts w:ascii="Tahoma" w:hAnsi="Tahoma" w:cs="Tahoma"/>
          <w:spacing w:val="-13"/>
          <w:w w:val="105"/>
        </w:rPr>
        <w:t xml:space="preserve"> </w:t>
      </w:r>
      <w:r w:rsidRPr="00FA3CAA">
        <w:rPr>
          <w:rFonts w:ascii="Tahoma" w:hAnsi="Tahoma" w:cs="Tahoma"/>
          <w:spacing w:val="-1"/>
          <w:w w:val="105"/>
        </w:rPr>
        <w:t>and</w:t>
      </w:r>
      <w:r w:rsidRPr="00FA3CAA">
        <w:rPr>
          <w:rFonts w:ascii="Tahoma" w:hAnsi="Tahoma" w:cs="Tahoma"/>
          <w:spacing w:val="-11"/>
          <w:w w:val="105"/>
        </w:rPr>
        <w:t xml:space="preserve"> </w:t>
      </w:r>
      <w:r w:rsidRPr="00FA3CAA">
        <w:rPr>
          <w:rFonts w:ascii="Tahoma" w:hAnsi="Tahoma" w:cs="Tahoma"/>
          <w:spacing w:val="-1"/>
          <w:w w:val="105"/>
        </w:rPr>
        <w:t>displayed</w:t>
      </w:r>
      <w:r w:rsidRPr="00FA3CAA">
        <w:rPr>
          <w:rFonts w:ascii="Tahoma" w:hAnsi="Tahoma" w:cs="Tahoma"/>
          <w:spacing w:val="-11"/>
          <w:w w:val="105"/>
        </w:rPr>
        <w:t xml:space="preserve"> </w:t>
      </w:r>
      <w:r w:rsidRPr="00FA3CAA">
        <w:rPr>
          <w:rFonts w:ascii="Tahoma" w:hAnsi="Tahoma" w:cs="Tahoma"/>
          <w:w w:val="105"/>
        </w:rPr>
        <w:t>prominently.</w:t>
      </w:r>
    </w:p>
    <w:p w14:paraId="6D564192" w14:textId="77777777" w:rsidR="0049202D" w:rsidRPr="00FA3CAA" w:rsidRDefault="0049202D" w:rsidP="0049202D">
      <w:pPr>
        <w:pStyle w:val="ListParagraph"/>
        <w:widowControl w:val="0"/>
        <w:numPr>
          <w:ilvl w:val="0"/>
          <w:numId w:val="21"/>
        </w:numPr>
        <w:tabs>
          <w:tab w:val="left" w:pos="1000"/>
          <w:tab w:val="left" w:pos="1001"/>
        </w:tabs>
        <w:autoSpaceDE w:val="0"/>
        <w:autoSpaceDN w:val="0"/>
        <w:spacing w:before="2" w:line="235" w:lineRule="auto"/>
        <w:ind w:left="1000" w:right="260" w:hanging="361"/>
        <w:contextualSpacing w:val="0"/>
        <w:rPr>
          <w:rFonts w:ascii="Tahoma" w:hAnsi="Tahoma" w:cs="Tahoma"/>
        </w:rPr>
      </w:pPr>
      <w:r w:rsidRPr="00FA3CAA">
        <w:rPr>
          <w:rFonts w:ascii="Tahoma" w:hAnsi="Tahoma" w:cs="Tahoma"/>
          <w:w w:val="105"/>
        </w:rPr>
        <w:t>Visitors</w:t>
      </w:r>
      <w:r w:rsidRPr="00FA3CAA">
        <w:rPr>
          <w:rFonts w:ascii="Tahoma" w:hAnsi="Tahoma" w:cs="Tahoma"/>
          <w:spacing w:val="-7"/>
          <w:w w:val="105"/>
        </w:rPr>
        <w:t xml:space="preserve"> </w:t>
      </w:r>
      <w:r w:rsidRPr="00FA3CAA">
        <w:rPr>
          <w:rFonts w:ascii="Tahoma" w:hAnsi="Tahoma" w:cs="Tahoma"/>
          <w:w w:val="105"/>
        </w:rPr>
        <w:t>should</w:t>
      </w:r>
      <w:r w:rsidRPr="00FA3CAA">
        <w:rPr>
          <w:rFonts w:ascii="Tahoma" w:hAnsi="Tahoma" w:cs="Tahoma"/>
          <w:spacing w:val="-9"/>
          <w:w w:val="105"/>
        </w:rPr>
        <w:t xml:space="preserve"> </w:t>
      </w:r>
      <w:r w:rsidRPr="00FA3CAA">
        <w:rPr>
          <w:rFonts w:ascii="Tahoma" w:hAnsi="Tahoma" w:cs="Tahoma"/>
          <w:w w:val="105"/>
        </w:rPr>
        <w:t>wait</w:t>
      </w:r>
      <w:r w:rsidRPr="00FA3CAA">
        <w:rPr>
          <w:rFonts w:ascii="Tahoma" w:hAnsi="Tahoma" w:cs="Tahoma"/>
          <w:spacing w:val="-9"/>
          <w:w w:val="105"/>
        </w:rPr>
        <w:t xml:space="preserve"> </w:t>
      </w:r>
      <w:r w:rsidRPr="00FA3CAA">
        <w:rPr>
          <w:rFonts w:ascii="Tahoma" w:hAnsi="Tahoma" w:cs="Tahoma"/>
          <w:w w:val="105"/>
        </w:rPr>
        <w:t>in</w:t>
      </w:r>
      <w:r w:rsidRPr="00FA3CAA">
        <w:rPr>
          <w:rFonts w:ascii="Tahoma" w:hAnsi="Tahoma" w:cs="Tahoma"/>
          <w:spacing w:val="-7"/>
          <w:w w:val="105"/>
        </w:rPr>
        <w:t xml:space="preserve"> </w:t>
      </w:r>
      <w:r w:rsidRPr="00FA3CAA">
        <w:rPr>
          <w:rFonts w:ascii="Tahoma" w:hAnsi="Tahoma" w:cs="Tahoma"/>
          <w:w w:val="105"/>
        </w:rPr>
        <w:t>the</w:t>
      </w:r>
      <w:r w:rsidRPr="00FA3CAA">
        <w:rPr>
          <w:rFonts w:ascii="Tahoma" w:hAnsi="Tahoma" w:cs="Tahoma"/>
          <w:spacing w:val="-4"/>
          <w:w w:val="105"/>
        </w:rPr>
        <w:t xml:space="preserve"> </w:t>
      </w:r>
      <w:r w:rsidRPr="00FA3CAA">
        <w:rPr>
          <w:rFonts w:ascii="Tahoma" w:hAnsi="Tahoma" w:cs="Tahoma"/>
          <w:w w:val="105"/>
        </w:rPr>
        <w:t>reception</w:t>
      </w:r>
      <w:r w:rsidRPr="00FA3CAA">
        <w:rPr>
          <w:rFonts w:ascii="Tahoma" w:hAnsi="Tahoma" w:cs="Tahoma"/>
          <w:spacing w:val="-8"/>
          <w:w w:val="105"/>
        </w:rPr>
        <w:t xml:space="preserve"> </w:t>
      </w:r>
      <w:r w:rsidRPr="00FA3CAA">
        <w:rPr>
          <w:rFonts w:ascii="Tahoma" w:hAnsi="Tahoma" w:cs="Tahoma"/>
          <w:w w:val="105"/>
        </w:rPr>
        <w:t>area</w:t>
      </w:r>
      <w:r w:rsidRPr="00FA3CAA">
        <w:rPr>
          <w:rFonts w:ascii="Tahoma" w:hAnsi="Tahoma" w:cs="Tahoma"/>
          <w:spacing w:val="-5"/>
          <w:w w:val="105"/>
        </w:rPr>
        <w:t xml:space="preserve"> </w:t>
      </w:r>
      <w:r w:rsidRPr="00FA3CAA">
        <w:rPr>
          <w:rFonts w:ascii="Tahoma" w:hAnsi="Tahoma" w:cs="Tahoma"/>
          <w:w w:val="105"/>
        </w:rPr>
        <w:t>until</w:t>
      </w:r>
      <w:r w:rsidRPr="00FA3CAA">
        <w:rPr>
          <w:rFonts w:ascii="Tahoma" w:hAnsi="Tahoma" w:cs="Tahoma"/>
          <w:spacing w:val="-7"/>
          <w:w w:val="105"/>
        </w:rPr>
        <w:t xml:space="preserve"> </w:t>
      </w:r>
      <w:r w:rsidRPr="00FA3CAA">
        <w:rPr>
          <w:rFonts w:ascii="Tahoma" w:hAnsi="Tahoma" w:cs="Tahoma"/>
          <w:w w:val="105"/>
        </w:rPr>
        <w:t>they</w:t>
      </w:r>
      <w:r w:rsidRPr="00FA3CAA">
        <w:rPr>
          <w:rFonts w:ascii="Tahoma" w:hAnsi="Tahoma" w:cs="Tahoma"/>
          <w:spacing w:val="-5"/>
          <w:w w:val="105"/>
        </w:rPr>
        <w:t xml:space="preserve"> </w:t>
      </w:r>
      <w:r w:rsidRPr="00FA3CAA">
        <w:rPr>
          <w:rFonts w:ascii="Tahoma" w:hAnsi="Tahoma" w:cs="Tahoma"/>
          <w:w w:val="105"/>
        </w:rPr>
        <w:t>are</w:t>
      </w:r>
      <w:r w:rsidRPr="00FA3CAA">
        <w:rPr>
          <w:rFonts w:ascii="Tahoma" w:hAnsi="Tahoma" w:cs="Tahoma"/>
          <w:spacing w:val="-7"/>
          <w:w w:val="105"/>
        </w:rPr>
        <w:t xml:space="preserve"> </w:t>
      </w:r>
      <w:r w:rsidRPr="00FA3CAA">
        <w:rPr>
          <w:rFonts w:ascii="Tahoma" w:hAnsi="Tahoma" w:cs="Tahoma"/>
          <w:w w:val="105"/>
        </w:rPr>
        <w:t>met</w:t>
      </w:r>
      <w:r w:rsidRPr="00FA3CAA">
        <w:rPr>
          <w:rFonts w:ascii="Tahoma" w:hAnsi="Tahoma" w:cs="Tahoma"/>
          <w:spacing w:val="-11"/>
          <w:w w:val="105"/>
        </w:rPr>
        <w:t xml:space="preserve"> </w:t>
      </w:r>
      <w:r w:rsidRPr="00FA3CAA">
        <w:rPr>
          <w:rFonts w:ascii="Tahoma" w:hAnsi="Tahoma" w:cs="Tahoma"/>
          <w:w w:val="105"/>
        </w:rPr>
        <w:t>by</w:t>
      </w:r>
      <w:r w:rsidRPr="00FA3CAA">
        <w:rPr>
          <w:rFonts w:ascii="Tahoma" w:hAnsi="Tahoma" w:cs="Tahoma"/>
          <w:spacing w:val="-8"/>
          <w:w w:val="105"/>
        </w:rPr>
        <w:t xml:space="preserve"> </w:t>
      </w:r>
      <w:r w:rsidRPr="00FA3CAA">
        <w:rPr>
          <w:rFonts w:ascii="Tahoma" w:hAnsi="Tahoma" w:cs="Tahoma"/>
          <w:w w:val="105"/>
        </w:rPr>
        <w:t>an</w:t>
      </w:r>
      <w:r w:rsidRPr="00FA3CAA">
        <w:rPr>
          <w:rFonts w:ascii="Tahoma" w:hAnsi="Tahoma" w:cs="Tahoma"/>
          <w:spacing w:val="-8"/>
          <w:w w:val="105"/>
        </w:rPr>
        <w:t xml:space="preserve"> </w:t>
      </w:r>
      <w:r w:rsidRPr="00FA3CAA">
        <w:rPr>
          <w:rFonts w:ascii="Tahoma" w:hAnsi="Tahoma" w:cs="Tahoma"/>
          <w:w w:val="105"/>
        </w:rPr>
        <w:t>appropriate</w:t>
      </w:r>
      <w:r w:rsidRPr="00FA3CAA">
        <w:rPr>
          <w:rFonts w:ascii="Tahoma" w:hAnsi="Tahoma" w:cs="Tahoma"/>
          <w:spacing w:val="-7"/>
          <w:w w:val="105"/>
        </w:rPr>
        <w:t xml:space="preserve"> </w:t>
      </w:r>
      <w:r w:rsidRPr="00FA3CAA">
        <w:rPr>
          <w:rFonts w:ascii="Tahoma" w:hAnsi="Tahoma" w:cs="Tahoma"/>
          <w:w w:val="105"/>
        </w:rPr>
        <w:t>member</w:t>
      </w:r>
      <w:r w:rsidRPr="00FA3CAA">
        <w:rPr>
          <w:rFonts w:ascii="Tahoma" w:hAnsi="Tahoma" w:cs="Tahoma"/>
          <w:spacing w:val="-7"/>
          <w:w w:val="105"/>
        </w:rPr>
        <w:t xml:space="preserve"> </w:t>
      </w:r>
      <w:r w:rsidRPr="00FA3CAA">
        <w:rPr>
          <w:rFonts w:ascii="Tahoma" w:hAnsi="Tahoma" w:cs="Tahoma"/>
          <w:w w:val="105"/>
        </w:rPr>
        <w:t>of</w:t>
      </w:r>
      <w:r w:rsidRPr="00FA3CAA">
        <w:rPr>
          <w:rFonts w:ascii="Tahoma" w:hAnsi="Tahoma" w:cs="Tahoma"/>
          <w:spacing w:val="-10"/>
          <w:w w:val="105"/>
        </w:rPr>
        <w:t xml:space="preserve"> </w:t>
      </w:r>
      <w:r w:rsidRPr="00FA3CAA">
        <w:rPr>
          <w:rFonts w:ascii="Tahoma" w:hAnsi="Tahoma" w:cs="Tahoma"/>
          <w:w w:val="105"/>
        </w:rPr>
        <w:t>staff</w:t>
      </w:r>
      <w:r w:rsidRPr="00FA3CAA">
        <w:rPr>
          <w:rFonts w:ascii="Tahoma" w:hAnsi="Tahoma" w:cs="Tahoma"/>
          <w:spacing w:val="-9"/>
          <w:w w:val="105"/>
        </w:rPr>
        <w:t xml:space="preserve"> </w:t>
      </w:r>
      <w:r w:rsidRPr="00FA3CAA">
        <w:rPr>
          <w:rFonts w:ascii="Tahoma" w:hAnsi="Tahoma" w:cs="Tahoma"/>
          <w:w w:val="105"/>
        </w:rPr>
        <w:t>to</w:t>
      </w:r>
      <w:r w:rsidRPr="00FA3CAA">
        <w:rPr>
          <w:rFonts w:ascii="Tahoma" w:hAnsi="Tahoma" w:cs="Tahoma"/>
          <w:spacing w:val="-58"/>
          <w:w w:val="105"/>
        </w:rPr>
        <w:t xml:space="preserve"> </w:t>
      </w:r>
      <w:r w:rsidRPr="00FA3CAA">
        <w:rPr>
          <w:rFonts w:ascii="Tahoma" w:hAnsi="Tahoma" w:cs="Tahoma"/>
          <w:w w:val="110"/>
        </w:rPr>
        <w:t>be</w:t>
      </w:r>
      <w:r w:rsidRPr="00FA3CAA">
        <w:rPr>
          <w:rFonts w:ascii="Tahoma" w:hAnsi="Tahoma" w:cs="Tahoma"/>
          <w:spacing w:val="-7"/>
          <w:w w:val="110"/>
        </w:rPr>
        <w:t xml:space="preserve"> </w:t>
      </w:r>
      <w:r w:rsidRPr="00FA3CAA">
        <w:rPr>
          <w:rFonts w:ascii="Tahoma" w:hAnsi="Tahoma" w:cs="Tahoma"/>
          <w:w w:val="110"/>
        </w:rPr>
        <w:t>escorted</w:t>
      </w:r>
      <w:r w:rsidRPr="00FA3CAA">
        <w:rPr>
          <w:rFonts w:ascii="Tahoma" w:hAnsi="Tahoma" w:cs="Tahoma"/>
          <w:spacing w:val="-12"/>
          <w:w w:val="110"/>
        </w:rPr>
        <w:t xml:space="preserve"> </w:t>
      </w:r>
      <w:r w:rsidRPr="00FA3CAA">
        <w:rPr>
          <w:rFonts w:ascii="Tahoma" w:hAnsi="Tahoma" w:cs="Tahoma"/>
          <w:w w:val="110"/>
        </w:rPr>
        <w:t>to</w:t>
      </w:r>
      <w:r w:rsidRPr="00FA3CAA">
        <w:rPr>
          <w:rFonts w:ascii="Tahoma" w:hAnsi="Tahoma" w:cs="Tahoma"/>
          <w:spacing w:val="-9"/>
          <w:w w:val="110"/>
        </w:rPr>
        <w:t xml:space="preserve"> </w:t>
      </w:r>
      <w:r w:rsidRPr="00FA3CAA">
        <w:rPr>
          <w:rFonts w:ascii="Tahoma" w:hAnsi="Tahoma" w:cs="Tahoma"/>
          <w:w w:val="110"/>
        </w:rPr>
        <w:t>their</w:t>
      </w:r>
      <w:r w:rsidRPr="00FA3CAA">
        <w:rPr>
          <w:rFonts w:ascii="Tahoma" w:hAnsi="Tahoma" w:cs="Tahoma"/>
          <w:spacing w:val="-10"/>
          <w:w w:val="110"/>
        </w:rPr>
        <w:t xml:space="preserve"> </w:t>
      </w:r>
      <w:r w:rsidRPr="00FA3CAA">
        <w:rPr>
          <w:rFonts w:ascii="Tahoma" w:hAnsi="Tahoma" w:cs="Tahoma"/>
          <w:w w:val="110"/>
        </w:rPr>
        <w:t>destination.</w:t>
      </w:r>
    </w:p>
    <w:p w14:paraId="0743DD35" w14:textId="0AEEC0D0" w:rsidR="00EF440F" w:rsidRPr="00FA3CAA" w:rsidRDefault="00EF440F" w:rsidP="00EF440F">
      <w:pPr>
        <w:pStyle w:val="ListParagraph"/>
        <w:widowControl w:val="0"/>
        <w:numPr>
          <w:ilvl w:val="0"/>
          <w:numId w:val="21"/>
        </w:numPr>
        <w:tabs>
          <w:tab w:val="left" w:pos="1000"/>
          <w:tab w:val="left" w:pos="1001"/>
        </w:tabs>
        <w:autoSpaceDE w:val="0"/>
        <w:autoSpaceDN w:val="0"/>
        <w:spacing w:before="75" w:line="235" w:lineRule="auto"/>
        <w:ind w:left="1000" w:right="319" w:hanging="361"/>
        <w:contextualSpacing w:val="0"/>
        <w:rPr>
          <w:rFonts w:ascii="Tahoma" w:hAnsi="Tahoma" w:cs="Tahoma"/>
        </w:rPr>
      </w:pPr>
      <w:r w:rsidRPr="00FA3CAA">
        <w:rPr>
          <w:rFonts w:ascii="Tahoma" w:hAnsi="Tahoma" w:cs="Tahoma"/>
          <w:w w:val="105"/>
        </w:rPr>
        <w:t>All visitors should be accompanied by a member of staff. Visitors should not be alone with</w:t>
      </w:r>
      <w:r w:rsidRPr="00FA3CAA">
        <w:rPr>
          <w:rFonts w:ascii="Tahoma" w:hAnsi="Tahoma" w:cs="Tahoma"/>
          <w:spacing w:val="1"/>
          <w:w w:val="105"/>
        </w:rPr>
        <w:t xml:space="preserve"> </w:t>
      </w:r>
      <w:r w:rsidRPr="00FA3CAA">
        <w:rPr>
          <w:rFonts w:ascii="Tahoma" w:hAnsi="Tahoma" w:cs="Tahoma"/>
          <w:w w:val="105"/>
        </w:rPr>
        <w:t>pupils/children unless this is a legitimate part of their role for example a social worker seeing a</w:t>
      </w:r>
      <w:r w:rsidRPr="00FA3CAA">
        <w:rPr>
          <w:rFonts w:ascii="Tahoma" w:hAnsi="Tahoma" w:cs="Tahoma"/>
          <w:spacing w:val="-59"/>
          <w:w w:val="105"/>
        </w:rPr>
        <w:t xml:space="preserve"> </w:t>
      </w:r>
      <w:r w:rsidRPr="00FA3CAA">
        <w:rPr>
          <w:rFonts w:ascii="Tahoma" w:hAnsi="Tahoma" w:cs="Tahoma"/>
          <w:spacing w:val="-1"/>
          <w:w w:val="105"/>
        </w:rPr>
        <w:t>child</w:t>
      </w:r>
      <w:r w:rsidRPr="00FA3CAA">
        <w:rPr>
          <w:rFonts w:ascii="Tahoma" w:hAnsi="Tahoma" w:cs="Tahoma"/>
          <w:spacing w:val="-14"/>
          <w:w w:val="105"/>
        </w:rPr>
        <w:t xml:space="preserve"> </w:t>
      </w:r>
      <w:r w:rsidRPr="00FA3CAA">
        <w:rPr>
          <w:rFonts w:ascii="Tahoma" w:hAnsi="Tahoma" w:cs="Tahoma"/>
          <w:spacing w:val="-1"/>
          <w:w w:val="105"/>
        </w:rPr>
        <w:t>and</w:t>
      </w:r>
      <w:r w:rsidRPr="00FA3CAA">
        <w:rPr>
          <w:rFonts w:ascii="Tahoma" w:hAnsi="Tahoma" w:cs="Tahoma"/>
          <w:spacing w:val="-13"/>
          <w:w w:val="105"/>
        </w:rPr>
        <w:t xml:space="preserve"> </w:t>
      </w:r>
      <w:r w:rsidRPr="00FA3CAA">
        <w:rPr>
          <w:rFonts w:ascii="Tahoma" w:hAnsi="Tahoma" w:cs="Tahoma"/>
          <w:spacing w:val="-1"/>
          <w:w w:val="105"/>
        </w:rPr>
        <w:t>the</w:t>
      </w:r>
      <w:r w:rsidRPr="00FA3CAA">
        <w:rPr>
          <w:rFonts w:ascii="Tahoma" w:hAnsi="Tahoma" w:cs="Tahoma"/>
          <w:spacing w:val="-9"/>
          <w:w w:val="105"/>
        </w:rPr>
        <w:t xml:space="preserve"> </w:t>
      </w:r>
      <w:r w:rsidRPr="00FA3CAA">
        <w:rPr>
          <w:rFonts w:ascii="Tahoma" w:hAnsi="Tahoma" w:cs="Tahoma"/>
          <w:spacing w:val="-1"/>
          <w:w w:val="105"/>
        </w:rPr>
        <w:t>school</w:t>
      </w:r>
      <w:r w:rsidRPr="00FA3CAA">
        <w:rPr>
          <w:rFonts w:ascii="Tahoma" w:hAnsi="Tahoma" w:cs="Tahoma"/>
          <w:spacing w:val="-13"/>
          <w:w w:val="105"/>
        </w:rPr>
        <w:t xml:space="preserve"> </w:t>
      </w:r>
      <w:r w:rsidRPr="00FA3CAA">
        <w:rPr>
          <w:rFonts w:ascii="Tahoma" w:hAnsi="Tahoma" w:cs="Tahoma"/>
          <w:spacing w:val="-1"/>
          <w:w w:val="105"/>
        </w:rPr>
        <w:t>has</w:t>
      </w:r>
      <w:r w:rsidRPr="00FA3CAA">
        <w:rPr>
          <w:rFonts w:ascii="Tahoma" w:hAnsi="Tahoma" w:cs="Tahoma"/>
          <w:spacing w:val="-11"/>
          <w:w w:val="105"/>
        </w:rPr>
        <w:t xml:space="preserve"> </w:t>
      </w:r>
      <w:r w:rsidRPr="00FA3CAA">
        <w:rPr>
          <w:rFonts w:ascii="Tahoma" w:hAnsi="Tahoma" w:cs="Tahoma"/>
          <w:spacing w:val="-1"/>
          <w:w w:val="105"/>
        </w:rPr>
        <w:t>assured</w:t>
      </w:r>
      <w:r w:rsidRPr="00FA3CAA">
        <w:rPr>
          <w:rFonts w:ascii="Tahoma" w:hAnsi="Tahoma" w:cs="Tahoma"/>
          <w:spacing w:val="-13"/>
          <w:w w:val="105"/>
        </w:rPr>
        <w:t xml:space="preserve"> </w:t>
      </w:r>
      <w:r w:rsidRPr="00FA3CAA">
        <w:rPr>
          <w:rFonts w:ascii="Tahoma" w:hAnsi="Tahoma" w:cs="Tahoma"/>
          <w:spacing w:val="-1"/>
          <w:w w:val="105"/>
        </w:rPr>
        <w:t>itself</w:t>
      </w:r>
      <w:r w:rsidRPr="00FA3CAA">
        <w:rPr>
          <w:rFonts w:ascii="Tahoma" w:hAnsi="Tahoma" w:cs="Tahoma"/>
          <w:spacing w:val="-13"/>
          <w:w w:val="105"/>
        </w:rPr>
        <w:t xml:space="preserve"> </w:t>
      </w:r>
      <w:r w:rsidRPr="00FA3CAA">
        <w:rPr>
          <w:rFonts w:ascii="Tahoma" w:hAnsi="Tahoma" w:cs="Tahoma"/>
          <w:spacing w:val="-1"/>
          <w:w w:val="105"/>
        </w:rPr>
        <w:t>that</w:t>
      </w:r>
      <w:r w:rsidRPr="00FA3CAA">
        <w:rPr>
          <w:rFonts w:ascii="Tahoma" w:hAnsi="Tahoma" w:cs="Tahoma"/>
          <w:spacing w:val="-11"/>
          <w:w w:val="105"/>
        </w:rPr>
        <w:t xml:space="preserve"> </w:t>
      </w:r>
      <w:r w:rsidRPr="00FA3CAA">
        <w:rPr>
          <w:rFonts w:ascii="Tahoma" w:hAnsi="Tahoma" w:cs="Tahoma"/>
          <w:spacing w:val="-1"/>
          <w:w w:val="105"/>
        </w:rPr>
        <w:t>the</w:t>
      </w:r>
      <w:r w:rsidRPr="00FA3CAA">
        <w:rPr>
          <w:rFonts w:ascii="Tahoma" w:hAnsi="Tahoma" w:cs="Tahoma"/>
          <w:spacing w:val="-11"/>
          <w:w w:val="105"/>
        </w:rPr>
        <w:t xml:space="preserve"> </w:t>
      </w:r>
      <w:r w:rsidRPr="00FA3CAA">
        <w:rPr>
          <w:rFonts w:ascii="Tahoma" w:hAnsi="Tahoma" w:cs="Tahoma"/>
          <w:spacing w:val="-1"/>
          <w:w w:val="105"/>
        </w:rPr>
        <w:t>visitor</w:t>
      </w:r>
      <w:r w:rsidRPr="00FA3CAA">
        <w:rPr>
          <w:rFonts w:ascii="Tahoma" w:hAnsi="Tahoma" w:cs="Tahoma"/>
          <w:spacing w:val="-13"/>
          <w:w w:val="105"/>
        </w:rPr>
        <w:t xml:space="preserve"> </w:t>
      </w:r>
      <w:r w:rsidRPr="00FA3CAA">
        <w:rPr>
          <w:rFonts w:ascii="Tahoma" w:hAnsi="Tahoma" w:cs="Tahoma"/>
          <w:spacing w:val="-1"/>
          <w:w w:val="105"/>
        </w:rPr>
        <w:t>has</w:t>
      </w:r>
      <w:r w:rsidRPr="00FA3CAA">
        <w:rPr>
          <w:rFonts w:ascii="Tahoma" w:hAnsi="Tahoma" w:cs="Tahoma"/>
          <w:spacing w:val="-11"/>
          <w:w w:val="105"/>
        </w:rPr>
        <w:t xml:space="preserve"> </w:t>
      </w:r>
      <w:r w:rsidRPr="00FA3CAA">
        <w:rPr>
          <w:rFonts w:ascii="Tahoma" w:hAnsi="Tahoma" w:cs="Tahoma"/>
          <w:w w:val="105"/>
        </w:rPr>
        <w:t>had</w:t>
      </w:r>
      <w:r w:rsidRPr="00FA3CAA">
        <w:rPr>
          <w:rFonts w:ascii="Tahoma" w:hAnsi="Tahoma" w:cs="Tahoma"/>
          <w:spacing w:val="-13"/>
          <w:w w:val="105"/>
        </w:rPr>
        <w:t xml:space="preserve"> </w:t>
      </w:r>
      <w:r w:rsidRPr="00FA3CAA">
        <w:rPr>
          <w:rFonts w:ascii="Tahoma" w:hAnsi="Tahoma" w:cs="Tahoma"/>
          <w:w w:val="105"/>
        </w:rPr>
        <w:t>the</w:t>
      </w:r>
      <w:r w:rsidRPr="00FA3CAA">
        <w:rPr>
          <w:rFonts w:ascii="Tahoma" w:hAnsi="Tahoma" w:cs="Tahoma"/>
          <w:spacing w:val="-8"/>
          <w:w w:val="105"/>
        </w:rPr>
        <w:t xml:space="preserve"> </w:t>
      </w:r>
      <w:r w:rsidRPr="00FA3CAA">
        <w:rPr>
          <w:rFonts w:ascii="Tahoma" w:hAnsi="Tahoma" w:cs="Tahoma"/>
          <w:w w:val="105"/>
        </w:rPr>
        <w:t>appropriate</w:t>
      </w:r>
      <w:r w:rsidRPr="00FA3CAA">
        <w:rPr>
          <w:rFonts w:ascii="Tahoma" w:hAnsi="Tahoma" w:cs="Tahoma"/>
          <w:spacing w:val="-11"/>
          <w:w w:val="105"/>
        </w:rPr>
        <w:t xml:space="preserve"> </w:t>
      </w:r>
      <w:r w:rsidR="003921B8" w:rsidRPr="00FA3CAA">
        <w:rPr>
          <w:rFonts w:ascii="Tahoma" w:hAnsi="Tahoma" w:cs="Tahoma"/>
          <w:spacing w:val="-11"/>
          <w:w w:val="105"/>
        </w:rPr>
        <w:t xml:space="preserve">Enhanced </w:t>
      </w:r>
      <w:r w:rsidRPr="00FA3CAA">
        <w:rPr>
          <w:rFonts w:ascii="Tahoma" w:hAnsi="Tahoma" w:cs="Tahoma"/>
          <w:w w:val="105"/>
        </w:rPr>
        <w:t>DBS</w:t>
      </w:r>
      <w:r w:rsidRPr="00FA3CAA">
        <w:rPr>
          <w:rFonts w:ascii="Tahoma" w:hAnsi="Tahoma" w:cs="Tahoma"/>
          <w:spacing w:val="-13"/>
          <w:w w:val="105"/>
        </w:rPr>
        <w:t xml:space="preserve"> </w:t>
      </w:r>
      <w:r w:rsidRPr="00FA3CAA">
        <w:rPr>
          <w:rFonts w:ascii="Tahoma" w:hAnsi="Tahoma" w:cs="Tahoma"/>
          <w:w w:val="105"/>
        </w:rPr>
        <w:t>check</w:t>
      </w:r>
      <w:r w:rsidR="003921B8" w:rsidRPr="00FA3CAA">
        <w:rPr>
          <w:rFonts w:ascii="Tahoma" w:hAnsi="Tahoma" w:cs="Tahoma"/>
          <w:w w:val="105"/>
        </w:rPr>
        <w:t>, t</w:t>
      </w:r>
      <w:r w:rsidRPr="00FA3CAA">
        <w:rPr>
          <w:rFonts w:ascii="Tahoma" w:hAnsi="Tahoma" w:cs="Tahoma"/>
          <w:w w:val="105"/>
        </w:rPr>
        <w:t>his will be</w:t>
      </w:r>
      <w:r w:rsidRPr="00FA3CAA">
        <w:rPr>
          <w:rFonts w:ascii="Tahoma" w:hAnsi="Tahoma" w:cs="Tahoma"/>
          <w:spacing w:val="1"/>
          <w:w w:val="105"/>
        </w:rPr>
        <w:t xml:space="preserve"> </w:t>
      </w:r>
      <w:r w:rsidRPr="00FA3CAA">
        <w:rPr>
          <w:rFonts w:ascii="Tahoma" w:hAnsi="Tahoma" w:cs="Tahoma"/>
          <w:spacing w:val="-2"/>
          <w:w w:val="105"/>
        </w:rPr>
        <w:t>recorded</w:t>
      </w:r>
      <w:r w:rsidRPr="00FA3CAA">
        <w:rPr>
          <w:rFonts w:ascii="Tahoma" w:hAnsi="Tahoma" w:cs="Tahoma"/>
          <w:spacing w:val="-14"/>
          <w:w w:val="105"/>
        </w:rPr>
        <w:t xml:space="preserve"> </w:t>
      </w:r>
      <w:r w:rsidRPr="00FA3CAA">
        <w:rPr>
          <w:rFonts w:ascii="Tahoma" w:hAnsi="Tahoma" w:cs="Tahoma"/>
          <w:spacing w:val="-2"/>
          <w:w w:val="105"/>
        </w:rPr>
        <w:t>on</w:t>
      </w:r>
      <w:r w:rsidRPr="00FA3CAA">
        <w:rPr>
          <w:rFonts w:ascii="Tahoma" w:hAnsi="Tahoma" w:cs="Tahoma"/>
          <w:spacing w:val="-11"/>
          <w:w w:val="105"/>
        </w:rPr>
        <w:t xml:space="preserve"> </w:t>
      </w:r>
      <w:r w:rsidRPr="00FA3CAA">
        <w:rPr>
          <w:rFonts w:ascii="Tahoma" w:hAnsi="Tahoma" w:cs="Tahoma"/>
          <w:spacing w:val="-2"/>
          <w:w w:val="105"/>
        </w:rPr>
        <w:t>the</w:t>
      </w:r>
      <w:r w:rsidRPr="00FA3CAA">
        <w:rPr>
          <w:rFonts w:ascii="Tahoma" w:hAnsi="Tahoma" w:cs="Tahoma"/>
          <w:spacing w:val="-10"/>
          <w:w w:val="105"/>
        </w:rPr>
        <w:t xml:space="preserve"> </w:t>
      </w:r>
      <w:r w:rsidRPr="00FA3CAA">
        <w:rPr>
          <w:rFonts w:ascii="Tahoma" w:hAnsi="Tahoma" w:cs="Tahoma"/>
          <w:spacing w:val="-2"/>
          <w:w w:val="105"/>
        </w:rPr>
        <w:t>school’s</w:t>
      </w:r>
      <w:r w:rsidRPr="00FA3CAA">
        <w:rPr>
          <w:rFonts w:ascii="Tahoma" w:hAnsi="Tahoma" w:cs="Tahoma"/>
          <w:spacing w:val="-9"/>
          <w:w w:val="105"/>
        </w:rPr>
        <w:t xml:space="preserve"> </w:t>
      </w:r>
      <w:r w:rsidRPr="00FA3CAA">
        <w:rPr>
          <w:rFonts w:ascii="Tahoma" w:hAnsi="Tahoma" w:cs="Tahoma"/>
          <w:spacing w:val="-2"/>
          <w:w w:val="105"/>
        </w:rPr>
        <w:t>Single</w:t>
      </w:r>
      <w:r w:rsidRPr="00FA3CAA">
        <w:rPr>
          <w:rFonts w:ascii="Tahoma" w:hAnsi="Tahoma" w:cs="Tahoma"/>
          <w:spacing w:val="-10"/>
          <w:w w:val="105"/>
        </w:rPr>
        <w:t xml:space="preserve"> </w:t>
      </w:r>
      <w:r w:rsidRPr="00FA3CAA">
        <w:rPr>
          <w:rFonts w:ascii="Tahoma" w:hAnsi="Tahoma" w:cs="Tahoma"/>
          <w:spacing w:val="-2"/>
          <w:w w:val="105"/>
        </w:rPr>
        <w:t>Central</w:t>
      </w:r>
      <w:r w:rsidRPr="00FA3CAA">
        <w:rPr>
          <w:rFonts w:ascii="Tahoma" w:hAnsi="Tahoma" w:cs="Tahoma"/>
          <w:spacing w:val="-13"/>
          <w:w w:val="105"/>
        </w:rPr>
        <w:t xml:space="preserve"> </w:t>
      </w:r>
      <w:r w:rsidRPr="00FA3CAA">
        <w:rPr>
          <w:rFonts w:ascii="Tahoma" w:hAnsi="Tahoma" w:cs="Tahoma"/>
          <w:spacing w:val="-1"/>
          <w:w w:val="105"/>
        </w:rPr>
        <w:t>Record</w:t>
      </w:r>
      <w:r w:rsidR="00961BF2" w:rsidRPr="00FA3CAA">
        <w:rPr>
          <w:rFonts w:ascii="Tahoma" w:hAnsi="Tahoma" w:cs="Tahoma"/>
          <w:spacing w:val="-13"/>
          <w:w w:val="105"/>
        </w:rPr>
        <w:t>.</w:t>
      </w:r>
    </w:p>
    <w:p w14:paraId="5189F8BE" w14:textId="2C8D950F" w:rsidR="00EF440F" w:rsidRPr="00FA3CAA" w:rsidRDefault="00EF440F" w:rsidP="00EF440F">
      <w:pPr>
        <w:pStyle w:val="ListParagraph"/>
        <w:widowControl w:val="0"/>
        <w:numPr>
          <w:ilvl w:val="0"/>
          <w:numId w:val="21"/>
        </w:numPr>
        <w:tabs>
          <w:tab w:val="left" w:pos="1000"/>
          <w:tab w:val="left" w:pos="1001"/>
        </w:tabs>
        <w:autoSpaceDE w:val="0"/>
        <w:autoSpaceDN w:val="0"/>
        <w:spacing w:before="5" w:line="235" w:lineRule="auto"/>
        <w:ind w:left="1000" w:right="760" w:hanging="361"/>
        <w:contextualSpacing w:val="0"/>
        <w:rPr>
          <w:rFonts w:ascii="Tahoma" w:hAnsi="Tahoma" w:cs="Tahoma"/>
        </w:rPr>
      </w:pPr>
      <w:r w:rsidRPr="00FA3CAA">
        <w:rPr>
          <w:rFonts w:ascii="Tahoma" w:hAnsi="Tahoma" w:cs="Tahoma"/>
          <w:w w:val="105"/>
        </w:rPr>
        <w:t>If</w:t>
      </w:r>
      <w:r w:rsidRPr="00FA3CAA">
        <w:rPr>
          <w:rFonts w:ascii="Tahoma" w:hAnsi="Tahoma" w:cs="Tahoma"/>
          <w:spacing w:val="-5"/>
          <w:w w:val="105"/>
        </w:rPr>
        <w:t xml:space="preserve"> </w:t>
      </w:r>
      <w:r w:rsidRPr="00FA3CAA">
        <w:rPr>
          <w:rFonts w:ascii="Tahoma" w:hAnsi="Tahoma" w:cs="Tahoma"/>
          <w:w w:val="105"/>
        </w:rPr>
        <w:t>visitors find</w:t>
      </w:r>
      <w:r w:rsidRPr="00FA3CAA">
        <w:rPr>
          <w:rFonts w:ascii="Tahoma" w:hAnsi="Tahoma" w:cs="Tahoma"/>
          <w:spacing w:val="-5"/>
          <w:w w:val="105"/>
        </w:rPr>
        <w:t xml:space="preserve"> </w:t>
      </w:r>
      <w:r w:rsidRPr="00FA3CAA">
        <w:rPr>
          <w:rFonts w:ascii="Tahoma" w:hAnsi="Tahoma" w:cs="Tahoma"/>
          <w:w w:val="105"/>
        </w:rPr>
        <w:t>they</w:t>
      </w:r>
      <w:r w:rsidRPr="00FA3CAA">
        <w:rPr>
          <w:rFonts w:ascii="Tahoma" w:hAnsi="Tahoma" w:cs="Tahoma"/>
          <w:spacing w:val="-5"/>
          <w:w w:val="105"/>
        </w:rPr>
        <w:t xml:space="preserve"> </w:t>
      </w:r>
      <w:r w:rsidRPr="00FA3CAA">
        <w:rPr>
          <w:rFonts w:ascii="Tahoma" w:hAnsi="Tahoma" w:cs="Tahoma"/>
          <w:w w:val="105"/>
        </w:rPr>
        <w:t>are</w:t>
      </w:r>
      <w:r w:rsidRPr="00FA3CAA">
        <w:rPr>
          <w:rFonts w:ascii="Tahoma" w:hAnsi="Tahoma" w:cs="Tahoma"/>
          <w:spacing w:val="-2"/>
          <w:w w:val="105"/>
        </w:rPr>
        <w:t xml:space="preserve"> </w:t>
      </w:r>
      <w:r w:rsidRPr="00FA3CAA">
        <w:rPr>
          <w:rFonts w:ascii="Tahoma" w:hAnsi="Tahoma" w:cs="Tahoma"/>
          <w:w w:val="105"/>
        </w:rPr>
        <w:t>alone</w:t>
      </w:r>
      <w:r w:rsidRPr="00FA3CAA">
        <w:rPr>
          <w:rFonts w:ascii="Tahoma" w:hAnsi="Tahoma" w:cs="Tahoma"/>
          <w:spacing w:val="-2"/>
          <w:w w:val="105"/>
        </w:rPr>
        <w:t xml:space="preserve"> </w:t>
      </w:r>
      <w:r w:rsidRPr="00FA3CAA">
        <w:rPr>
          <w:rFonts w:ascii="Tahoma" w:hAnsi="Tahoma" w:cs="Tahoma"/>
          <w:w w:val="105"/>
        </w:rPr>
        <w:t>with pupils/children</w:t>
      </w:r>
      <w:r w:rsidRPr="00FA3CAA">
        <w:rPr>
          <w:rFonts w:ascii="Tahoma" w:hAnsi="Tahoma" w:cs="Tahoma"/>
          <w:spacing w:val="-4"/>
          <w:w w:val="105"/>
        </w:rPr>
        <w:t xml:space="preserve"> </w:t>
      </w:r>
      <w:r w:rsidRPr="00FA3CAA">
        <w:rPr>
          <w:rFonts w:ascii="Tahoma" w:hAnsi="Tahoma" w:cs="Tahoma"/>
          <w:w w:val="105"/>
        </w:rPr>
        <w:t>they</w:t>
      </w:r>
      <w:r w:rsidRPr="00FA3CAA">
        <w:rPr>
          <w:rFonts w:ascii="Tahoma" w:hAnsi="Tahoma" w:cs="Tahoma"/>
          <w:spacing w:val="-4"/>
          <w:w w:val="105"/>
        </w:rPr>
        <w:t xml:space="preserve"> </w:t>
      </w:r>
      <w:r w:rsidRPr="00FA3CAA">
        <w:rPr>
          <w:rFonts w:ascii="Tahoma" w:hAnsi="Tahoma" w:cs="Tahoma"/>
          <w:w w:val="105"/>
        </w:rPr>
        <w:t>should</w:t>
      </w:r>
      <w:r w:rsidRPr="00FA3CAA">
        <w:rPr>
          <w:rFonts w:ascii="Tahoma" w:hAnsi="Tahoma" w:cs="Tahoma"/>
          <w:spacing w:val="-6"/>
          <w:w w:val="105"/>
        </w:rPr>
        <w:t xml:space="preserve"> </w:t>
      </w:r>
      <w:r w:rsidRPr="00FA3CAA">
        <w:rPr>
          <w:rFonts w:ascii="Tahoma" w:hAnsi="Tahoma" w:cs="Tahoma"/>
          <w:w w:val="105"/>
        </w:rPr>
        <w:t>report</w:t>
      </w:r>
      <w:r w:rsidRPr="00FA3CAA">
        <w:rPr>
          <w:rFonts w:ascii="Tahoma" w:hAnsi="Tahoma" w:cs="Tahoma"/>
          <w:spacing w:val="-4"/>
          <w:w w:val="105"/>
        </w:rPr>
        <w:t xml:space="preserve"> </w:t>
      </w:r>
      <w:r w:rsidRPr="00FA3CAA">
        <w:rPr>
          <w:rFonts w:ascii="Tahoma" w:hAnsi="Tahoma" w:cs="Tahoma"/>
          <w:w w:val="105"/>
        </w:rPr>
        <w:t>to</w:t>
      </w:r>
      <w:r w:rsidRPr="00FA3CAA">
        <w:rPr>
          <w:rFonts w:ascii="Tahoma" w:hAnsi="Tahoma" w:cs="Tahoma"/>
          <w:spacing w:val="-2"/>
          <w:w w:val="105"/>
        </w:rPr>
        <w:t xml:space="preserve"> </w:t>
      </w:r>
      <w:r w:rsidRPr="00FA3CAA">
        <w:rPr>
          <w:rFonts w:ascii="Tahoma" w:hAnsi="Tahoma" w:cs="Tahoma"/>
          <w:w w:val="105"/>
        </w:rPr>
        <w:t>a</w:t>
      </w:r>
      <w:r w:rsidRPr="00FA3CAA">
        <w:rPr>
          <w:rFonts w:ascii="Tahoma" w:hAnsi="Tahoma" w:cs="Tahoma"/>
          <w:spacing w:val="-2"/>
          <w:w w:val="105"/>
        </w:rPr>
        <w:t xml:space="preserve"> </w:t>
      </w:r>
      <w:r w:rsidRPr="00FA3CAA">
        <w:rPr>
          <w:rFonts w:ascii="Tahoma" w:hAnsi="Tahoma" w:cs="Tahoma"/>
          <w:w w:val="105"/>
        </w:rPr>
        <w:t>member</w:t>
      </w:r>
      <w:r w:rsidRPr="00FA3CAA">
        <w:rPr>
          <w:rFonts w:ascii="Tahoma" w:hAnsi="Tahoma" w:cs="Tahoma"/>
          <w:spacing w:val="-6"/>
          <w:w w:val="105"/>
        </w:rPr>
        <w:t xml:space="preserve"> </w:t>
      </w:r>
      <w:r w:rsidRPr="00FA3CAA">
        <w:rPr>
          <w:rFonts w:ascii="Tahoma" w:hAnsi="Tahoma" w:cs="Tahoma"/>
          <w:w w:val="105"/>
        </w:rPr>
        <w:t>of</w:t>
      </w:r>
      <w:r w:rsidRPr="00FA3CAA">
        <w:rPr>
          <w:rFonts w:ascii="Tahoma" w:hAnsi="Tahoma" w:cs="Tahoma"/>
          <w:spacing w:val="-4"/>
          <w:w w:val="105"/>
        </w:rPr>
        <w:t xml:space="preserve"> </w:t>
      </w:r>
      <w:r w:rsidRPr="00FA3CAA">
        <w:rPr>
          <w:rFonts w:ascii="Tahoma" w:hAnsi="Tahoma" w:cs="Tahoma"/>
          <w:w w:val="105"/>
        </w:rPr>
        <w:t>staff</w:t>
      </w:r>
      <w:r w:rsidRPr="00FA3CAA">
        <w:rPr>
          <w:rFonts w:ascii="Tahoma" w:hAnsi="Tahoma" w:cs="Tahoma"/>
          <w:spacing w:val="-5"/>
          <w:w w:val="105"/>
        </w:rPr>
        <w:t xml:space="preserve"> </w:t>
      </w:r>
      <w:r w:rsidRPr="00FA3CAA">
        <w:rPr>
          <w:rFonts w:ascii="Tahoma" w:hAnsi="Tahoma" w:cs="Tahoma"/>
          <w:w w:val="105"/>
        </w:rPr>
        <w:t>or</w:t>
      </w:r>
      <w:r w:rsidRPr="00FA3CAA">
        <w:rPr>
          <w:rFonts w:ascii="Tahoma" w:hAnsi="Tahoma" w:cs="Tahoma"/>
          <w:spacing w:val="-58"/>
          <w:w w:val="105"/>
        </w:rPr>
        <w:t xml:space="preserve"> </w:t>
      </w:r>
      <w:r w:rsidR="00D63E0E" w:rsidRPr="00FA3CAA">
        <w:rPr>
          <w:rFonts w:ascii="Tahoma" w:hAnsi="Tahoma" w:cs="Tahoma"/>
          <w:spacing w:val="-58"/>
          <w:w w:val="105"/>
        </w:rPr>
        <w:t xml:space="preserve"> </w:t>
      </w:r>
      <w:r w:rsidRPr="00FA3CAA">
        <w:rPr>
          <w:rFonts w:ascii="Tahoma" w:hAnsi="Tahoma" w:cs="Tahoma"/>
          <w:w w:val="110"/>
        </w:rPr>
        <w:t>reception.</w:t>
      </w:r>
    </w:p>
    <w:p w14:paraId="35187D98" w14:textId="46A4E778" w:rsidR="00EF440F" w:rsidRPr="00FA3CAA" w:rsidRDefault="00EF440F" w:rsidP="00EF440F">
      <w:pPr>
        <w:pStyle w:val="ListParagraph"/>
        <w:widowControl w:val="0"/>
        <w:numPr>
          <w:ilvl w:val="0"/>
          <w:numId w:val="21"/>
        </w:numPr>
        <w:tabs>
          <w:tab w:val="left" w:pos="1000"/>
          <w:tab w:val="left" w:pos="1001"/>
        </w:tabs>
        <w:autoSpaceDE w:val="0"/>
        <w:autoSpaceDN w:val="0"/>
        <w:spacing w:before="1" w:line="235" w:lineRule="auto"/>
        <w:ind w:left="1000" w:right="306" w:hanging="361"/>
        <w:contextualSpacing w:val="0"/>
        <w:rPr>
          <w:rFonts w:ascii="Tahoma" w:hAnsi="Tahoma" w:cs="Tahoma"/>
        </w:rPr>
      </w:pPr>
      <w:r w:rsidRPr="00FA3CAA">
        <w:rPr>
          <w:rFonts w:ascii="Tahoma" w:hAnsi="Tahoma" w:cs="Tahoma"/>
          <w:w w:val="105"/>
        </w:rPr>
        <w:t>On</w:t>
      </w:r>
      <w:r w:rsidRPr="00FA3CAA">
        <w:rPr>
          <w:rFonts w:ascii="Tahoma" w:hAnsi="Tahoma" w:cs="Tahoma"/>
          <w:spacing w:val="-10"/>
          <w:w w:val="105"/>
        </w:rPr>
        <w:t xml:space="preserve"> </w:t>
      </w:r>
      <w:r w:rsidRPr="00FA3CAA">
        <w:rPr>
          <w:rFonts w:ascii="Tahoma" w:hAnsi="Tahoma" w:cs="Tahoma"/>
          <w:w w:val="105"/>
        </w:rPr>
        <w:t>departing</w:t>
      </w:r>
      <w:r w:rsidRPr="00FA3CAA">
        <w:rPr>
          <w:rFonts w:ascii="Tahoma" w:hAnsi="Tahoma" w:cs="Tahoma"/>
          <w:spacing w:val="-11"/>
          <w:w w:val="105"/>
        </w:rPr>
        <w:t xml:space="preserve"> </w:t>
      </w:r>
      <w:r w:rsidRPr="00FA3CAA">
        <w:rPr>
          <w:rFonts w:ascii="Tahoma" w:hAnsi="Tahoma" w:cs="Tahoma"/>
          <w:w w:val="105"/>
        </w:rPr>
        <w:t>the</w:t>
      </w:r>
      <w:r w:rsidRPr="00FA3CAA">
        <w:rPr>
          <w:rFonts w:ascii="Tahoma" w:hAnsi="Tahoma" w:cs="Tahoma"/>
          <w:spacing w:val="-6"/>
          <w:w w:val="105"/>
        </w:rPr>
        <w:t xml:space="preserve"> </w:t>
      </w:r>
      <w:r w:rsidRPr="00FA3CAA">
        <w:rPr>
          <w:rFonts w:ascii="Tahoma" w:hAnsi="Tahoma" w:cs="Tahoma"/>
          <w:w w:val="105"/>
        </w:rPr>
        <w:t>school,</w:t>
      </w:r>
      <w:r w:rsidRPr="00FA3CAA">
        <w:rPr>
          <w:rFonts w:ascii="Tahoma" w:hAnsi="Tahoma" w:cs="Tahoma"/>
          <w:spacing w:val="-9"/>
          <w:w w:val="105"/>
        </w:rPr>
        <w:t xml:space="preserve"> </w:t>
      </w:r>
      <w:r w:rsidRPr="00FA3CAA">
        <w:rPr>
          <w:rFonts w:ascii="Tahoma" w:hAnsi="Tahoma" w:cs="Tahoma"/>
          <w:w w:val="105"/>
        </w:rPr>
        <w:t>visitors</w:t>
      </w:r>
      <w:r w:rsidRPr="00FA3CAA">
        <w:rPr>
          <w:rFonts w:ascii="Tahoma" w:hAnsi="Tahoma" w:cs="Tahoma"/>
          <w:spacing w:val="-7"/>
          <w:w w:val="105"/>
        </w:rPr>
        <w:t xml:space="preserve"> </w:t>
      </w:r>
      <w:r w:rsidRPr="00FA3CAA">
        <w:rPr>
          <w:rFonts w:ascii="Tahoma" w:hAnsi="Tahoma" w:cs="Tahoma"/>
          <w:w w:val="105"/>
        </w:rPr>
        <w:t>should</w:t>
      </w:r>
      <w:r w:rsidRPr="00FA3CAA">
        <w:rPr>
          <w:rFonts w:ascii="Tahoma" w:hAnsi="Tahoma" w:cs="Tahoma"/>
          <w:spacing w:val="-8"/>
          <w:w w:val="105"/>
        </w:rPr>
        <w:t xml:space="preserve"> </w:t>
      </w:r>
      <w:r w:rsidRPr="00FA3CAA">
        <w:rPr>
          <w:rFonts w:ascii="Tahoma" w:hAnsi="Tahoma" w:cs="Tahoma"/>
          <w:w w:val="105"/>
        </w:rPr>
        <w:t>leave</w:t>
      </w:r>
      <w:r w:rsidRPr="00FA3CAA">
        <w:rPr>
          <w:rFonts w:ascii="Tahoma" w:hAnsi="Tahoma" w:cs="Tahoma"/>
          <w:spacing w:val="-8"/>
          <w:w w:val="105"/>
        </w:rPr>
        <w:t xml:space="preserve"> </w:t>
      </w:r>
      <w:r w:rsidRPr="00FA3CAA">
        <w:rPr>
          <w:rFonts w:ascii="Tahoma" w:hAnsi="Tahoma" w:cs="Tahoma"/>
          <w:w w:val="105"/>
        </w:rPr>
        <w:t>via</w:t>
      </w:r>
      <w:r w:rsidRPr="00FA3CAA">
        <w:rPr>
          <w:rFonts w:ascii="Tahoma" w:hAnsi="Tahoma" w:cs="Tahoma"/>
          <w:spacing w:val="-10"/>
          <w:w w:val="105"/>
        </w:rPr>
        <w:t xml:space="preserve"> </w:t>
      </w:r>
      <w:r w:rsidRPr="00FA3CAA">
        <w:rPr>
          <w:rFonts w:ascii="Tahoma" w:hAnsi="Tahoma" w:cs="Tahoma"/>
          <w:w w:val="105"/>
        </w:rPr>
        <w:t>reception,</w:t>
      </w:r>
      <w:r w:rsidRPr="00FA3CAA">
        <w:rPr>
          <w:rFonts w:ascii="Tahoma" w:hAnsi="Tahoma" w:cs="Tahoma"/>
          <w:spacing w:val="-9"/>
          <w:w w:val="105"/>
        </w:rPr>
        <w:t xml:space="preserve"> </w:t>
      </w:r>
      <w:r w:rsidRPr="00FA3CAA">
        <w:rPr>
          <w:rFonts w:ascii="Tahoma" w:hAnsi="Tahoma" w:cs="Tahoma"/>
          <w:w w:val="105"/>
        </w:rPr>
        <w:t>sign</w:t>
      </w:r>
      <w:r w:rsidRPr="00FA3CAA">
        <w:rPr>
          <w:rFonts w:ascii="Tahoma" w:hAnsi="Tahoma" w:cs="Tahoma"/>
          <w:spacing w:val="-9"/>
          <w:w w:val="105"/>
        </w:rPr>
        <w:t xml:space="preserve"> </w:t>
      </w:r>
      <w:r w:rsidRPr="00FA3CAA">
        <w:rPr>
          <w:rFonts w:ascii="Tahoma" w:hAnsi="Tahoma" w:cs="Tahoma"/>
          <w:w w:val="105"/>
        </w:rPr>
        <w:t>out</w:t>
      </w:r>
      <w:r w:rsidRPr="00FA3CAA">
        <w:rPr>
          <w:rFonts w:ascii="Tahoma" w:hAnsi="Tahoma" w:cs="Tahoma"/>
          <w:spacing w:val="-13"/>
          <w:w w:val="105"/>
        </w:rPr>
        <w:t xml:space="preserve"> </w:t>
      </w:r>
      <w:r w:rsidRPr="00FA3CAA">
        <w:rPr>
          <w:rFonts w:ascii="Tahoma" w:hAnsi="Tahoma" w:cs="Tahoma"/>
          <w:w w:val="105"/>
        </w:rPr>
        <w:t>of</w:t>
      </w:r>
      <w:r w:rsidRPr="00FA3CAA">
        <w:rPr>
          <w:rFonts w:ascii="Tahoma" w:hAnsi="Tahoma" w:cs="Tahoma"/>
          <w:spacing w:val="-10"/>
          <w:w w:val="105"/>
        </w:rPr>
        <w:t xml:space="preserve"> </w:t>
      </w:r>
      <w:r w:rsidRPr="00FA3CAA">
        <w:rPr>
          <w:rFonts w:ascii="Tahoma" w:hAnsi="Tahoma" w:cs="Tahoma"/>
          <w:w w:val="105"/>
        </w:rPr>
        <w:t>the</w:t>
      </w:r>
      <w:r w:rsidRPr="00FA3CAA">
        <w:rPr>
          <w:rFonts w:ascii="Tahoma" w:hAnsi="Tahoma" w:cs="Tahoma"/>
          <w:spacing w:val="-2"/>
          <w:w w:val="105"/>
        </w:rPr>
        <w:t xml:space="preserve"> </w:t>
      </w:r>
      <w:r w:rsidRPr="00FA3CAA">
        <w:rPr>
          <w:rFonts w:ascii="Tahoma" w:hAnsi="Tahoma" w:cs="Tahoma"/>
          <w:w w:val="105"/>
        </w:rPr>
        <w:t>building,</w:t>
      </w:r>
      <w:r w:rsidRPr="00FA3CAA">
        <w:rPr>
          <w:rFonts w:ascii="Tahoma" w:hAnsi="Tahoma" w:cs="Tahoma"/>
          <w:spacing w:val="-9"/>
          <w:w w:val="105"/>
        </w:rPr>
        <w:t xml:space="preserve"> </w:t>
      </w:r>
      <w:r w:rsidRPr="00FA3CAA">
        <w:rPr>
          <w:rFonts w:ascii="Tahoma" w:hAnsi="Tahoma" w:cs="Tahoma"/>
          <w:w w:val="105"/>
        </w:rPr>
        <w:t>return</w:t>
      </w:r>
      <w:r w:rsidRPr="00FA3CAA">
        <w:rPr>
          <w:rFonts w:ascii="Tahoma" w:hAnsi="Tahoma" w:cs="Tahoma"/>
          <w:spacing w:val="-9"/>
          <w:w w:val="105"/>
        </w:rPr>
        <w:t xml:space="preserve"> </w:t>
      </w:r>
      <w:r w:rsidR="001F50D2" w:rsidRPr="00FA3CAA">
        <w:rPr>
          <w:rFonts w:ascii="Tahoma" w:hAnsi="Tahoma" w:cs="Tahoma"/>
          <w:w w:val="105"/>
        </w:rPr>
        <w:t>their</w:t>
      </w:r>
      <w:r w:rsidR="007E607D" w:rsidRPr="00FA3CAA">
        <w:rPr>
          <w:rFonts w:ascii="Tahoma" w:hAnsi="Tahoma" w:cs="Tahoma"/>
          <w:w w:val="105"/>
        </w:rPr>
        <w:t xml:space="preserve"> </w:t>
      </w:r>
      <w:r w:rsidRPr="00FA3CAA">
        <w:rPr>
          <w:rFonts w:ascii="Tahoma" w:hAnsi="Tahoma" w:cs="Tahoma"/>
          <w:w w:val="105"/>
        </w:rPr>
        <w:t>badge and be seen to leave the premises. School reception staff will check the ‘in/out’</w:t>
      </w:r>
      <w:r w:rsidRPr="00FA3CAA">
        <w:rPr>
          <w:rFonts w:ascii="Tahoma" w:hAnsi="Tahoma" w:cs="Tahoma"/>
          <w:spacing w:val="1"/>
          <w:w w:val="105"/>
        </w:rPr>
        <w:t xml:space="preserve"> </w:t>
      </w:r>
      <w:r w:rsidRPr="00FA3CAA">
        <w:rPr>
          <w:rFonts w:ascii="Tahoma" w:hAnsi="Tahoma" w:cs="Tahoma"/>
          <w:w w:val="110"/>
        </w:rPr>
        <w:t>records</w:t>
      </w:r>
      <w:r w:rsidRPr="00FA3CAA">
        <w:rPr>
          <w:rFonts w:ascii="Tahoma" w:hAnsi="Tahoma" w:cs="Tahoma"/>
          <w:spacing w:val="-13"/>
          <w:w w:val="110"/>
        </w:rPr>
        <w:t xml:space="preserve"> </w:t>
      </w:r>
      <w:r w:rsidRPr="00FA3CAA">
        <w:rPr>
          <w:rFonts w:ascii="Tahoma" w:hAnsi="Tahoma" w:cs="Tahoma"/>
          <w:w w:val="110"/>
        </w:rPr>
        <w:t>regularly</w:t>
      </w:r>
      <w:r w:rsidRPr="00FA3CAA">
        <w:rPr>
          <w:rFonts w:ascii="Tahoma" w:hAnsi="Tahoma" w:cs="Tahoma"/>
          <w:spacing w:val="-14"/>
          <w:w w:val="110"/>
        </w:rPr>
        <w:t xml:space="preserve"> </w:t>
      </w:r>
      <w:r w:rsidRPr="00FA3CAA">
        <w:rPr>
          <w:rFonts w:ascii="Tahoma" w:hAnsi="Tahoma" w:cs="Tahoma"/>
          <w:w w:val="110"/>
        </w:rPr>
        <w:t>to</w:t>
      </w:r>
      <w:r w:rsidRPr="00FA3CAA">
        <w:rPr>
          <w:rFonts w:ascii="Tahoma" w:hAnsi="Tahoma" w:cs="Tahoma"/>
          <w:spacing w:val="-10"/>
          <w:w w:val="110"/>
        </w:rPr>
        <w:t xml:space="preserve"> </w:t>
      </w:r>
      <w:r w:rsidRPr="00FA3CAA">
        <w:rPr>
          <w:rFonts w:ascii="Tahoma" w:hAnsi="Tahoma" w:cs="Tahoma"/>
          <w:w w:val="110"/>
        </w:rPr>
        <w:t>monitor</w:t>
      </w:r>
      <w:r w:rsidRPr="00FA3CAA">
        <w:rPr>
          <w:rFonts w:ascii="Tahoma" w:hAnsi="Tahoma" w:cs="Tahoma"/>
          <w:spacing w:val="-14"/>
          <w:w w:val="110"/>
        </w:rPr>
        <w:t xml:space="preserve"> </w:t>
      </w:r>
      <w:r w:rsidRPr="00FA3CAA">
        <w:rPr>
          <w:rFonts w:ascii="Tahoma" w:hAnsi="Tahoma" w:cs="Tahoma"/>
          <w:w w:val="110"/>
        </w:rPr>
        <w:t>compliance</w:t>
      </w:r>
      <w:r w:rsidRPr="00FA3CAA">
        <w:rPr>
          <w:rFonts w:ascii="Tahoma" w:hAnsi="Tahoma" w:cs="Tahoma"/>
          <w:spacing w:val="-12"/>
          <w:w w:val="110"/>
        </w:rPr>
        <w:t xml:space="preserve"> </w:t>
      </w:r>
      <w:r w:rsidRPr="00FA3CAA">
        <w:rPr>
          <w:rFonts w:ascii="Tahoma" w:hAnsi="Tahoma" w:cs="Tahoma"/>
          <w:w w:val="110"/>
        </w:rPr>
        <w:t>with</w:t>
      </w:r>
      <w:r w:rsidRPr="00FA3CAA">
        <w:rPr>
          <w:rFonts w:ascii="Tahoma" w:hAnsi="Tahoma" w:cs="Tahoma"/>
          <w:spacing w:val="-13"/>
          <w:w w:val="110"/>
        </w:rPr>
        <w:t xml:space="preserve"> </w:t>
      </w:r>
      <w:r w:rsidRPr="00FA3CAA">
        <w:rPr>
          <w:rFonts w:ascii="Tahoma" w:hAnsi="Tahoma" w:cs="Tahoma"/>
          <w:w w:val="110"/>
        </w:rPr>
        <w:t>these</w:t>
      </w:r>
      <w:r w:rsidRPr="00FA3CAA">
        <w:rPr>
          <w:rFonts w:ascii="Tahoma" w:hAnsi="Tahoma" w:cs="Tahoma"/>
          <w:spacing w:val="-10"/>
          <w:w w:val="110"/>
        </w:rPr>
        <w:t xml:space="preserve"> </w:t>
      </w:r>
      <w:r w:rsidRPr="00FA3CAA">
        <w:rPr>
          <w:rFonts w:ascii="Tahoma" w:hAnsi="Tahoma" w:cs="Tahoma"/>
          <w:w w:val="110"/>
        </w:rPr>
        <w:t>procedures.</w:t>
      </w:r>
    </w:p>
    <w:p w14:paraId="079711A1" w14:textId="4E9C3BA3" w:rsidR="00EF440F" w:rsidRPr="00FA3CAA" w:rsidRDefault="00EF440F" w:rsidP="00EF440F">
      <w:pPr>
        <w:pStyle w:val="ListParagraph"/>
        <w:widowControl w:val="0"/>
        <w:numPr>
          <w:ilvl w:val="0"/>
          <w:numId w:val="21"/>
        </w:numPr>
        <w:tabs>
          <w:tab w:val="left" w:pos="1000"/>
          <w:tab w:val="left" w:pos="1001"/>
        </w:tabs>
        <w:autoSpaceDE w:val="0"/>
        <w:autoSpaceDN w:val="0"/>
        <w:spacing w:before="2" w:line="235" w:lineRule="auto"/>
        <w:ind w:left="1000" w:right="441" w:hanging="361"/>
        <w:contextualSpacing w:val="0"/>
        <w:rPr>
          <w:rFonts w:ascii="Tahoma" w:hAnsi="Tahoma" w:cs="Tahoma"/>
        </w:rPr>
      </w:pPr>
      <w:r w:rsidRPr="00FA3CAA">
        <w:rPr>
          <w:rFonts w:ascii="Tahoma" w:hAnsi="Tahoma" w:cs="Tahoma"/>
          <w:w w:val="105"/>
        </w:rPr>
        <w:t>If</w:t>
      </w:r>
      <w:r w:rsidRPr="00FA3CAA">
        <w:rPr>
          <w:rFonts w:ascii="Tahoma" w:hAnsi="Tahoma" w:cs="Tahoma"/>
          <w:spacing w:val="-11"/>
          <w:w w:val="105"/>
        </w:rPr>
        <w:t xml:space="preserve"> </w:t>
      </w:r>
      <w:r w:rsidRPr="00FA3CAA">
        <w:rPr>
          <w:rFonts w:ascii="Tahoma" w:hAnsi="Tahoma" w:cs="Tahoma"/>
          <w:w w:val="105"/>
        </w:rPr>
        <w:t>a</w:t>
      </w:r>
      <w:r w:rsidRPr="00FA3CAA">
        <w:rPr>
          <w:rFonts w:ascii="Tahoma" w:hAnsi="Tahoma" w:cs="Tahoma"/>
          <w:spacing w:val="-7"/>
          <w:w w:val="105"/>
        </w:rPr>
        <w:t xml:space="preserve"> </w:t>
      </w:r>
      <w:r w:rsidRPr="00FA3CAA">
        <w:rPr>
          <w:rFonts w:ascii="Tahoma" w:hAnsi="Tahoma" w:cs="Tahoma"/>
          <w:w w:val="105"/>
        </w:rPr>
        <w:t>regular</w:t>
      </w:r>
      <w:r w:rsidRPr="00FA3CAA">
        <w:rPr>
          <w:rFonts w:ascii="Tahoma" w:hAnsi="Tahoma" w:cs="Tahoma"/>
          <w:spacing w:val="-11"/>
          <w:w w:val="105"/>
        </w:rPr>
        <w:t xml:space="preserve"> </w:t>
      </w:r>
      <w:r w:rsidRPr="00FA3CAA">
        <w:rPr>
          <w:rFonts w:ascii="Tahoma" w:hAnsi="Tahoma" w:cs="Tahoma"/>
          <w:w w:val="105"/>
        </w:rPr>
        <w:t>visitor</w:t>
      </w:r>
      <w:r w:rsidRPr="00FA3CAA">
        <w:rPr>
          <w:rFonts w:ascii="Tahoma" w:hAnsi="Tahoma" w:cs="Tahoma"/>
          <w:spacing w:val="-12"/>
          <w:w w:val="105"/>
        </w:rPr>
        <w:t xml:space="preserve"> </w:t>
      </w:r>
      <w:r w:rsidRPr="00FA3CAA">
        <w:rPr>
          <w:rFonts w:ascii="Tahoma" w:hAnsi="Tahoma" w:cs="Tahoma"/>
          <w:w w:val="105"/>
        </w:rPr>
        <w:t>to</w:t>
      </w:r>
      <w:r w:rsidRPr="00FA3CAA">
        <w:rPr>
          <w:rFonts w:ascii="Tahoma" w:hAnsi="Tahoma" w:cs="Tahoma"/>
          <w:spacing w:val="-6"/>
          <w:w w:val="105"/>
        </w:rPr>
        <w:t xml:space="preserve"> </w:t>
      </w:r>
      <w:r w:rsidRPr="00FA3CAA">
        <w:rPr>
          <w:rFonts w:ascii="Tahoma" w:hAnsi="Tahoma" w:cs="Tahoma"/>
          <w:w w:val="105"/>
        </w:rPr>
        <w:t>the</w:t>
      </w:r>
      <w:r w:rsidRPr="00FA3CAA">
        <w:rPr>
          <w:rFonts w:ascii="Tahoma" w:hAnsi="Tahoma" w:cs="Tahoma"/>
          <w:spacing w:val="-11"/>
          <w:w w:val="105"/>
        </w:rPr>
        <w:t xml:space="preserve"> </w:t>
      </w:r>
      <w:r w:rsidRPr="00FA3CAA">
        <w:rPr>
          <w:rFonts w:ascii="Tahoma" w:hAnsi="Tahoma" w:cs="Tahoma"/>
          <w:w w:val="105"/>
        </w:rPr>
        <w:t>school</w:t>
      </w:r>
      <w:r w:rsidRPr="00FA3CAA">
        <w:rPr>
          <w:rFonts w:ascii="Tahoma" w:hAnsi="Tahoma" w:cs="Tahoma"/>
          <w:spacing w:val="-10"/>
          <w:w w:val="105"/>
        </w:rPr>
        <w:t xml:space="preserve"> </w:t>
      </w:r>
      <w:r w:rsidRPr="00FA3CAA">
        <w:rPr>
          <w:rFonts w:ascii="Tahoma" w:hAnsi="Tahoma" w:cs="Tahoma"/>
          <w:w w:val="105"/>
        </w:rPr>
        <w:t>does</w:t>
      </w:r>
      <w:r w:rsidRPr="00FA3CAA">
        <w:rPr>
          <w:rFonts w:ascii="Tahoma" w:hAnsi="Tahoma" w:cs="Tahoma"/>
          <w:spacing w:val="-9"/>
          <w:w w:val="105"/>
        </w:rPr>
        <w:t xml:space="preserve"> </w:t>
      </w:r>
      <w:r w:rsidRPr="00FA3CAA">
        <w:rPr>
          <w:rFonts w:ascii="Tahoma" w:hAnsi="Tahoma" w:cs="Tahoma"/>
          <w:w w:val="105"/>
        </w:rPr>
        <w:t>not</w:t>
      </w:r>
      <w:r w:rsidRPr="00FA3CAA">
        <w:rPr>
          <w:rFonts w:ascii="Tahoma" w:hAnsi="Tahoma" w:cs="Tahoma"/>
          <w:spacing w:val="-12"/>
          <w:w w:val="105"/>
        </w:rPr>
        <w:t xml:space="preserve"> </w:t>
      </w:r>
      <w:r w:rsidRPr="00FA3CAA">
        <w:rPr>
          <w:rFonts w:ascii="Tahoma" w:hAnsi="Tahoma" w:cs="Tahoma"/>
          <w:w w:val="105"/>
        </w:rPr>
        <w:t>have</w:t>
      </w:r>
      <w:r w:rsidRPr="00FA3CAA">
        <w:rPr>
          <w:rFonts w:ascii="Tahoma" w:hAnsi="Tahoma" w:cs="Tahoma"/>
          <w:spacing w:val="-9"/>
          <w:w w:val="105"/>
        </w:rPr>
        <w:t xml:space="preserve"> </w:t>
      </w:r>
      <w:r w:rsidRPr="00FA3CAA">
        <w:rPr>
          <w:rFonts w:ascii="Tahoma" w:hAnsi="Tahoma" w:cs="Tahoma"/>
          <w:w w:val="105"/>
        </w:rPr>
        <w:t>DBS</w:t>
      </w:r>
      <w:r w:rsidRPr="00FA3CAA">
        <w:rPr>
          <w:rFonts w:ascii="Tahoma" w:hAnsi="Tahoma" w:cs="Tahoma"/>
          <w:spacing w:val="-7"/>
          <w:w w:val="105"/>
        </w:rPr>
        <w:t xml:space="preserve"> </w:t>
      </w:r>
      <w:r w:rsidRPr="00FA3CAA">
        <w:rPr>
          <w:rFonts w:ascii="Tahoma" w:hAnsi="Tahoma" w:cs="Tahoma"/>
          <w:w w:val="105"/>
        </w:rPr>
        <w:t>clearanc</w:t>
      </w:r>
      <w:r w:rsidR="00122301" w:rsidRPr="00FA3CAA">
        <w:rPr>
          <w:rFonts w:ascii="Tahoma" w:hAnsi="Tahoma" w:cs="Tahoma"/>
          <w:w w:val="105"/>
        </w:rPr>
        <w:t>e</w:t>
      </w:r>
      <w:r w:rsidRPr="00FA3CAA">
        <w:rPr>
          <w:rFonts w:ascii="Tahoma" w:hAnsi="Tahoma" w:cs="Tahoma"/>
          <w:w w:val="105"/>
        </w:rPr>
        <w:t>, this will be referred to the Headteacher for approval. If the visitor is allowed on</w:t>
      </w:r>
      <w:r w:rsidR="00D63E0E" w:rsidRPr="00FA3CAA">
        <w:rPr>
          <w:rFonts w:ascii="Tahoma" w:hAnsi="Tahoma" w:cs="Tahoma"/>
          <w:w w:val="105"/>
        </w:rPr>
        <w:t xml:space="preserve"> </w:t>
      </w:r>
      <w:r w:rsidRPr="00FA3CAA">
        <w:rPr>
          <w:rFonts w:ascii="Tahoma" w:hAnsi="Tahoma" w:cs="Tahoma"/>
          <w:w w:val="105"/>
        </w:rPr>
        <w:t>to</w:t>
      </w:r>
      <w:r w:rsidRPr="00FA3CAA">
        <w:rPr>
          <w:rFonts w:ascii="Tahoma" w:hAnsi="Tahoma" w:cs="Tahoma"/>
          <w:spacing w:val="-59"/>
          <w:w w:val="105"/>
        </w:rPr>
        <w:t xml:space="preserve"> </w:t>
      </w:r>
      <w:r w:rsidRPr="00FA3CAA">
        <w:rPr>
          <w:rFonts w:ascii="Tahoma" w:hAnsi="Tahoma" w:cs="Tahoma"/>
          <w:w w:val="105"/>
        </w:rPr>
        <w:t>the premises, it will be made clear to this individual that they must be accompanied by a</w:t>
      </w:r>
      <w:r w:rsidRPr="00FA3CAA">
        <w:rPr>
          <w:rFonts w:ascii="Tahoma" w:hAnsi="Tahoma" w:cs="Tahoma"/>
          <w:spacing w:val="1"/>
          <w:w w:val="105"/>
        </w:rPr>
        <w:t xml:space="preserve"> </w:t>
      </w:r>
      <w:r w:rsidRPr="00FA3CAA">
        <w:rPr>
          <w:rFonts w:ascii="Tahoma" w:hAnsi="Tahoma" w:cs="Tahoma"/>
          <w:w w:val="105"/>
        </w:rPr>
        <w:t xml:space="preserve">member of staff at all times and they must not have unsupervised activity with students. </w:t>
      </w:r>
    </w:p>
    <w:p w14:paraId="543B6FFB" w14:textId="77777777" w:rsidR="00EF440F" w:rsidRPr="00E2023B" w:rsidRDefault="00EF440F" w:rsidP="00EF440F">
      <w:pPr>
        <w:pStyle w:val="ListParagraph"/>
        <w:widowControl w:val="0"/>
        <w:tabs>
          <w:tab w:val="left" w:pos="1000"/>
          <w:tab w:val="left" w:pos="1001"/>
        </w:tabs>
        <w:autoSpaceDE w:val="0"/>
        <w:autoSpaceDN w:val="0"/>
        <w:spacing w:before="2" w:line="235" w:lineRule="auto"/>
        <w:ind w:left="1000" w:right="260"/>
        <w:contextualSpacing w:val="0"/>
        <w:rPr>
          <w:rFonts w:ascii="Tahoma" w:hAnsi="Tahoma" w:cs="Tahoma"/>
          <w:highlight w:val="yellow"/>
        </w:rPr>
      </w:pPr>
    </w:p>
    <w:p w14:paraId="5AE367C8" w14:textId="77777777" w:rsidR="00584590" w:rsidRPr="006C11A6" w:rsidRDefault="00584590" w:rsidP="0055346D">
      <w:pPr>
        <w:pStyle w:val="PlainText"/>
        <w:jc w:val="both"/>
        <w:rPr>
          <w:rFonts w:ascii="Tahoma" w:hAnsi="Tahoma" w:cs="Tahoma"/>
          <w:b/>
          <w:sz w:val="24"/>
          <w:szCs w:val="24"/>
        </w:rPr>
      </w:pPr>
      <w:r w:rsidRPr="006C11A6">
        <w:rPr>
          <w:rFonts w:ascii="Tahoma" w:hAnsi="Tahoma" w:cs="Tahoma"/>
          <w:b/>
          <w:sz w:val="24"/>
          <w:szCs w:val="24"/>
        </w:rPr>
        <w:t xml:space="preserve">It is the responsibility of ALL employees to verbally and respectfully challenge </w:t>
      </w:r>
    </w:p>
    <w:p w14:paraId="61115A57" w14:textId="77777777" w:rsidR="00584590" w:rsidRDefault="00584590" w:rsidP="0055346D">
      <w:pPr>
        <w:pStyle w:val="PlainText"/>
        <w:jc w:val="both"/>
        <w:rPr>
          <w:rFonts w:ascii="Tahoma" w:hAnsi="Tahoma" w:cs="Tahoma"/>
          <w:b/>
          <w:sz w:val="24"/>
          <w:szCs w:val="24"/>
        </w:rPr>
      </w:pPr>
      <w:r w:rsidRPr="006C11A6">
        <w:rPr>
          <w:rFonts w:ascii="Tahoma" w:hAnsi="Tahoma" w:cs="Tahoma"/>
          <w:b/>
          <w:sz w:val="24"/>
          <w:szCs w:val="24"/>
        </w:rPr>
        <w:t xml:space="preserve">any individual on the school premises who is not wearing a Visitors’ Pass. </w:t>
      </w:r>
    </w:p>
    <w:p w14:paraId="2553BFF2" w14:textId="77777777" w:rsidR="008277EA" w:rsidRDefault="008277EA" w:rsidP="0055346D">
      <w:pPr>
        <w:pStyle w:val="PlainText"/>
        <w:jc w:val="both"/>
        <w:rPr>
          <w:rFonts w:ascii="Tahoma" w:hAnsi="Tahoma" w:cs="Tahoma"/>
          <w:b/>
          <w:sz w:val="24"/>
          <w:szCs w:val="24"/>
        </w:rPr>
      </w:pPr>
    </w:p>
    <w:p w14:paraId="68727089" w14:textId="2CDFA5FB" w:rsidR="008277EA" w:rsidRPr="00FA3CAA" w:rsidRDefault="008277EA" w:rsidP="008277EA">
      <w:pPr>
        <w:pStyle w:val="PlainText"/>
        <w:numPr>
          <w:ilvl w:val="0"/>
          <w:numId w:val="20"/>
        </w:numPr>
        <w:jc w:val="both"/>
        <w:rPr>
          <w:rFonts w:ascii="Tahoma" w:hAnsi="Tahoma" w:cs="Tahoma"/>
          <w:b/>
          <w:sz w:val="24"/>
          <w:szCs w:val="24"/>
        </w:rPr>
      </w:pPr>
      <w:r w:rsidRPr="00FA3CAA">
        <w:rPr>
          <w:rFonts w:ascii="Tahoma" w:hAnsi="Tahoma" w:cs="Tahoma"/>
          <w:b/>
          <w:sz w:val="24"/>
          <w:szCs w:val="24"/>
        </w:rPr>
        <w:t>Unknown</w:t>
      </w:r>
      <w:r w:rsidR="00CC77A3" w:rsidRPr="00FA3CAA">
        <w:rPr>
          <w:rFonts w:ascii="Tahoma" w:hAnsi="Tahoma" w:cs="Tahoma"/>
          <w:b/>
          <w:sz w:val="24"/>
          <w:szCs w:val="24"/>
        </w:rPr>
        <w:t>, Univited or Malicious Visitors</w:t>
      </w:r>
    </w:p>
    <w:p w14:paraId="6D17A41E" w14:textId="77777777" w:rsidR="00CC77A3" w:rsidRDefault="00CC77A3" w:rsidP="00CC77A3">
      <w:pPr>
        <w:pStyle w:val="PlainText"/>
        <w:jc w:val="both"/>
        <w:rPr>
          <w:rFonts w:ascii="Tahoma" w:hAnsi="Tahoma" w:cs="Tahoma"/>
          <w:b/>
          <w:sz w:val="24"/>
          <w:szCs w:val="24"/>
        </w:rPr>
      </w:pPr>
    </w:p>
    <w:p w14:paraId="5F008CBB" w14:textId="1ECF8D9D" w:rsidR="0011688B" w:rsidRPr="00FA3CAA" w:rsidRDefault="0011688B" w:rsidP="0011688B">
      <w:pPr>
        <w:pStyle w:val="BodyText"/>
        <w:spacing w:line="235" w:lineRule="auto"/>
        <w:ind w:right="224"/>
        <w:rPr>
          <w:rFonts w:ascii="Tahoma" w:hAnsi="Tahoma" w:cs="Tahoma"/>
          <w:sz w:val="24"/>
          <w:szCs w:val="24"/>
        </w:rPr>
      </w:pPr>
      <w:r w:rsidRPr="00FA3CAA">
        <w:rPr>
          <w:rFonts w:ascii="Tahoma" w:hAnsi="Tahoma" w:cs="Tahoma"/>
          <w:w w:val="105"/>
          <w:sz w:val="24"/>
          <w:szCs w:val="24"/>
        </w:rPr>
        <w:t>Any</w:t>
      </w:r>
      <w:r w:rsidRPr="00FA3CAA">
        <w:rPr>
          <w:rFonts w:ascii="Tahoma" w:hAnsi="Tahoma" w:cs="Tahoma"/>
          <w:spacing w:val="-7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visitor</w:t>
      </w:r>
      <w:r w:rsidRPr="00FA3CAA">
        <w:rPr>
          <w:rFonts w:ascii="Tahoma" w:hAnsi="Tahoma" w:cs="Tahoma"/>
          <w:spacing w:val="-10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to</w:t>
      </w:r>
      <w:r w:rsidRPr="00FA3CAA">
        <w:rPr>
          <w:rFonts w:ascii="Tahoma" w:hAnsi="Tahoma" w:cs="Tahoma"/>
          <w:spacing w:val="-5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the</w:t>
      </w:r>
      <w:r w:rsidRPr="00FA3CAA">
        <w:rPr>
          <w:rFonts w:ascii="Tahoma" w:hAnsi="Tahoma" w:cs="Tahoma"/>
          <w:spacing w:val="-7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school</w:t>
      </w:r>
      <w:r w:rsidRPr="00FA3CAA">
        <w:rPr>
          <w:rFonts w:ascii="Tahoma" w:hAnsi="Tahoma" w:cs="Tahoma"/>
          <w:spacing w:val="-10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site</w:t>
      </w:r>
      <w:r w:rsidRPr="00FA3CAA">
        <w:rPr>
          <w:rFonts w:ascii="Tahoma" w:hAnsi="Tahoma" w:cs="Tahoma"/>
          <w:spacing w:val="-8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who</w:t>
      </w:r>
      <w:r w:rsidRPr="00FA3CAA">
        <w:rPr>
          <w:rFonts w:ascii="Tahoma" w:hAnsi="Tahoma" w:cs="Tahoma"/>
          <w:spacing w:val="-5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is</w:t>
      </w:r>
      <w:r w:rsidRPr="00FA3CAA">
        <w:rPr>
          <w:rFonts w:ascii="Tahoma" w:hAnsi="Tahoma" w:cs="Tahoma"/>
          <w:spacing w:val="-8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not</w:t>
      </w:r>
      <w:r w:rsidRPr="00FA3CAA">
        <w:rPr>
          <w:rFonts w:ascii="Tahoma" w:hAnsi="Tahoma" w:cs="Tahoma"/>
          <w:spacing w:val="-11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wearing</w:t>
      </w:r>
      <w:r w:rsidRPr="00FA3CAA">
        <w:rPr>
          <w:rFonts w:ascii="Tahoma" w:hAnsi="Tahoma" w:cs="Tahoma"/>
          <w:spacing w:val="-10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an</w:t>
      </w:r>
      <w:r w:rsidRPr="00FA3CAA">
        <w:rPr>
          <w:rFonts w:ascii="Tahoma" w:hAnsi="Tahoma" w:cs="Tahoma"/>
          <w:spacing w:val="-6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identity</w:t>
      </w:r>
      <w:r w:rsidRPr="00FA3CAA">
        <w:rPr>
          <w:rFonts w:ascii="Tahoma" w:hAnsi="Tahoma" w:cs="Tahoma"/>
          <w:spacing w:val="-6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badge</w:t>
      </w:r>
      <w:r w:rsidRPr="00FA3CAA">
        <w:rPr>
          <w:rFonts w:ascii="Tahoma" w:hAnsi="Tahoma" w:cs="Tahoma"/>
          <w:spacing w:val="-5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should</w:t>
      </w:r>
      <w:r w:rsidRPr="00FA3CAA">
        <w:rPr>
          <w:rFonts w:ascii="Tahoma" w:hAnsi="Tahoma" w:cs="Tahoma"/>
          <w:spacing w:val="-7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be</w:t>
      </w:r>
      <w:r w:rsidRPr="00FA3CAA">
        <w:rPr>
          <w:rFonts w:ascii="Tahoma" w:hAnsi="Tahoma" w:cs="Tahoma"/>
          <w:spacing w:val="-8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challenged</w:t>
      </w:r>
      <w:r w:rsidRPr="00FA3CAA">
        <w:rPr>
          <w:rFonts w:ascii="Tahoma" w:hAnsi="Tahoma" w:cs="Tahoma"/>
          <w:spacing w:val="-7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politely</w:t>
      </w:r>
      <w:r w:rsidRPr="00FA3CAA">
        <w:rPr>
          <w:rFonts w:ascii="Tahoma" w:hAnsi="Tahoma" w:cs="Tahoma"/>
          <w:spacing w:val="-9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by</w:t>
      </w:r>
      <w:r w:rsidRPr="00FA3CAA">
        <w:rPr>
          <w:rFonts w:ascii="Tahoma" w:hAnsi="Tahoma" w:cs="Tahoma"/>
          <w:spacing w:val="-59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staff</w:t>
      </w:r>
      <w:r w:rsidRPr="00FA3CAA">
        <w:rPr>
          <w:rFonts w:ascii="Tahoma" w:hAnsi="Tahoma" w:cs="Tahoma"/>
          <w:spacing w:val="-10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and</w:t>
      </w:r>
      <w:r w:rsidRPr="00FA3CAA">
        <w:rPr>
          <w:rFonts w:ascii="Tahoma" w:hAnsi="Tahoma" w:cs="Tahoma"/>
          <w:spacing w:val="-11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escorted</w:t>
      </w:r>
      <w:r w:rsidRPr="00FA3CAA">
        <w:rPr>
          <w:rFonts w:ascii="Tahoma" w:hAnsi="Tahoma" w:cs="Tahoma"/>
          <w:spacing w:val="-7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to</w:t>
      </w:r>
      <w:r w:rsidRPr="00FA3CAA">
        <w:rPr>
          <w:rFonts w:ascii="Tahoma" w:hAnsi="Tahoma" w:cs="Tahoma"/>
          <w:spacing w:val="-8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reception</w:t>
      </w:r>
      <w:r w:rsidRPr="00FA3CAA">
        <w:rPr>
          <w:rFonts w:ascii="Tahoma" w:hAnsi="Tahoma" w:cs="Tahoma"/>
          <w:spacing w:val="-9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to</w:t>
      </w:r>
      <w:r w:rsidRPr="00FA3CAA">
        <w:rPr>
          <w:rFonts w:ascii="Tahoma" w:hAnsi="Tahoma" w:cs="Tahoma"/>
          <w:spacing w:val="-7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sign</w:t>
      </w:r>
      <w:r w:rsidRPr="00FA3CAA">
        <w:rPr>
          <w:rFonts w:ascii="Tahoma" w:hAnsi="Tahoma" w:cs="Tahoma"/>
          <w:spacing w:val="-6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the</w:t>
      </w:r>
      <w:r w:rsidRPr="00FA3CAA">
        <w:rPr>
          <w:rFonts w:ascii="Tahoma" w:hAnsi="Tahoma" w:cs="Tahoma"/>
          <w:spacing w:val="-8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visitor’s</w:t>
      </w:r>
      <w:r w:rsidRPr="00FA3CAA">
        <w:rPr>
          <w:rFonts w:ascii="Tahoma" w:hAnsi="Tahoma" w:cs="Tahoma"/>
          <w:spacing w:val="-6"/>
          <w:w w:val="105"/>
          <w:sz w:val="24"/>
          <w:szCs w:val="24"/>
        </w:rPr>
        <w:t xml:space="preserve"> </w:t>
      </w:r>
      <w:r w:rsidR="00D63E0E" w:rsidRPr="00FA3CAA">
        <w:rPr>
          <w:rFonts w:ascii="Tahoma" w:hAnsi="Tahoma" w:cs="Tahoma"/>
          <w:spacing w:val="-6"/>
          <w:w w:val="105"/>
          <w:sz w:val="24"/>
          <w:szCs w:val="24"/>
        </w:rPr>
        <w:t>electronic system</w:t>
      </w:r>
      <w:r w:rsidRPr="00FA3CAA">
        <w:rPr>
          <w:rFonts w:ascii="Tahoma" w:hAnsi="Tahoma" w:cs="Tahoma"/>
          <w:spacing w:val="-10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and</w:t>
      </w:r>
      <w:r w:rsidRPr="00FA3CAA">
        <w:rPr>
          <w:rFonts w:ascii="Tahoma" w:hAnsi="Tahoma" w:cs="Tahoma"/>
          <w:spacing w:val="-8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be</w:t>
      </w:r>
      <w:r w:rsidRPr="00FA3CAA">
        <w:rPr>
          <w:rFonts w:ascii="Tahoma" w:hAnsi="Tahoma" w:cs="Tahoma"/>
          <w:spacing w:val="-5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issued</w:t>
      </w:r>
      <w:r w:rsidRPr="00FA3CAA">
        <w:rPr>
          <w:rFonts w:ascii="Tahoma" w:hAnsi="Tahoma" w:cs="Tahoma"/>
          <w:spacing w:val="-10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with</w:t>
      </w:r>
      <w:r w:rsidRPr="00FA3CAA">
        <w:rPr>
          <w:rFonts w:ascii="Tahoma" w:hAnsi="Tahoma" w:cs="Tahoma"/>
          <w:spacing w:val="-9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an</w:t>
      </w:r>
      <w:r w:rsidRPr="00FA3CAA">
        <w:rPr>
          <w:rFonts w:ascii="Tahoma" w:hAnsi="Tahoma" w:cs="Tahoma"/>
          <w:spacing w:val="-9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identity</w:t>
      </w:r>
      <w:r w:rsidRPr="00FA3CAA">
        <w:rPr>
          <w:rFonts w:ascii="Tahoma" w:hAnsi="Tahoma" w:cs="Tahoma"/>
          <w:spacing w:val="-9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badge.</w:t>
      </w:r>
    </w:p>
    <w:p w14:paraId="3323BC86" w14:textId="70A1735C" w:rsidR="0011688B" w:rsidRPr="0011688B" w:rsidRDefault="0011688B" w:rsidP="0011688B">
      <w:pPr>
        <w:pStyle w:val="BodyText"/>
        <w:spacing w:before="1" w:line="235" w:lineRule="auto"/>
        <w:ind w:right="224"/>
        <w:rPr>
          <w:rFonts w:ascii="Tahoma" w:hAnsi="Tahoma" w:cs="Tahoma"/>
          <w:sz w:val="24"/>
          <w:szCs w:val="24"/>
        </w:rPr>
      </w:pPr>
      <w:r w:rsidRPr="00FA3CAA">
        <w:rPr>
          <w:rFonts w:ascii="Tahoma" w:hAnsi="Tahoma" w:cs="Tahoma"/>
          <w:w w:val="105"/>
          <w:sz w:val="24"/>
          <w:szCs w:val="24"/>
        </w:rPr>
        <w:t>Failure</w:t>
      </w:r>
      <w:r w:rsidRPr="00FA3CAA">
        <w:rPr>
          <w:rFonts w:ascii="Tahoma" w:hAnsi="Tahoma" w:cs="Tahoma"/>
          <w:spacing w:val="-9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to</w:t>
      </w:r>
      <w:r w:rsidRPr="00FA3CAA">
        <w:rPr>
          <w:rFonts w:ascii="Tahoma" w:hAnsi="Tahoma" w:cs="Tahoma"/>
          <w:spacing w:val="-9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comply</w:t>
      </w:r>
      <w:r w:rsidRPr="00FA3CAA">
        <w:rPr>
          <w:rFonts w:ascii="Tahoma" w:hAnsi="Tahoma" w:cs="Tahoma"/>
          <w:spacing w:val="-11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should</w:t>
      </w:r>
      <w:r w:rsidRPr="00FA3CAA">
        <w:rPr>
          <w:rFonts w:ascii="Tahoma" w:hAnsi="Tahoma" w:cs="Tahoma"/>
          <w:spacing w:val="-9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result</w:t>
      </w:r>
      <w:r w:rsidRPr="00FA3CAA">
        <w:rPr>
          <w:rFonts w:ascii="Tahoma" w:hAnsi="Tahoma" w:cs="Tahoma"/>
          <w:spacing w:val="-12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in</w:t>
      </w:r>
      <w:r w:rsidRPr="00FA3CAA">
        <w:rPr>
          <w:rFonts w:ascii="Tahoma" w:hAnsi="Tahoma" w:cs="Tahoma"/>
          <w:spacing w:val="-10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them</w:t>
      </w:r>
      <w:r w:rsidRPr="00FA3CAA">
        <w:rPr>
          <w:rFonts w:ascii="Tahoma" w:hAnsi="Tahoma" w:cs="Tahoma"/>
          <w:spacing w:val="-6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being</w:t>
      </w:r>
      <w:r w:rsidRPr="00FA3CAA">
        <w:rPr>
          <w:rFonts w:ascii="Tahoma" w:hAnsi="Tahoma" w:cs="Tahoma"/>
          <w:spacing w:val="-10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asked</w:t>
      </w:r>
      <w:r w:rsidRPr="00FA3CAA">
        <w:rPr>
          <w:rFonts w:ascii="Tahoma" w:hAnsi="Tahoma" w:cs="Tahoma"/>
          <w:spacing w:val="-8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to</w:t>
      </w:r>
      <w:r w:rsidRPr="00FA3CAA">
        <w:rPr>
          <w:rFonts w:ascii="Tahoma" w:hAnsi="Tahoma" w:cs="Tahoma"/>
          <w:spacing w:val="-9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leave</w:t>
      </w:r>
      <w:r w:rsidRPr="00FA3CAA">
        <w:rPr>
          <w:rFonts w:ascii="Tahoma" w:hAnsi="Tahoma" w:cs="Tahoma"/>
          <w:spacing w:val="-6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the</w:t>
      </w:r>
      <w:r w:rsidRPr="00FA3CAA">
        <w:rPr>
          <w:rFonts w:ascii="Tahoma" w:hAnsi="Tahoma" w:cs="Tahoma"/>
          <w:spacing w:val="-9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site</w:t>
      </w:r>
      <w:r w:rsidRPr="00FA3CAA">
        <w:rPr>
          <w:rFonts w:ascii="Tahoma" w:hAnsi="Tahoma" w:cs="Tahoma"/>
          <w:spacing w:val="-6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and</w:t>
      </w:r>
      <w:r w:rsidRPr="00FA3CAA">
        <w:rPr>
          <w:rFonts w:ascii="Tahoma" w:hAnsi="Tahoma" w:cs="Tahoma"/>
          <w:spacing w:val="-9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the</w:t>
      </w:r>
      <w:r w:rsidRPr="00FA3CAA">
        <w:rPr>
          <w:rFonts w:ascii="Tahoma" w:hAnsi="Tahoma" w:cs="Tahoma"/>
          <w:spacing w:val="-6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Head</w:t>
      </w:r>
      <w:r w:rsidRPr="00FA3CAA">
        <w:rPr>
          <w:rFonts w:ascii="Tahoma" w:hAnsi="Tahoma" w:cs="Tahoma"/>
          <w:spacing w:val="-11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teacher</w:t>
      </w:r>
      <w:r w:rsidRPr="00FA3CAA">
        <w:rPr>
          <w:rFonts w:ascii="Tahoma" w:hAnsi="Tahoma" w:cs="Tahoma"/>
          <w:spacing w:val="-12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or</w:t>
      </w:r>
      <w:r w:rsidRPr="00FA3CAA">
        <w:rPr>
          <w:rFonts w:ascii="Tahoma" w:hAnsi="Tahoma" w:cs="Tahoma"/>
          <w:spacing w:val="-12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other</w:t>
      </w:r>
      <w:r w:rsidRPr="00FA3CAA">
        <w:rPr>
          <w:rFonts w:ascii="Tahoma" w:hAnsi="Tahoma" w:cs="Tahoma"/>
          <w:spacing w:val="1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senior</w:t>
      </w:r>
      <w:r w:rsidRPr="00FA3CAA">
        <w:rPr>
          <w:rFonts w:ascii="Tahoma" w:hAnsi="Tahoma" w:cs="Tahoma"/>
          <w:spacing w:val="-11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person</w:t>
      </w:r>
      <w:r w:rsidRPr="00FA3CAA">
        <w:rPr>
          <w:rFonts w:ascii="Tahoma" w:hAnsi="Tahoma" w:cs="Tahoma"/>
          <w:spacing w:val="-8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informed.</w:t>
      </w:r>
      <w:r w:rsidRPr="00FA3CAA">
        <w:rPr>
          <w:rFonts w:ascii="Tahoma" w:hAnsi="Tahoma" w:cs="Tahoma"/>
          <w:spacing w:val="-10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In</w:t>
      </w:r>
      <w:r w:rsidRPr="00FA3CAA">
        <w:rPr>
          <w:rFonts w:ascii="Tahoma" w:hAnsi="Tahoma" w:cs="Tahoma"/>
          <w:spacing w:val="-11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extreme</w:t>
      </w:r>
      <w:r w:rsidRPr="00FA3CAA">
        <w:rPr>
          <w:rFonts w:ascii="Tahoma" w:hAnsi="Tahoma" w:cs="Tahoma"/>
          <w:spacing w:val="-10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circumstances</w:t>
      </w:r>
      <w:r w:rsidRPr="00FA3CAA">
        <w:rPr>
          <w:rFonts w:ascii="Tahoma" w:hAnsi="Tahoma" w:cs="Tahoma"/>
          <w:spacing w:val="-7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or</w:t>
      </w:r>
      <w:r w:rsidRPr="00FA3CAA">
        <w:rPr>
          <w:rFonts w:ascii="Tahoma" w:hAnsi="Tahoma" w:cs="Tahoma"/>
          <w:spacing w:val="-13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if</w:t>
      </w:r>
      <w:r w:rsidRPr="00FA3CAA">
        <w:rPr>
          <w:rFonts w:ascii="Tahoma" w:hAnsi="Tahoma" w:cs="Tahoma"/>
          <w:spacing w:val="-12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the</w:t>
      </w:r>
      <w:r w:rsidRPr="00FA3CAA">
        <w:rPr>
          <w:rFonts w:ascii="Tahoma" w:hAnsi="Tahoma" w:cs="Tahoma"/>
          <w:spacing w:val="-7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person</w:t>
      </w:r>
      <w:r w:rsidRPr="00FA3CAA">
        <w:rPr>
          <w:rFonts w:ascii="Tahoma" w:hAnsi="Tahoma" w:cs="Tahoma"/>
          <w:spacing w:val="-10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refuses</w:t>
      </w:r>
      <w:r w:rsidRPr="00FA3CAA">
        <w:rPr>
          <w:rFonts w:ascii="Tahoma" w:hAnsi="Tahoma" w:cs="Tahoma"/>
          <w:spacing w:val="-8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to</w:t>
      </w:r>
      <w:r w:rsidRPr="00FA3CAA">
        <w:rPr>
          <w:rFonts w:ascii="Tahoma" w:hAnsi="Tahoma" w:cs="Tahoma"/>
          <w:spacing w:val="-10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leave</w:t>
      </w:r>
      <w:r w:rsidR="00ED189D" w:rsidRPr="00FA3CAA">
        <w:rPr>
          <w:rFonts w:ascii="Tahoma" w:hAnsi="Tahoma" w:cs="Tahoma"/>
          <w:w w:val="105"/>
          <w:sz w:val="24"/>
          <w:szCs w:val="24"/>
        </w:rPr>
        <w:t xml:space="preserve"> the Lockdown </w:t>
      </w:r>
      <w:r w:rsidR="005A060D" w:rsidRPr="00FA3CAA">
        <w:rPr>
          <w:rFonts w:ascii="Tahoma" w:hAnsi="Tahoma" w:cs="Tahoma"/>
          <w:w w:val="105"/>
          <w:sz w:val="24"/>
          <w:szCs w:val="24"/>
        </w:rPr>
        <w:t>procedure should be enacted and</w:t>
      </w:r>
      <w:r w:rsidRPr="00FA3CAA">
        <w:rPr>
          <w:rFonts w:ascii="Tahoma" w:hAnsi="Tahoma" w:cs="Tahoma"/>
          <w:spacing w:val="-11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the</w:t>
      </w:r>
      <w:r w:rsidRPr="00FA3CAA">
        <w:rPr>
          <w:rFonts w:ascii="Tahoma" w:hAnsi="Tahoma" w:cs="Tahoma"/>
          <w:spacing w:val="-7"/>
          <w:w w:val="105"/>
          <w:sz w:val="24"/>
          <w:szCs w:val="24"/>
        </w:rPr>
        <w:t xml:space="preserve"> </w:t>
      </w:r>
      <w:r w:rsidR="00D63E0E" w:rsidRPr="00FA3CAA">
        <w:rPr>
          <w:rFonts w:ascii="Tahoma" w:hAnsi="Tahoma" w:cs="Tahoma"/>
          <w:w w:val="105"/>
          <w:sz w:val="24"/>
          <w:szCs w:val="24"/>
        </w:rPr>
        <w:t>P</w:t>
      </w:r>
      <w:r w:rsidRPr="00FA3CAA">
        <w:rPr>
          <w:rFonts w:ascii="Tahoma" w:hAnsi="Tahoma" w:cs="Tahoma"/>
          <w:w w:val="105"/>
          <w:sz w:val="24"/>
          <w:szCs w:val="24"/>
        </w:rPr>
        <w:t>olic</w:t>
      </w:r>
      <w:r w:rsidR="005A060D" w:rsidRPr="00FA3CAA">
        <w:rPr>
          <w:rFonts w:ascii="Tahoma" w:hAnsi="Tahoma" w:cs="Tahoma"/>
          <w:w w:val="105"/>
          <w:sz w:val="24"/>
          <w:szCs w:val="24"/>
        </w:rPr>
        <w:t>e</w:t>
      </w:r>
      <w:r w:rsidRPr="00FA3CAA">
        <w:rPr>
          <w:rFonts w:ascii="Tahoma" w:hAnsi="Tahoma" w:cs="Tahoma"/>
          <w:spacing w:val="-3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called.</w:t>
      </w:r>
      <w:r w:rsidR="00290D92" w:rsidRPr="00FA3CAA">
        <w:rPr>
          <w:rFonts w:ascii="Tahoma" w:hAnsi="Tahoma" w:cs="Tahoma"/>
          <w:w w:val="105"/>
          <w:sz w:val="24"/>
          <w:szCs w:val="24"/>
        </w:rPr>
        <w:t xml:space="preserve"> Further details of JSTC Lockdown procedure and Critical Incident Management are available as separate policies</w:t>
      </w:r>
      <w:r w:rsidR="00D63E0E">
        <w:rPr>
          <w:rFonts w:ascii="Tahoma" w:hAnsi="Tahoma" w:cs="Tahoma"/>
          <w:w w:val="105"/>
          <w:sz w:val="24"/>
          <w:szCs w:val="24"/>
        </w:rPr>
        <w:t>.</w:t>
      </w:r>
    </w:p>
    <w:p w14:paraId="7E3A9D06" w14:textId="77777777" w:rsidR="00CC77A3" w:rsidRDefault="00CC77A3" w:rsidP="00CC77A3">
      <w:pPr>
        <w:pStyle w:val="PlainText"/>
        <w:jc w:val="both"/>
        <w:rPr>
          <w:rFonts w:ascii="Tahoma" w:hAnsi="Tahoma" w:cs="Tahoma"/>
          <w:b/>
          <w:sz w:val="24"/>
          <w:szCs w:val="24"/>
        </w:rPr>
      </w:pPr>
    </w:p>
    <w:p w14:paraId="6C8AE772" w14:textId="77777777" w:rsidR="00C704F4" w:rsidRDefault="00C704F4" w:rsidP="00CC77A3">
      <w:pPr>
        <w:pStyle w:val="PlainText"/>
        <w:jc w:val="both"/>
        <w:rPr>
          <w:rFonts w:ascii="Tahoma" w:hAnsi="Tahoma" w:cs="Tahoma"/>
          <w:b/>
          <w:sz w:val="24"/>
          <w:szCs w:val="24"/>
        </w:rPr>
      </w:pPr>
    </w:p>
    <w:p w14:paraId="06E50BF3" w14:textId="77777777" w:rsidR="00C704F4" w:rsidRDefault="00C704F4" w:rsidP="00CC77A3">
      <w:pPr>
        <w:pStyle w:val="PlainText"/>
        <w:jc w:val="both"/>
        <w:rPr>
          <w:rFonts w:ascii="Tahoma" w:hAnsi="Tahoma" w:cs="Tahoma"/>
          <w:b/>
          <w:sz w:val="24"/>
          <w:szCs w:val="24"/>
        </w:rPr>
      </w:pPr>
    </w:p>
    <w:p w14:paraId="7FC7F853" w14:textId="77777777" w:rsidR="00C704F4" w:rsidRDefault="00C704F4" w:rsidP="00CC77A3">
      <w:pPr>
        <w:pStyle w:val="PlainText"/>
        <w:jc w:val="both"/>
        <w:rPr>
          <w:rFonts w:ascii="Tahoma" w:hAnsi="Tahoma" w:cs="Tahoma"/>
          <w:b/>
          <w:sz w:val="24"/>
          <w:szCs w:val="24"/>
        </w:rPr>
      </w:pPr>
    </w:p>
    <w:p w14:paraId="3F5BD25B" w14:textId="4A7283F2" w:rsidR="00015722" w:rsidRPr="00FA3CAA" w:rsidRDefault="00015722" w:rsidP="00015722">
      <w:pPr>
        <w:pStyle w:val="Heading1"/>
        <w:numPr>
          <w:ilvl w:val="0"/>
          <w:numId w:val="20"/>
        </w:numPr>
        <w:tabs>
          <w:tab w:val="left" w:pos="647"/>
          <w:tab w:val="left" w:pos="648"/>
        </w:tabs>
        <w:spacing w:before="213"/>
        <w:rPr>
          <w:rFonts w:ascii="Tahoma" w:hAnsi="Tahoma" w:cs="Tahoma"/>
          <w:sz w:val="24"/>
          <w:szCs w:val="24"/>
        </w:rPr>
      </w:pPr>
      <w:r w:rsidRPr="00FA3CAA">
        <w:rPr>
          <w:rFonts w:ascii="Tahoma" w:hAnsi="Tahoma" w:cs="Tahoma"/>
          <w:w w:val="95"/>
          <w:sz w:val="24"/>
          <w:szCs w:val="24"/>
        </w:rPr>
        <w:lastRenderedPageBreak/>
        <w:t>Staff</w:t>
      </w:r>
      <w:r w:rsidRPr="00FA3CAA">
        <w:rPr>
          <w:rFonts w:ascii="Tahoma" w:hAnsi="Tahoma" w:cs="Tahoma"/>
          <w:spacing w:val="-6"/>
          <w:w w:val="95"/>
          <w:sz w:val="24"/>
          <w:szCs w:val="24"/>
        </w:rPr>
        <w:t xml:space="preserve"> </w:t>
      </w:r>
      <w:r w:rsidRPr="00FA3CAA">
        <w:rPr>
          <w:rFonts w:ascii="Tahoma" w:hAnsi="Tahoma" w:cs="Tahoma"/>
          <w:w w:val="95"/>
          <w:sz w:val="24"/>
          <w:szCs w:val="24"/>
        </w:rPr>
        <w:t>from</w:t>
      </w:r>
      <w:r w:rsidRPr="00FA3CAA">
        <w:rPr>
          <w:rFonts w:ascii="Tahoma" w:hAnsi="Tahoma" w:cs="Tahoma"/>
          <w:spacing w:val="-10"/>
          <w:w w:val="95"/>
          <w:sz w:val="24"/>
          <w:szCs w:val="24"/>
        </w:rPr>
        <w:t xml:space="preserve"> </w:t>
      </w:r>
      <w:r w:rsidRPr="00FA3CAA">
        <w:rPr>
          <w:rFonts w:ascii="Tahoma" w:hAnsi="Tahoma" w:cs="Tahoma"/>
          <w:w w:val="95"/>
          <w:sz w:val="24"/>
          <w:szCs w:val="24"/>
        </w:rPr>
        <w:t>other</w:t>
      </w:r>
      <w:r w:rsidRPr="00FA3CAA">
        <w:rPr>
          <w:rFonts w:ascii="Tahoma" w:hAnsi="Tahoma" w:cs="Tahoma"/>
          <w:spacing w:val="-8"/>
          <w:w w:val="95"/>
          <w:sz w:val="24"/>
          <w:szCs w:val="24"/>
        </w:rPr>
        <w:t xml:space="preserve"> </w:t>
      </w:r>
      <w:r w:rsidRPr="00FA3CAA">
        <w:rPr>
          <w:rFonts w:ascii="Tahoma" w:hAnsi="Tahoma" w:cs="Tahoma"/>
          <w:w w:val="95"/>
          <w:sz w:val="24"/>
          <w:szCs w:val="24"/>
        </w:rPr>
        <w:t>agencies</w:t>
      </w:r>
      <w:r w:rsidRPr="00FA3CAA">
        <w:rPr>
          <w:rFonts w:ascii="Tahoma" w:hAnsi="Tahoma" w:cs="Tahoma"/>
          <w:spacing w:val="-6"/>
          <w:w w:val="95"/>
          <w:sz w:val="24"/>
          <w:szCs w:val="24"/>
        </w:rPr>
        <w:t xml:space="preserve"> </w:t>
      </w:r>
      <w:r w:rsidRPr="00FA3CAA">
        <w:rPr>
          <w:rFonts w:ascii="Tahoma" w:hAnsi="Tahoma" w:cs="Tahoma"/>
          <w:w w:val="95"/>
          <w:sz w:val="24"/>
          <w:szCs w:val="24"/>
        </w:rPr>
        <w:t>(eg,</w:t>
      </w:r>
      <w:r w:rsidRPr="00FA3CAA">
        <w:rPr>
          <w:rFonts w:ascii="Tahoma" w:hAnsi="Tahoma" w:cs="Tahoma"/>
          <w:spacing w:val="-8"/>
          <w:w w:val="95"/>
          <w:sz w:val="24"/>
          <w:szCs w:val="24"/>
        </w:rPr>
        <w:t xml:space="preserve"> </w:t>
      </w:r>
      <w:r w:rsidRPr="00FA3CAA">
        <w:rPr>
          <w:rFonts w:ascii="Tahoma" w:hAnsi="Tahoma" w:cs="Tahoma"/>
          <w:w w:val="95"/>
          <w:sz w:val="24"/>
          <w:szCs w:val="24"/>
        </w:rPr>
        <w:t>Supply</w:t>
      </w:r>
      <w:r w:rsidRPr="00FA3CAA">
        <w:rPr>
          <w:rFonts w:ascii="Tahoma" w:hAnsi="Tahoma" w:cs="Tahoma"/>
          <w:spacing w:val="-9"/>
          <w:w w:val="95"/>
          <w:sz w:val="24"/>
          <w:szCs w:val="24"/>
        </w:rPr>
        <w:t xml:space="preserve"> </w:t>
      </w:r>
      <w:r w:rsidRPr="00FA3CAA">
        <w:rPr>
          <w:rFonts w:ascii="Tahoma" w:hAnsi="Tahoma" w:cs="Tahoma"/>
          <w:w w:val="95"/>
          <w:sz w:val="24"/>
          <w:szCs w:val="24"/>
        </w:rPr>
        <w:t>Teachers)</w:t>
      </w:r>
    </w:p>
    <w:p w14:paraId="09E85F69" w14:textId="77777777" w:rsidR="00993C81" w:rsidRDefault="00993C81" w:rsidP="00993C81">
      <w:pPr>
        <w:pStyle w:val="BodyText"/>
        <w:spacing w:line="235" w:lineRule="auto"/>
        <w:ind w:right="224"/>
        <w:rPr>
          <w:rFonts w:ascii="Tahoma" w:hAnsi="Tahoma" w:cs="Tahoma"/>
          <w:b/>
          <w:sz w:val="24"/>
          <w:szCs w:val="24"/>
          <w:highlight w:val="yellow"/>
        </w:rPr>
      </w:pPr>
    </w:p>
    <w:p w14:paraId="18F81CC0" w14:textId="77777777" w:rsidR="00380EB4" w:rsidRPr="00FA3CAA" w:rsidRDefault="00015722" w:rsidP="00993C81">
      <w:pPr>
        <w:pStyle w:val="BodyText"/>
        <w:spacing w:line="235" w:lineRule="auto"/>
        <w:ind w:right="224"/>
        <w:rPr>
          <w:rFonts w:ascii="Tahoma" w:hAnsi="Tahoma" w:cs="Tahoma"/>
          <w:w w:val="105"/>
          <w:sz w:val="24"/>
          <w:szCs w:val="24"/>
        </w:rPr>
      </w:pPr>
      <w:r w:rsidRPr="00FA3CAA">
        <w:rPr>
          <w:rFonts w:ascii="Tahoma" w:hAnsi="Tahoma" w:cs="Tahoma"/>
          <w:w w:val="105"/>
          <w:sz w:val="24"/>
          <w:szCs w:val="24"/>
        </w:rPr>
        <w:t>Prior to appointment, we will request ‘written notification’ from an agency that the</w:t>
      </w:r>
      <w:r w:rsidR="001A3B38" w:rsidRPr="00FA3CAA">
        <w:rPr>
          <w:rFonts w:ascii="Tahoma" w:hAnsi="Tahoma" w:cs="Tahoma"/>
          <w:w w:val="105"/>
          <w:sz w:val="24"/>
          <w:szCs w:val="24"/>
        </w:rPr>
        <w:t xml:space="preserve">y have </w:t>
      </w:r>
      <w:r w:rsidR="00F96F21" w:rsidRPr="00FA3CAA">
        <w:rPr>
          <w:rFonts w:ascii="Tahoma" w:hAnsi="Tahoma" w:cs="Tahoma"/>
          <w:w w:val="105"/>
          <w:sz w:val="24"/>
          <w:szCs w:val="24"/>
        </w:rPr>
        <w:t>carried out the same checks as the school would</w:t>
      </w:r>
      <w:r w:rsidR="00EC5E80" w:rsidRPr="00FA3CAA">
        <w:rPr>
          <w:rFonts w:ascii="Tahoma" w:hAnsi="Tahoma" w:cs="Tahoma"/>
          <w:w w:val="105"/>
          <w:sz w:val="24"/>
          <w:szCs w:val="24"/>
        </w:rPr>
        <w:t xml:space="preserve"> </w:t>
      </w:r>
      <w:r w:rsidR="00F96F21" w:rsidRPr="00FA3CAA">
        <w:rPr>
          <w:rFonts w:ascii="Tahoma" w:hAnsi="Tahoma" w:cs="Tahoma"/>
          <w:w w:val="105"/>
          <w:sz w:val="24"/>
          <w:szCs w:val="24"/>
        </w:rPr>
        <w:t>otherwise perform on an individual</w:t>
      </w:r>
      <w:r w:rsidR="00536523" w:rsidRPr="00FA3CAA">
        <w:rPr>
          <w:rFonts w:ascii="Tahoma" w:hAnsi="Tahoma" w:cs="Tahoma"/>
          <w:w w:val="105"/>
          <w:sz w:val="24"/>
          <w:szCs w:val="24"/>
        </w:rPr>
        <w:t xml:space="preserve"> that will be working at the school and that the certificate has been obtained by either </w:t>
      </w:r>
      <w:r w:rsidR="00EC5E80" w:rsidRPr="00FA3CAA">
        <w:rPr>
          <w:rFonts w:ascii="Tahoma" w:hAnsi="Tahoma" w:cs="Tahoma"/>
          <w:w w:val="105"/>
          <w:sz w:val="24"/>
          <w:szCs w:val="24"/>
        </w:rPr>
        <w:t>the employment business or another such business</w:t>
      </w:r>
      <w:r w:rsidR="00204DE9" w:rsidRPr="00FA3CAA">
        <w:rPr>
          <w:rFonts w:ascii="Tahoma" w:hAnsi="Tahoma" w:cs="Tahoma"/>
          <w:w w:val="105"/>
          <w:sz w:val="24"/>
          <w:szCs w:val="24"/>
        </w:rPr>
        <w:t>.  If the DBS certificate has disclosed any information,</w:t>
      </w:r>
      <w:r w:rsidR="00F12995" w:rsidRPr="00FA3CAA">
        <w:rPr>
          <w:rFonts w:ascii="Tahoma" w:hAnsi="Tahoma" w:cs="Tahoma"/>
          <w:w w:val="105"/>
          <w:sz w:val="24"/>
          <w:szCs w:val="24"/>
        </w:rPr>
        <w:t xml:space="preserve"> </w:t>
      </w:r>
      <w:r w:rsidR="00204DE9" w:rsidRPr="00FA3CAA">
        <w:rPr>
          <w:rFonts w:ascii="Tahoma" w:hAnsi="Tahoma" w:cs="Tahoma"/>
          <w:w w:val="105"/>
          <w:sz w:val="24"/>
          <w:szCs w:val="24"/>
        </w:rPr>
        <w:t xml:space="preserve">the school </w:t>
      </w:r>
      <w:r w:rsidR="00FF5CAD" w:rsidRPr="00FA3CAA">
        <w:rPr>
          <w:rFonts w:ascii="Tahoma" w:hAnsi="Tahoma" w:cs="Tahoma"/>
          <w:w w:val="105"/>
          <w:sz w:val="24"/>
          <w:szCs w:val="24"/>
        </w:rPr>
        <w:t>must receive a copy of the certificate from the agency.</w:t>
      </w:r>
      <w:r w:rsidR="00380EB4" w:rsidRPr="00FA3CAA">
        <w:rPr>
          <w:rFonts w:ascii="Tahoma" w:hAnsi="Tahoma" w:cs="Tahoma"/>
          <w:w w:val="105"/>
          <w:sz w:val="24"/>
          <w:szCs w:val="24"/>
        </w:rPr>
        <w:t xml:space="preserve">  </w:t>
      </w:r>
    </w:p>
    <w:p w14:paraId="386693D8" w14:textId="77777777" w:rsidR="00380EB4" w:rsidRPr="00FA3CAA" w:rsidRDefault="00380EB4" w:rsidP="00993C81">
      <w:pPr>
        <w:pStyle w:val="BodyText"/>
        <w:spacing w:line="235" w:lineRule="auto"/>
        <w:ind w:right="224"/>
        <w:rPr>
          <w:rFonts w:ascii="Tahoma" w:hAnsi="Tahoma" w:cs="Tahoma"/>
          <w:w w:val="105"/>
          <w:sz w:val="24"/>
          <w:szCs w:val="24"/>
        </w:rPr>
      </w:pPr>
    </w:p>
    <w:p w14:paraId="5D57345E" w14:textId="77777777" w:rsidR="00380EB4" w:rsidRPr="00FA3CAA" w:rsidRDefault="00380EB4" w:rsidP="00993C81">
      <w:pPr>
        <w:pStyle w:val="BodyText"/>
        <w:spacing w:line="235" w:lineRule="auto"/>
        <w:ind w:right="224"/>
        <w:rPr>
          <w:rFonts w:ascii="Tahoma" w:hAnsi="Tahoma" w:cs="Tahoma"/>
          <w:w w:val="105"/>
          <w:sz w:val="24"/>
          <w:szCs w:val="24"/>
        </w:rPr>
      </w:pPr>
      <w:r w:rsidRPr="00FA3CAA">
        <w:rPr>
          <w:rFonts w:ascii="Tahoma" w:hAnsi="Tahoma" w:cs="Tahoma"/>
          <w:w w:val="105"/>
          <w:sz w:val="24"/>
          <w:szCs w:val="24"/>
        </w:rPr>
        <w:t xml:space="preserve">Additionally, where the position requires a children’s barred list check, this must be obtained by the agency by obtaining an enhanced DBS certificate with children’s barred list information. </w:t>
      </w:r>
      <w:r w:rsidR="00FF5CAD" w:rsidRPr="00FA3CAA">
        <w:rPr>
          <w:rFonts w:ascii="Tahoma" w:hAnsi="Tahoma" w:cs="Tahoma"/>
          <w:w w:val="105"/>
          <w:sz w:val="24"/>
          <w:szCs w:val="24"/>
        </w:rPr>
        <w:t xml:space="preserve"> </w:t>
      </w:r>
    </w:p>
    <w:p w14:paraId="6A8DBFDD" w14:textId="77777777" w:rsidR="00380EB4" w:rsidRPr="00FA3CAA" w:rsidRDefault="00380EB4" w:rsidP="00993C81">
      <w:pPr>
        <w:pStyle w:val="BodyText"/>
        <w:spacing w:line="235" w:lineRule="auto"/>
        <w:ind w:right="224"/>
        <w:rPr>
          <w:rFonts w:ascii="Tahoma" w:hAnsi="Tahoma" w:cs="Tahoma"/>
          <w:w w:val="105"/>
          <w:sz w:val="24"/>
          <w:szCs w:val="24"/>
        </w:rPr>
      </w:pPr>
    </w:p>
    <w:p w14:paraId="351DDEBE" w14:textId="426DFB73" w:rsidR="00C704F4" w:rsidRPr="008277EA" w:rsidRDefault="00015722" w:rsidP="00225B47">
      <w:pPr>
        <w:pStyle w:val="BodyText"/>
        <w:spacing w:line="235" w:lineRule="auto"/>
        <w:ind w:right="224"/>
        <w:rPr>
          <w:rFonts w:ascii="Tahoma" w:hAnsi="Tahoma" w:cs="Tahoma"/>
          <w:b/>
          <w:sz w:val="24"/>
          <w:szCs w:val="24"/>
        </w:rPr>
      </w:pPr>
      <w:r w:rsidRPr="00FA3CAA">
        <w:rPr>
          <w:rFonts w:ascii="Tahoma" w:hAnsi="Tahoma" w:cs="Tahoma"/>
          <w:w w:val="105"/>
          <w:sz w:val="24"/>
          <w:szCs w:val="24"/>
        </w:rPr>
        <w:t xml:space="preserve"> On arrival, the agency staff will be asked to produce photo ID which will be checked</w:t>
      </w:r>
      <w:r w:rsidRPr="00FA3CAA">
        <w:rPr>
          <w:rFonts w:ascii="Tahoma" w:hAnsi="Tahoma" w:cs="Tahoma"/>
          <w:spacing w:val="1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against</w:t>
      </w:r>
      <w:r w:rsidRPr="00FA3CAA">
        <w:rPr>
          <w:rFonts w:ascii="Tahoma" w:hAnsi="Tahoma" w:cs="Tahoma"/>
          <w:spacing w:val="-10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the</w:t>
      </w:r>
      <w:r w:rsidRPr="00FA3CAA">
        <w:rPr>
          <w:rFonts w:ascii="Tahoma" w:hAnsi="Tahoma" w:cs="Tahoma"/>
          <w:spacing w:val="-7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information</w:t>
      </w:r>
      <w:r w:rsidRPr="00FA3CAA">
        <w:rPr>
          <w:rFonts w:ascii="Tahoma" w:hAnsi="Tahoma" w:cs="Tahoma"/>
          <w:spacing w:val="-10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provided.</w:t>
      </w:r>
      <w:r w:rsidRPr="00FA3CAA">
        <w:rPr>
          <w:rFonts w:ascii="Tahoma" w:hAnsi="Tahoma" w:cs="Tahoma"/>
          <w:spacing w:val="49"/>
          <w:w w:val="105"/>
          <w:sz w:val="24"/>
          <w:szCs w:val="24"/>
        </w:rPr>
        <w:t xml:space="preserve"> </w:t>
      </w:r>
      <w:r w:rsidR="00225B47" w:rsidRPr="00225B47">
        <w:rPr>
          <w:rFonts w:ascii="Tahoma" w:hAnsi="Tahoma" w:cs="Tahoma"/>
          <w:w w:val="105"/>
          <w:sz w:val="24"/>
          <w:szCs w:val="24"/>
        </w:rPr>
        <w:t>The school will record the required checks in accordance with Single Central Record requirements.</w:t>
      </w:r>
    </w:p>
    <w:p w14:paraId="71C3B104" w14:textId="77777777" w:rsidR="00584590" w:rsidRPr="00AF1E45" w:rsidRDefault="00584590" w:rsidP="0055346D">
      <w:pPr>
        <w:pStyle w:val="PlainText"/>
        <w:jc w:val="both"/>
        <w:rPr>
          <w:rFonts w:ascii="Tahoma" w:hAnsi="Tahoma" w:cs="Tahoma"/>
          <w:sz w:val="24"/>
          <w:szCs w:val="24"/>
        </w:rPr>
      </w:pPr>
    </w:p>
    <w:p w14:paraId="20E5C193" w14:textId="3002410B" w:rsidR="00485324" w:rsidRPr="00993C81" w:rsidRDefault="00147F40" w:rsidP="00485324">
      <w:pPr>
        <w:pStyle w:val="Heading1"/>
        <w:tabs>
          <w:tab w:val="left" w:pos="647"/>
          <w:tab w:val="left" w:pos="648"/>
        </w:tabs>
        <w:ind w:left="0" w:firstLine="0"/>
        <w:rPr>
          <w:rFonts w:ascii="Tahoma" w:hAnsi="Tahoma" w:cs="Tahoma"/>
          <w:sz w:val="24"/>
          <w:szCs w:val="24"/>
          <w:highlight w:val="yellow"/>
        </w:rPr>
      </w:pPr>
      <w:r>
        <w:rPr>
          <w:rFonts w:ascii="Tahoma" w:hAnsi="Tahoma" w:cs="Tahoma"/>
          <w:sz w:val="24"/>
          <w:szCs w:val="24"/>
        </w:rPr>
        <w:t xml:space="preserve"> </w:t>
      </w:r>
      <w:r w:rsidRPr="00FA3CAA">
        <w:rPr>
          <w:rFonts w:ascii="Tahoma" w:hAnsi="Tahoma" w:cs="Tahoma"/>
          <w:sz w:val="24"/>
          <w:szCs w:val="24"/>
        </w:rPr>
        <w:t>7.</w:t>
      </w:r>
      <w:r w:rsidR="00584590" w:rsidRPr="00FA3CAA">
        <w:rPr>
          <w:rFonts w:ascii="Tahoma" w:hAnsi="Tahoma" w:cs="Tahoma"/>
          <w:sz w:val="24"/>
          <w:szCs w:val="24"/>
        </w:rPr>
        <w:t xml:space="preserve"> </w:t>
      </w:r>
      <w:r w:rsidR="00485324" w:rsidRPr="00FA3CAA">
        <w:rPr>
          <w:rFonts w:ascii="Tahoma" w:hAnsi="Tahoma" w:cs="Tahoma"/>
          <w:sz w:val="24"/>
          <w:szCs w:val="24"/>
        </w:rPr>
        <w:t>Contractors</w:t>
      </w:r>
    </w:p>
    <w:p w14:paraId="293FEA03" w14:textId="77777777" w:rsidR="00485324" w:rsidRPr="00993C81" w:rsidRDefault="00485324" w:rsidP="00485324">
      <w:pPr>
        <w:pStyle w:val="BodyText"/>
        <w:spacing w:before="3"/>
        <w:rPr>
          <w:rFonts w:ascii="Tahoma" w:hAnsi="Tahoma" w:cs="Tahoma"/>
          <w:b/>
          <w:sz w:val="24"/>
          <w:szCs w:val="24"/>
          <w:highlight w:val="yellow"/>
        </w:rPr>
      </w:pPr>
    </w:p>
    <w:p w14:paraId="4C896119" w14:textId="632A84C2" w:rsidR="009C3F97" w:rsidRPr="00FA3CAA" w:rsidRDefault="00485324" w:rsidP="00147F40">
      <w:pPr>
        <w:pStyle w:val="BodyText"/>
        <w:spacing w:line="235" w:lineRule="auto"/>
        <w:ind w:right="224"/>
        <w:rPr>
          <w:rFonts w:ascii="Tahoma" w:hAnsi="Tahoma" w:cs="Tahoma"/>
          <w:spacing w:val="-14"/>
          <w:w w:val="105"/>
          <w:sz w:val="24"/>
          <w:szCs w:val="24"/>
        </w:rPr>
      </w:pPr>
      <w:r w:rsidRPr="00FA3CAA">
        <w:rPr>
          <w:rFonts w:ascii="Tahoma" w:hAnsi="Tahoma" w:cs="Tahoma"/>
          <w:spacing w:val="-1"/>
          <w:w w:val="105"/>
          <w:sz w:val="24"/>
          <w:szCs w:val="24"/>
        </w:rPr>
        <w:t>For</w:t>
      </w:r>
      <w:r w:rsidRPr="00FA3CAA">
        <w:rPr>
          <w:rFonts w:ascii="Tahoma" w:hAnsi="Tahoma" w:cs="Tahoma"/>
          <w:spacing w:val="-12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spacing w:val="-1"/>
          <w:w w:val="105"/>
          <w:sz w:val="24"/>
          <w:szCs w:val="24"/>
        </w:rPr>
        <w:t>building</w:t>
      </w:r>
      <w:r w:rsidRPr="00FA3CAA">
        <w:rPr>
          <w:rFonts w:ascii="Tahoma" w:hAnsi="Tahoma" w:cs="Tahoma"/>
          <w:spacing w:val="-12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spacing w:val="-1"/>
          <w:w w:val="105"/>
          <w:sz w:val="24"/>
          <w:szCs w:val="24"/>
        </w:rPr>
        <w:t>or</w:t>
      </w:r>
      <w:r w:rsidRPr="00FA3CAA">
        <w:rPr>
          <w:rFonts w:ascii="Tahoma" w:hAnsi="Tahoma" w:cs="Tahoma"/>
          <w:spacing w:val="-12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spacing w:val="-1"/>
          <w:w w:val="105"/>
          <w:sz w:val="24"/>
          <w:szCs w:val="24"/>
        </w:rPr>
        <w:t>maintenance</w:t>
      </w:r>
      <w:r w:rsidRPr="00FA3CAA">
        <w:rPr>
          <w:rFonts w:ascii="Tahoma" w:hAnsi="Tahoma" w:cs="Tahoma"/>
          <w:spacing w:val="-12"/>
          <w:w w:val="105"/>
          <w:sz w:val="24"/>
          <w:szCs w:val="24"/>
        </w:rPr>
        <w:t xml:space="preserve"> </w:t>
      </w:r>
      <w:r w:rsidR="00147F40" w:rsidRPr="00FA3CAA">
        <w:rPr>
          <w:rFonts w:ascii="Tahoma" w:hAnsi="Tahoma" w:cs="Tahoma"/>
          <w:spacing w:val="-1"/>
          <w:w w:val="105"/>
          <w:sz w:val="24"/>
          <w:szCs w:val="24"/>
        </w:rPr>
        <w:t>contractors</w:t>
      </w:r>
      <w:r w:rsidRPr="00FA3CAA">
        <w:rPr>
          <w:rFonts w:ascii="Tahoma" w:hAnsi="Tahoma" w:cs="Tahoma"/>
          <w:spacing w:val="-9"/>
          <w:w w:val="105"/>
          <w:sz w:val="24"/>
          <w:szCs w:val="24"/>
        </w:rPr>
        <w:t xml:space="preserve"> </w:t>
      </w:r>
      <w:r w:rsidR="00147F40" w:rsidRPr="00FA3CAA">
        <w:rPr>
          <w:rFonts w:ascii="Tahoma" w:hAnsi="Tahoma" w:cs="Tahoma"/>
          <w:w w:val="105"/>
          <w:sz w:val="24"/>
          <w:szCs w:val="24"/>
        </w:rPr>
        <w:t>JSTC</w:t>
      </w:r>
      <w:r w:rsidRPr="00FA3CAA">
        <w:rPr>
          <w:rFonts w:ascii="Tahoma" w:hAnsi="Tahoma" w:cs="Tahoma"/>
          <w:spacing w:val="-9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will</w:t>
      </w:r>
      <w:r w:rsidRPr="00FA3CAA">
        <w:rPr>
          <w:rFonts w:ascii="Tahoma" w:hAnsi="Tahoma" w:cs="Tahoma"/>
          <w:spacing w:val="-14"/>
          <w:w w:val="105"/>
          <w:sz w:val="24"/>
          <w:szCs w:val="24"/>
        </w:rPr>
        <w:t xml:space="preserve"> </w:t>
      </w:r>
      <w:r w:rsidR="00B1203A" w:rsidRPr="00FA3CAA">
        <w:rPr>
          <w:rFonts w:ascii="Tahoma" w:hAnsi="Tahoma" w:cs="Tahoma"/>
          <w:spacing w:val="-14"/>
          <w:w w:val="105"/>
          <w:sz w:val="24"/>
          <w:szCs w:val="24"/>
        </w:rPr>
        <w:t>s</w:t>
      </w:r>
      <w:r w:rsidR="003A4E10" w:rsidRPr="00FA3CAA">
        <w:rPr>
          <w:rFonts w:ascii="Tahoma" w:hAnsi="Tahoma" w:cs="Tahoma"/>
          <w:spacing w:val="-14"/>
          <w:w w:val="105"/>
          <w:sz w:val="24"/>
          <w:szCs w:val="24"/>
        </w:rPr>
        <w:t xml:space="preserve">et out </w:t>
      </w:r>
      <w:r w:rsidR="00221184" w:rsidRPr="00FA3CAA">
        <w:rPr>
          <w:rFonts w:ascii="Tahoma" w:hAnsi="Tahoma" w:cs="Tahoma"/>
          <w:spacing w:val="-14"/>
          <w:w w:val="105"/>
          <w:sz w:val="24"/>
          <w:szCs w:val="24"/>
        </w:rPr>
        <w:t>safeguarding requirements in the cont</w:t>
      </w:r>
      <w:r w:rsidR="00F1711C" w:rsidRPr="00FA3CAA">
        <w:rPr>
          <w:rFonts w:ascii="Tahoma" w:hAnsi="Tahoma" w:cs="Tahoma"/>
          <w:spacing w:val="-14"/>
          <w:w w:val="105"/>
          <w:sz w:val="24"/>
          <w:szCs w:val="24"/>
        </w:rPr>
        <w:t>r</w:t>
      </w:r>
      <w:r w:rsidR="00221184" w:rsidRPr="00FA3CAA">
        <w:rPr>
          <w:rFonts w:ascii="Tahoma" w:hAnsi="Tahoma" w:cs="Tahoma"/>
          <w:spacing w:val="-14"/>
          <w:w w:val="105"/>
          <w:sz w:val="24"/>
          <w:szCs w:val="24"/>
        </w:rPr>
        <w:t>act</w:t>
      </w:r>
      <w:r w:rsidR="006F670B" w:rsidRPr="00FA3CAA">
        <w:rPr>
          <w:rFonts w:ascii="Tahoma" w:hAnsi="Tahoma" w:cs="Tahoma"/>
          <w:spacing w:val="-14"/>
          <w:w w:val="105"/>
          <w:sz w:val="24"/>
          <w:szCs w:val="24"/>
        </w:rPr>
        <w:t>.</w:t>
      </w:r>
    </w:p>
    <w:p w14:paraId="78EF6865" w14:textId="3E9807FB" w:rsidR="00B1203A" w:rsidRPr="00FA3CAA" w:rsidRDefault="00CE16B9" w:rsidP="00147F40">
      <w:pPr>
        <w:pStyle w:val="BodyText"/>
        <w:spacing w:line="235" w:lineRule="auto"/>
        <w:ind w:right="224"/>
        <w:rPr>
          <w:rFonts w:ascii="Tahoma" w:hAnsi="Tahoma" w:cs="Tahoma"/>
          <w:spacing w:val="-14"/>
          <w:w w:val="105"/>
          <w:sz w:val="24"/>
          <w:szCs w:val="24"/>
        </w:rPr>
      </w:pPr>
      <w:r w:rsidRPr="00FA3CAA">
        <w:rPr>
          <w:rFonts w:ascii="Tahoma" w:hAnsi="Tahoma" w:cs="Tahoma"/>
          <w:spacing w:val="-14"/>
          <w:w w:val="105"/>
          <w:sz w:val="24"/>
          <w:szCs w:val="24"/>
        </w:rPr>
        <w:t xml:space="preserve">JSTC </w:t>
      </w:r>
      <w:r w:rsidR="00865B3D" w:rsidRPr="00FA3CAA">
        <w:rPr>
          <w:rFonts w:ascii="Tahoma" w:hAnsi="Tahoma" w:cs="Tahoma"/>
          <w:spacing w:val="-14"/>
          <w:w w:val="105"/>
          <w:sz w:val="24"/>
          <w:szCs w:val="24"/>
        </w:rPr>
        <w:t xml:space="preserve">to request that </w:t>
      </w:r>
      <w:r w:rsidR="00F60A0D" w:rsidRPr="00FA3CAA">
        <w:rPr>
          <w:rFonts w:ascii="Tahoma" w:hAnsi="Tahoma" w:cs="Tahoma"/>
          <w:spacing w:val="-14"/>
          <w:w w:val="105"/>
          <w:sz w:val="24"/>
          <w:szCs w:val="24"/>
        </w:rPr>
        <w:t>any contractor,</w:t>
      </w:r>
      <w:r w:rsidR="004E451E" w:rsidRPr="00FA3CAA">
        <w:rPr>
          <w:rFonts w:ascii="Tahoma" w:hAnsi="Tahoma" w:cs="Tahoma"/>
          <w:spacing w:val="-14"/>
          <w:w w:val="105"/>
          <w:sz w:val="24"/>
          <w:szCs w:val="24"/>
        </w:rPr>
        <w:t xml:space="preserve"> </w:t>
      </w:r>
      <w:r w:rsidR="00F60A0D" w:rsidRPr="00FA3CAA">
        <w:rPr>
          <w:rFonts w:ascii="Tahoma" w:hAnsi="Tahoma" w:cs="Tahoma"/>
          <w:spacing w:val="-14"/>
          <w:w w:val="105"/>
          <w:sz w:val="24"/>
          <w:szCs w:val="24"/>
        </w:rPr>
        <w:t>or any employee of the contractor, who is to work</w:t>
      </w:r>
      <w:r w:rsidR="000B3426" w:rsidRPr="00FA3CAA">
        <w:rPr>
          <w:rFonts w:ascii="Tahoma" w:hAnsi="Tahoma" w:cs="Tahoma"/>
          <w:spacing w:val="-14"/>
          <w:w w:val="105"/>
          <w:sz w:val="24"/>
          <w:szCs w:val="24"/>
        </w:rPr>
        <w:t xml:space="preserve"> at the school, has been subject to the appropriate level of DBS check.</w:t>
      </w:r>
      <w:r w:rsidR="001C1A17" w:rsidRPr="00FA3CAA">
        <w:rPr>
          <w:rFonts w:ascii="Tahoma" w:hAnsi="Tahoma" w:cs="Tahoma"/>
          <w:spacing w:val="-14"/>
          <w:w w:val="105"/>
          <w:sz w:val="24"/>
          <w:szCs w:val="24"/>
        </w:rPr>
        <w:t xml:space="preserve">  Contractors engaged in regulated activity relating </w:t>
      </w:r>
      <w:r w:rsidR="007B2F35" w:rsidRPr="00FA3CAA">
        <w:rPr>
          <w:rFonts w:ascii="Tahoma" w:hAnsi="Tahoma" w:cs="Tahoma"/>
          <w:spacing w:val="-14"/>
          <w:w w:val="105"/>
          <w:sz w:val="24"/>
          <w:szCs w:val="24"/>
        </w:rPr>
        <w:t>to children</w:t>
      </w:r>
      <w:r w:rsidR="00CA226D" w:rsidRPr="00FA3CAA">
        <w:rPr>
          <w:rFonts w:ascii="Tahoma" w:hAnsi="Tahoma" w:cs="Tahoma"/>
          <w:spacing w:val="-14"/>
          <w:w w:val="105"/>
          <w:sz w:val="24"/>
          <w:szCs w:val="24"/>
        </w:rPr>
        <w:t xml:space="preserve"> will require an enhanced </w:t>
      </w:r>
      <w:r w:rsidR="00730762" w:rsidRPr="00FA3CAA">
        <w:rPr>
          <w:rFonts w:ascii="Tahoma" w:hAnsi="Tahoma" w:cs="Tahoma"/>
          <w:spacing w:val="-14"/>
          <w:w w:val="105"/>
          <w:sz w:val="24"/>
          <w:szCs w:val="24"/>
        </w:rPr>
        <w:t>DBS check (including children’s barred list information</w:t>
      </w:r>
      <w:r w:rsidR="00674875" w:rsidRPr="00FA3CAA">
        <w:rPr>
          <w:rFonts w:ascii="Tahoma" w:hAnsi="Tahoma" w:cs="Tahoma"/>
          <w:spacing w:val="-14"/>
          <w:w w:val="105"/>
          <w:sz w:val="24"/>
          <w:szCs w:val="24"/>
        </w:rPr>
        <w:t>).</w:t>
      </w:r>
      <w:r w:rsidR="004E451E" w:rsidRPr="00FA3CAA">
        <w:rPr>
          <w:rFonts w:ascii="Tahoma" w:hAnsi="Tahoma" w:cs="Tahoma"/>
          <w:spacing w:val="-14"/>
          <w:w w:val="105"/>
          <w:sz w:val="24"/>
          <w:szCs w:val="24"/>
        </w:rPr>
        <w:t xml:space="preserve"> </w:t>
      </w:r>
      <w:r w:rsidR="00674875" w:rsidRPr="00FA3CAA">
        <w:rPr>
          <w:rFonts w:ascii="Tahoma" w:hAnsi="Tahoma" w:cs="Tahoma"/>
          <w:spacing w:val="-14"/>
          <w:w w:val="105"/>
          <w:sz w:val="24"/>
          <w:szCs w:val="24"/>
        </w:rPr>
        <w:t>For contractors not engaged in regulated activit</w:t>
      </w:r>
      <w:r w:rsidR="0020056B" w:rsidRPr="00FA3CAA">
        <w:rPr>
          <w:rFonts w:ascii="Tahoma" w:hAnsi="Tahoma" w:cs="Tahoma"/>
          <w:spacing w:val="-14"/>
          <w:w w:val="105"/>
          <w:sz w:val="24"/>
          <w:szCs w:val="24"/>
        </w:rPr>
        <w:t xml:space="preserve">y relating to children, but whose work provides them </w:t>
      </w:r>
      <w:r w:rsidR="00321E94" w:rsidRPr="00FA3CAA">
        <w:rPr>
          <w:rFonts w:ascii="Tahoma" w:hAnsi="Tahoma" w:cs="Tahoma"/>
          <w:spacing w:val="-14"/>
          <w:w w:val="105"/>
          <w:sz w:val="24"/>
          <w:szCs w:val="24"/>
        </w:rPr>
        <w:t xml:space="preserve">with an opportunity </w:t>
      </w:r>
      <w:r w:rsidR="00896E5F" w:rsidRPr="00FA3CAA">
        <w:rPr>
          <w:rFonts w:ascii="Tahoma" w:hAnsi="Tahoma" w:cs="Tahoma"/>
          <w:spacing w:val="-14"/>
          <w:w w:val="105"/>
          <w:sz w:val="24"/>
          <w:szCs w:val="24"/>
        </w:rPr>
        <w:t>for regular activity with children</w:t>
      </w:r>
      <w:r w:rsidR="00157F1D" w:rsidRPr="00FA3CAA">
        <w:rPr>
          <w:rFonts w:ascii="Tahoma" w:hAnsi="Tahoma" w:cs="Tahoma"/>
          <w:spacing w:val="-14"/>
          <w:w w:val="105"/>
          <w:sz w:val="24"/>
          <w:szCs w:val="24"/>
        </w:rPr>
        <w:t xml:space="preserve">, an enhanced DBS check (not including </w:t>
      </w:r>
      <w:r w:rsidR="00E02C0F" w:rsidRPr="00FA3CAA">
        <w:rPr>
          <w:rFonts w:ascii="Tahoma" w:hAnsi="Tahoma" w:cs="Tahoma"/>
          <w:spacing w:val="-14"/>
          <w:w w:val="105"/>
          <w:sz w:val="24"/>
          <w:szCs w:val="24"/>
        </w:rPr>
        <w:t>children’s barred list information)</w:t>
      </w:r>
      <w:r w:rsidR="00EF2D63" w:rsidRPr="00FA3CAA">
        <w:rPr>
          <w:rFonts w:ascii="Tahoma" w:hAnsi="Tahoma" w:cs="Tahoma"/>
          <w:spacing w:val="-14"/>
          <w:w w:val="105"/>
          <w:sz w:val="24"/>
          <w:szCs w:val="24"/>
        </w:rPr>
        <w:t xml:space="preserve"> </w:t>
      </w:r>
      <w:r w:rsidR="00E02C0F" w:rsidRPr="00FA3CAA">
        <w:rPr>
          <w:rFonts w:ascii="Tahoma" w:hAnsi="Tahoma" w:cs="Tahoma"/>
          <w:spacing w:val="-14"/>
          <w:w w:val="105"/>
          <w:sz w:val="24"/>
          <w:szCs w:val="24"/>
        </w:rPr>
        <w:t>will be required</w:t>
      </w:r>
      <w:r w:rsidR="00F1711C" w:rsidRPr="00FA3CAA">
        <w:rPr>
          <w:rFonts w:ascii="Tahoma" w:hAnsi="Tahoma" w:cs="Tahoma"/>
          <w:spacing w:val="-14"/>
          <w:w w:val="105"/>
          <w:sz w:val="24"/>
          <w:szCs w:val="24"/>
        </w:rPr>
        <w:t xml:space="preserve">. </w:t>
      </w:r>
    </w:p>
    <w:p w14:paraId="03D5FEB0" w14:textId="3BCE9B1B" w:rsidR="00136EA6" w:rsidRPr="00FA3CAA" w:rsidRDefault="00136EA6" w:rsidP="00147F40">
      <w:pPr>
        <w:pStyle w:val="BodyText"/>
        <w:spacing w:line="235" w:lineRule="auto"/>
        <w:ind w:right="224"/>
        <w:rPr>
          <w:rFonts w:ascii="Tahoma" w:hAnsi="Tahoma" w:cs="Tahoma"/>
          <w:spacing w:val="-14"/>
          <w:w w:val="105"/>
          <w:sz w:val="24"/>
          <w:szCs w:val="24"/>
        </w:rPr>
      </w:pPr>
      <w:r w:rsidRPr="00FA3CAA">
        <w:rPr>
          <w:rFonts w:ascii="Tahoma" w:hAnsi="Tahoma" w:cs="Tahoma"/>
          <w:spacing w:val="-14"/>
          <w:w w:val="105"/>
          <w:sz w:val="24"/>
          <w:szCs w:val="24"/>
        </w:rPr>
        <w:t xml:space="preserve">JSTC will check </w:t>
      </w:r>
      <w:r w:rsidR="007D18A0" w:rsidRPr="00FA3CAA">
        <w:rPr>
          <w:rFonts w:ascii="Tahoma" w:hAnsi="Tahoma" w:cs="Tahoma"/>
          <w:spacing w:val="-14"/>
          <w:w w:val="105"/>
          <w:sz w:val="24"/>
          <w:szCs w:val="24"/>
        </w:rPr>
        <w:t xml:space="preserve">the identity </w:t>
      </w:r>
      <w:r w:rsidR="004E451E" w:rsidRPr="00FA3CAA">
        <w:rPr>
          <w:rFonts w:ascii="Tahoma" w:hAnsi="Tahoma" w:cs="Tahoma"/>
          <w:spacing w:val="-14"/>
          <w:w w:val="105"/>
          <w:sz w:val="24"/>
          <w:szCs w:val="24"/>
        </w:rPr>
        <w:t>of contractors on arrival</w:t>
      </w:r>
      <w:r w:rsidR="007132B0">
        <w:rPr>
          <w:rFonts w:ascii="Tahoma" w:hAnsi="Tahoma" w:cs="Tahoma"/>
          <w:spacing w:val="-14"/>
          <w:w w:val="105"/>
          <w:sz w:val="24"/>
          <w:szCs w:val="24"/>
        </w:rPr>
        <w:t>.</w:t>
      </w:r>
    </w:p>
    <w:p w14:paraId="29A6302A" w14:textId="77777777" w:rsidR="00066F86" w:rsidRPr="00FA3CAA" w:rsidRDefault="00643555" w:rsidP="00147F40">
      <w:pPr>
        <w:pStyle w:val="BodyText"/>
        <w:spacing w:line="235" w:lineRule="auto"/>
        <w:ind w:right="224"/>
        <w:rPr>
          <w:rFonts w:ascii="Tahoma" w:hAnsi="Tahoma" w:cs="Tahoma"/>
          <w:spacing w:val="-1"/>
          <w:w w:val="105"/>
          <w:sz w:val="24"/>
          <w:szCs w:val="24"/>
        </w:rPr>
      </w:pPr>
      <w:r w:rsidRPr="00FA3CAA">
        <w:rPr>
          <w:rFonts w:ascii="Tahoma" w:hAnsi="Tahoma" w:cs="Tahoma"/>
          <w:w w:val="105"/>
          <w:sz w:val="24"/>
          <w:szCs w:val="24"/>
        </w:rPr>
        <w:t xml:space="preserve">JSTC will also </w:t>
      </w:r>
      <w:r w:rsidR="00485324" w:rsidRPr="00FA3CAA">
        <w:rPr>
          <w:rFonts w:ascii="Tahoma" w:hAnsi="Tahoma" w:cs="Tahoma"/>
          <w:w w:val="105"/>
          <w:sz w:val="24"/>
          <w:szCs w:val="24"/>
        </w:rPr>
        <w:t>establish</w:t>
      </w:r>
      <w:r w:rsidR="00485324" w:rsidRPr="00FA3CAA">
        <w:rPr>
          <w:rFonts w:ascii="Tahoma" w:hAnsi="Tahoma" w:cs="Tahoma"/>
          <w:spacing w:val="-12"/>
          <w:w w:val="105"/>
          <w:sz w:val="24"/>
          <w:szCs w:val="24"/>
        </w:rPr>
        <w:t xml:space="preserve"> </w:t>
      </w:r>
      <w:r w:rsidR="00485324" w:rsidRPr="00FA3CAA">
        <w:rPr>
          <w:rFonts w:ascii="Tahoma" w:hAnsi="Tahoma" w:cs="Tahoma"/>
          <w:w w:val="105"/>
          <w:sz w:val="24"/>
          <w:szCs w:val="24"/>
        </w:rPr>
        <w:t>a</w:t>
      </w:r>
      <w:r w:rsidR="00485324" w:rsidRPr="00FA3CAA">
        <w:rPr>
          <w:rFonts w:ascii="Tahoma" w:hAnsi="Tahoma" w:cs="Tahoma"/>
          <w:spacing w:val="-9"/>
          <w:w w:val="105"/>
          <w:sz w:val="24"/>
          <w:szCs w:val="24"/>
        </w:rPr>
        <w:t xml:space="preserve"> </w:t>
      </w:r>
      <w:r w:rsidR="00485324" w:rsidRPr="00FA3CAA">
        <w:rPr>
          <w:rFonts w:ascii="Tahoma" w:hAnsi="Tahoma" w:cs="Tahoma"/>
          <w:w w:val="105"/>
          <w:sz w:val="24"/>
          <w:szCs w:val="24"/>
        </w:rPr>
        <w:t>formal</w:t>
      </w:r>
      <w:r w:rsidR="00485324" w:rsidRPr="00FA3CAA">
        <w:rPr>
          <w:rFonts w:ascii="Tahoma" w:hAnsi="Tahoma" w:cs="Tahoma"/>
          <w:spacing w:val="-14"/>
          <w:w w:val="105"/>
          <w:sz w:val="24"/>
          <w:szCs w:val="24"/>
        </w:rPr>
        <w:t xml:space="preserve"> </w:t>
      </w:r>
      <w:r w:rsidR="00485324" w:rsidRPr="00FA3CAA">
        <w:rPr>
          <w:rFonts w:ascii="Tahoma" w:hAnsi="Tahoma" w:cs="Tahoma"/>
          <w:w w:val="105"/>
          <w:sz w:val="24"/>
          <w:szCs w:val="24"/>
        </w:rPr>
        <w:t>agreement</w:t>
      </w:r>
      <w:r w:rsidR="00485324" w:rsidRPr="00FA3CAA">
        <w:rPr>
          <w:rFonts w:ascii="Tahoma" w:hAnsi="Tahoma" w:cs="Tahoma"/>
          <w:spacing w:val="-15"/>
          <w:w w:val="105"/>
          <w:sz w:val="24"/>
          <w:szCs w:val="24"/>
        </w:rPr>
        <w:t xml:space="preserve"> </w:t>
      </w:r>
      <w:r w:rsidR="00485324" w:rsidRPr="00FA3CAA">
        <w:rPr>
          <w:rFonts w:ascii="Tahoma" w:hAnsi="Tahoma" w:cs="Tahoma"/>
          <w:w w:val="105"/>
          <w:sz w:val="24"/>
          <w:szCs w:val="24"/>
        </w:rPr>
        <w:t>regarding</w:t>
      </w:r>
      <w:r w:rsidR="00485324" w:rsidRPr="00FA3CAA">
        <w:rPr>
          <w:rFonts w:ascii="Tahoma" w:hAnsi="Tahoma" w:cs="Tahoma"/>
          <w:spacing w:val="-13"/>
          <w:w w:val="105"/>
          <w:sz w:val="24"/>
          <w:szCs w:val="24"/>
        </w:rPr>
        <w:t xml:space="preserve"> </w:t>
      </w:r>
      <w:r w:rsidR="00485324" w:rsidRPr="00FA3CAA">
        <w:rPr>
          <w:rFonts w:ascii="Tahoma" w:hAnsi="Tahoma" w:cs="Tahoma"/>
          <w:w w:val="105"/>
          <w:sz w:val="24"/>
          <w:szCs w:val="24"/>
        </w:rPr>
        <w:t>access</w:t>
      </w:r>
      <w:r w:rsidR="00485324" w:rsidRPr="00FA3CAA">
        <w:rPr>
          <w:rFonts w:ascii="Tahoma" w:hAnsi="Tahoma" w:cs="Tahoma"/>
          <w:spacing w:val="1"/>
          <w:w w:val="105"/>
          <w:sz w:val="24"/>
          <w:szCs w:val="24"/>
        </w:rPr>
        <w:t xml:space="preserve"> </w:t>
      </w:r>
      <w:r w:rsidR="00485324" w:rsidRPr="00FA3CAA">
        <w:rPr>
          <w:rFonts w:ascii="Tahoma" w:hAnsi="Tahoma" w:cs="Tahoma"/>
          <w:spacing w:val="-1"/>
          <w:w w:val="105"/>
          <w:sz w:val="24"/>
          <w:szCs w:val="24"/>
        </w:rPr>
        <w:t xml:space="preserve">to specific areas of the building. For many building </w:t>
      </w:r>
      <w:r w:rsidR="00485324" w:rsidRPr="00FA3CAA">
        <w:rPr>
          <w:rFonts w:ascii="Tahoma" w:hAnsi="Tahoma" w:cs="Tahoma"/>
          <w:w w:val="105"/>
          <w:sz w:val="24"/>
          <w:szCs w:val="24"/>
        </w:rPr>
        <w:t xml:space="preserve">projects physical separation </w:t>
      </w:r>
      <w:r w:rsidR="00485324" w:rsidRPr="00FA3CAA">
        <w:rPr>
          <w:rFonts w:ascii="Tahoma" w:hAnsi="Tahoma" w:cs="Tahoma"/>
          <w:w w:val="210"/>
          <w:sz w:val="24"/>
          <w:szCs w:val="24"/>
        </w:rPr>
        <w:t xml:space="preserve">– </w:t>
      </w:r>
      <w:r w:rsidR="00485324" w:rsidRPr="00FA3CAA">
        <w:rPr>
          <w:rFonts w:ascii="Tahoma" w:hAnsi="Tahoma" w:cs="Tahoma"/>
          <w:w w:val="105"/>
          <w:sz w:val="24"/>
          <w:szCs w:val="24"/>
        </w:rPr>
        <w:t>fencing off of the</w:t>
      </w:r>
      <w:r w:rsidR="00485324" w:rsidRPr="00FA3CAA">
        <w:rPr>
          <w:rFonts w:ascii="Tahoma" w:hAnsi="Tahoma" w:cs="Tahoma"/>
          <w:spacing w:val="-59"/>
          <w:w w:val="105"/>
          <w:sz w:val="24"/>
          <w:szCs w:val="24"/>
        </w:rPr>
        <w:t xml:space="preserve"> </w:t>
      </w:r>
      <w:r w:rsidR="00485324" w:rsidRPr="00FA3CAA">
        <w:rPr>
          <w:rFonts w:ascii="Tahoma" w:hAnsi="Tahoma" w:cs="Tahoma"/>
          <w:spacing w:val="-1"/>
          <w:w w:val="105"/>
          <w:sz w:val="24"/>
          <w:szCs w:val="24"/>
        </w:rPr>
        <w:t>work areas, will provide additional safeguards.</w:t>
      </w:r>
    </w:p>
    <w:p w14:paraId="791C038B" w14:textId="00212FDB" w:rsidR="00066F86" w:rsidRPr="00FA3CAA" w:rsidRDefault="00B80BFD" w:rsidP="00147F40">
      <w:pPr>
        <w:pStyle w:val="BodyText"/>
        <w:spacing w:line="235" w:lineRule="auto"/>
        <w:ind w:right="224"/>
        <w:rPr>
          <w:rFonts w:ascii="Tahoma" w:hAnsi="Tahoma" w:cs="Tahoma"/>
          <w:spacing w:val="-1"/>
          <w:w w:val="105"/>
          <w:sz w:val="24"/>
          <w:szCs w:val="24"/>
        </w:rPr>
      </w:pPr>
      <w:r w:rsidRPr="00FA3CAA">
        <w:rPr>
          <w:rFonts w:ascii="Tahoma" w:hAnsi="Tahoma" w:cs="Tahoma"/>
          <w:spacing w:val="-1"/>
          <w:w w:val="105"/>
          <w:sz w:val="24"/>
          <w:szCs w:val="24"/>
        </w:rPr>
        <w:t>JSTC will expect the contractor/company t</w:t>
      </w:r>
      <w:r w:rsidR="00EF2D63" w:rsidRPr="00FA3CAA">
        <w:rPr>
          <w:rFonts w:ascii="Tahoma" w:hAnsi="Tahoma" w:cs="Tahoma"/>
          <w:spacing w:val="-1"/>
          <w:w w:val="105"/>
          <w:sz w:val="24"/>
          <w:szCs w:val="24"/>
        </w:rPr>
        <w:t>o complete any DBS checks before the contractor works at JSTC</w:t>
      </w:r>
      <w:r w:rsidR="001468ED" w:rsidRPr="00FA3CAA">
        <w:rPr>
          <w:rFonts w:ascii="Tahoma" w:hAnsi="Tahoma" w:cs="Tahoma"/>
          <w:spacing w:val="-1"/>
          <w:w w:val="105"/>
          <w:sz w:val="24"/>
          <w:szCs w:val="24"/>
        </w:rPr>
        <w:t xml:space="preserve"> and supply evidence of this to the school </w:t>
      </w:r>
    </w:p>
    <w:p w14:paraId="1401451E" w14:textId="4E1BDAC8" w:rsidR="00485324" w:rsidRDefault="00485324" w:rsidP="00147F40">
      <w:pPr>
        <w:pStyle w:val="BodyText"/>
        <w:spacing w:line="235" w:lineRule="auto"/>
        <w:ind w:right="224"/>
        <w:rPr>
          <w:rFonts w:ascii="Tahoma" w:hAnsi="Tahoma" w:cs="Tahoma"/>
          <w:w w:val="105"/>
          <w:sz w:val="24"/>
          <w:szCs w:val="24"/>
        </w:rPr>
      </w:pPr>
      <w:r w:rsidRPr="00FA3CAA">
        <w:rPr>
          <w:rFonts w:ascii="Tahoma" w:hAnsi="Tahoma" w:cs="Tahoma"/>
          <w:w w:val="105"/>
          <w:sz w:val="24"/>
          <w:szCs w:val="24"/>
        </w:rPr>
        <w:t>Contractors should sig</w:t>
      </w:r>
      <w:r w:rsidR="00F04C87" w:rsidRPr="00FA3CAA">
        <w:rPr>
          <w:rFonts w:ascii="Tahoma" w:hAnsi="Tahoma" w:cs="Tahoma"/>
          <w:w w:val="105"/>
          <w:sz w:val="24"/>
          <w:szCs w:val="24"/>
        </w:rPr>
        <w:t>n</w:t>
      </w:r>
      <w:r w:rsidRPr="00FA3CAA">
        <w:rPr>
          <w:rFonts w:ascii="Tahoma" w:hAnsi="Tahoma" w:cs="Tahoma"/>
          <w:w w:val="105"/>
          <w:sz w:val="24"/>
          <w:szCs w:val="24"/>
        </w:rPr>
        <w:t xml:space="preserve"> in and be issued with a visitors’ badge. If the</w:t>
      </w:r>
      <w:r w:rsidRPr="00FA3CAA">
        <w:rPr>
          <w:rFonts w:ascii="Tahoma" w:hAnsi="Tahoma" w:cs="Tahoma"/>
          <w:spacing w:val="1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contractor</w:t>
      </w:r>
      <w:r w:rsidRPr="00FA3CAA">
        <w:rPr>
          <w:rFonts w:ascii="Tahoma" w:hAnsi="Tahoma" w:cs="Tahoma"/>
          <w:spacing w:val="-9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is</w:t>
      </w:r>
      <w:r w:rsidRPr="00FA3CAA">
        <w:rPr>
          <w:rFonts w:ascii="Tahoma" w:hAnsi="Tahoma" w:cs="Tahoma"/>
          <w:spacing w:val="-8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working</w:t>
      </w:r>
      <w:r w:rsidRPr="00FA3CAA">
        <w:rPr>
          <w:rFonts w:ascii="Tahoma" w:hAnsi="Tahoma" w:cs="Tahoma"/>
          <w:spacing w:val="-8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in</w:t>
      </w:r>
      <w:r w:rsidRPr="00FA3CAA">
        <w:rPr>
          <w:rFonts w:ascii="Tahoma" w:hAnsi="Tahoma" w:cs="Tahoma"/>
          <w:spacing w:val="-11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an</w:t>
      </w:r>
      <w:r w:rsidRPr="00FA3CAA">
        <w:rPr>
          <w:rFonts w:ascii="Tahoma" w:hAnsi="Tahoma" w:cs="Tahoma"/>
          <w:spacing w:val="-8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area</w:t>
      </w:r>
      <w:r w:rsidRPr="00FA3CAA">
        <w:rPr>
          <w:rFonts w:ascii="Tahoma" w:hAnsi="Tahoma" w:cs="Tahoma"/>
          <w:spacing w:val="-6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of</w:t>
      </w:r>
      <w:r w:rsidRPr="00FA3CAA">
        <w:rPr>
          <w:rFonts w:ascii="Tahoma" w:hAnsi="Tahoma" w:cs="Tahoma"/>
          <w:spacing w:val="-12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the</w:t>
      </w:r>
      <w:r w:rsidRPr="00FA3CAA">
        <w:rPr>
          <w:rFonts w:ascii="Tahoma" w:hAnsi="Tahoma" w:cs="Tahoma"/>
          <w:spacing w:val="-4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school</w:t>
      </w:r>
      <w:r w:rsidRPr="00FA3CAA">
        <w:rPr>
          <w:rFonts w:ascii="Tahoma" w:hAnsi="Tahoma" w:cs="Tahoma"/>
          <w:spacing w:val="-11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where</w:t>
      </w:r>
      <w:r w:rsidRPr="00FA3CAA">
        <w:rPr>
          <w:rFonts w:ascii="Tahoma" w:hAnsi="Tahoma" w:cs="Tahoma"/>
          <w:spacing w:val="-5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students</w:t>
      </w:r>
      <w:r w:rsidRPr="00FA3CAA">
        <w:rPr>
          <w:rFonts w:ascii="Tahoma" w:hAnsi="Tahoma" w:cs="Tahoma"/>
          <w:spacing w:val="-6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are</w:t>
      </w:r>
      <w:r w:rsidRPr="00FA3CAA">
        <w:rPr>
          <w:rFonts w:ascii="Tahoma" w:hAnsi="Tahoma" w:cs="Tahoma"/>
          <w:spacing w:val="-4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present,</w:t>
      </w:r>
      <w:r w:rsidRPr="00FA3CAA">
        <w:rPr>
          <w:rFonts w:ascii="Tahoma" w:hAnsi="Tahoma" w:cs="Tahoma"/>
          <w:spacing w:val="-9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they</w:t>
      </w:r>
      <w:r w:rsidRPr="00FA3CAA">
        <w:rPr>
          <w:rFonts w:ascii="Tahoma" w:hAnsi="Tahoma" w:cs="Tahoma"/>
          <w:spacing w:val="-10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will</w:t>
      </w:r>
      <w:r w:rsidRPr="00FA3CAA">
        <w:rPr>
          <w:rFonts w:ascii="Tahoma" w:hAnsi="Tahoma" w:cs="Tahoma"/>
          <w:spacing w:val="-7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be</w:t>
      </w:r>
      <w:r w:rsidRPr="00FA3CAA">
        <w:rPr>
          <w:rFonts w:ascii="Tahoma" w:hAnsi="Tahoma" w:cs="Tahoma"/>
          <w:spacing w:val="-8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accompanied</w:t>
      </w:r>
      <w:r w:rsidRPr="00FA3CAA">
        <w:rPr>
          <w:rFonts w:ascii="Tahoma" w:hAnsi="Tahoma" w:cs="Tahoma"/>
          <w:spacing w:val="-58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by</w:t>
      </w:r>
      <w:r w:rsidRPr="00FA3CAA">
        <w:rPr>
          <w:rFonts w:ascii="Tahoma" w:hAnsi="Tahoma" w:cs="Tahoma"/>
          <w:spacing w:val="-5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the</w:t>
      </w:r>
      <w:r w:rsidRPr="00FA3CAA">
        <w:rPr>
          <w:rFonts w:ascii="Tahoma" w:hAnsi="Tahoma" w:cs="Tahoma"/>
          <w:spacing w:val="-2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Site</w:t>
      </w:r>
      <w:r w:rsidRPr="00FA3CAA">
        <w:rPr>
          <w:rFonts w:ascii="Tahoma" w:hAnsi="Tahoma" w:cs="Tahoma"/>
          <w:spacing w:val="-8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Manager,</w:t>
      </w:r>
      <w:r w:rsidRPr="00FA3CAA">
        <w:rPr>
          <w:rFonts w:ascii="Tahoma" w:hAnsi="Tahoma" w:cs="Tahoma"/>
          <w:spacing w:val="-6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or</w:t>
      </w:r>
      <w:r w:rsidRPr="00FA3CAA">
        <w:rPr>
          <w:rFonts w:ascii="Tahoma" w:hAnsi="Tahoma" w:cs="Tahoma"/>
          <w:spacing w:val="-9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another</w:t>
      </w:r>
      <w:r w:rsidRPr="00FA3CAA">
        <w:rPr>
          <w:rFonts w:ascii="Tahoma" w:hAnsi="Tahoma" w:cs="Tahoma"/>
          <w:spacing w:val="-6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member</w:t>
      </w:r>
      <w:r w:rsidRPr="00FA3CAA">
        <w:rPr>
          <w:rFonts w:ascii="Tahoma" w:hAnsi="Tahoma" w:cs="Tahoma"/>
          <w:spacing w:val="-8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of</w:t>
      </w:r>
      <w:r w:rsidRPr="00FA3CAA">
        <w:rPr>
          <w:rFonts w:ascii="Tahoma" w:hAnsi="Tahoma" w:cs="Tahoma"/>
          <w:spacing w:val="-8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staff.</w:t>
      </w:r>
      <w:r w:rsidR="00F04C87" w:rsidRPr="00FA3CAA">
        <w:rPr>
          <w:rFonts w:ascii="Tahoma" w:hAnsi="Tahoma" w:cs="Tahoma"/>
          <w:w w:val="105"/>
          <w:sz w:val="24"/>
          <w:szCs w:val="24"/>
        </w:rPr>
        <w:t xml:space="preserve"> Further information on Contractor </w:t>
      </w:r>
      <w:r w:rsidR="00B45B1A" w:rsidRPr="00FA3CAA">
        <w:rPr>
          <w:rFonts w:ascii="Tahoma" w:hAnsi="Tahoma" w:cs="Tahoma"/>
          <w:w w:val="105"/>
          <w:sz w:val="24"/>
          <w:szCs w:val="24"/>
        </w:rPr>
        <w:t>management is available in the Contractor Code of Conduct Policy</w:t>
      </w:r>
      <w:r w:rsidR="00993C81" w:rsidRPr="00FA3CAA">
        <w:rPr>
          <w:rFonts w:ascii="Tahoma" w:hAnsi="Tahoma" w:cs="Tahoma"/>
          <w:w w:val="105"/>
          <w:sz w:val="24"/>
          <w:szCs w:val="24"/>
        </w:rPr>
        <w:t>.</w:t>
      </w:r>
    </w:p>
    <w:p w14:paraId="6804F835" w14:textId="28220A1D" w:rsidR="007132B0" w:rsidRDefault="00A30F85" w:rsidP="00147F40">
      <w:pPr>
        <w:pStyle w:val="BodyText"/>
        <w:spacing w:line="235" w:lineRule="auto"/>
        <w:ind w:right="224"/>
        <w:rPr>
          <w:rFonts w:ascii="Tahoma" w:hAnsi="Tahoma" w:cs="Tahoma"/>
          <w:w w:val="105"/>
          <w:sz w:val="24"/>
          <w:szCs w:val="24"/>
        </w:rPr>
      </w:pPr>
      <w:r w:rsidRPr="00040264">
        <w:rPr>
          <w:rFonts w:ascii="Tahoma" w:hAnsi="Tahoma" w:cs="Tahoma"/>
          <w:w w:val="105"/>
          <w:sz w:val="24"/>
          <w:szCs w:val="24"/>
        </w:rPr>
        <w:t>(KCSIE</w:t>
      </w:r>
      <w:r w:rsidR="0093500E" w:rsidRPr="00040264">
        <w:rPr>
          <w:rFonts w:ascii="Tahoma" w:hAnsi="Tahoma" w:cs="Tahoma"/>
          <w:w w:val="105"/>
          <w:sz w:val="24"/>
          <w:szCs w:val="24"/>
        </w:rPr>
        <w:t xml:space="preserve"> 202</w:t>
      </w:r>
      <w:r w:rsidR="00225B47">
        <w:rPr>
          <w:rFonts w:ascii="Tahoma" w:hAnsi="Tahoma" w:cs="Tahoma"/>
          <w:w w:val="105"/>
          <w:sz w:val="24"/>
          <w:szCs w:val="24"/>
        </w:rPr>
        <w:t>6</w:t>
      </w:r>
      <w:r w:rsidRPr="00040264">
        <w:rPr>
          <w:rFonts w:ascii="Tahoma" w:hAnsi="Tahoma" w:cs="Tahoma"/>
          <w:w w:val="105"/>
          <w:sz w:val="24"/>
          <w:szCs w:val="24"/>
        </w:rPr>
        <w:t xml:space="preserve"> Contractor Section </w:t>
      </w:r>
      <w:r w:rsidR="00BE0D94" w:rsidRPr="00040264">
        <w:rPr>
          <w:rFonts w:ascii="Tahoma" w:hAnsi="Tahoma" w:cs="Tahoma"/>
          <w:w w:val="105"/>
          <w:sz w:val="24"/>
          <w:szCs w:val="24"/>
        </w:rPr>
        <w:t xml:space="preserve">– page </w:t>
      </w:r>
      <w:r w:rsidR="00225B47">
        <w:rPr>
          <w:rFonts w:ascii="Tahoma" w:hAnsi="Tahoma" w:cs="Tahoma"/>
          <w:w w:val="105"/>
          <w:sz w:val="24"/>
          <w:szCs w:val="24"/>
        </w:rPr>
        <w:t>96</w:t>
      </w:r>
      <w:r w:rsidR="00BE0D94" w:rsidRPr="00040264">
        <w:rPr>
          <w:rFonts w:ascii="Tahoma" w:hAnsi="Tahoma" w:cs="Tahoma"/>
          <w:w w:val="105"/>
          <w:sz w:val="24"/>
          <w:szCs w:val="24"/>
        </w:rPr>
        <w:t>/</w:t>
      </w:r>
      <w:r w:rsidR="00225B47">
        <w:rPr>
          <w:rFonts w:ascii="Tahoma" w:hAnsi="Tahoma" w:cs="Tahoma"/>
          <w:w w:val="105"/>
          <w:sz w:val="24"/>
          <w:szCs w:val="24"/>
        </w:rPr>
        <w:t>97</w:t>
      </w:r>
      <w:r w:rsidR="00A23B4C" w:rsidRPr="00040264">
        <w:rPr>
          <w:rFonts w:ascii="Tahoma" w:hAnsi="Tahoma" w:cs="Tahoma"/>
          <w:w w:val="105"/>
          <w:sz w:val="24"/>
          <w:szCs w:val="24"/>
        </w:rPr>
        <w:t>)</w:t>
      </w:r>
    </w:p>
    <w:p w14:paraId="58C01232" w14:textId="77777777" w:rsidR="00950062" w:rsidRDefault="00950062" w:rsidP="00147F40">
      <w:pPr>
        <w:pStyle w:val="BodyText"/>
        <w:spacing w:line="235" w:lineRule="auto"/>
        <w:ind w:right="224"/>
        <w:rPr>
          <w:rFonts w:ascii="Tahoma" w:hAnsi="Tahoma" w:cs="Tahoma"/>
          <w:w w:val="105"/>
          <w:sz w:val="24"/>
          <w:szCs w:val="24"/>
        </w:rPr>
      </w:pPr>
    </w:p>
    <w:p w14:paraId="74AF71E8" w14:textId="77777777" w:rsidR="00950062" w:rsidRDefault="00950062" w:rsidP="00147F40">
      <w:pPr>
        <w:pStyle w:val="BodyText"/>
        <w:spacing w:line="235" w:lineRule="auto"/>
        <w:ind w:right="224"/>
        <w:rPr>
          <w:rFonts w:ascii="Tahoma" w:hAnsi="Tahoma" w:cs="Tahoma"/>
          <w:sz w:val="24"/>
          <w:szCs w:val="24"/>
        </w:rPr>
      </w:pPr>
    </w:p>
    <w:p w14:paraId="7D8AA6E8" w14:textId="2C0F9037" w:rsidR="008D6FCD" w:rsidRPr="008D6FCD" w:rsidRDefault="008D6FCD" w:rsidP="008D6FCD">
      <w:pPr>
        <w:pStyle w:val="Heading1"/>
        <w:tabs>
          <w:tab w:val="left" w:pos="647"/>
          <w:tab w:val="left" w:pos="648"/>
        </w:tabs>
        <w:spacing w:before="69"/>
        <w:ind w:left="0" w:firstLine="0"/>
        <w:rPr>
          <w:rFonts w:ascii="Tahoma" w:hAnsi="Tahoma" w:cs="Tahoma"/>
          <w:w w:val="95"/>
          <w:sz w:val="24"/>
          <w:szCs w:val="24"/>
        </w:rPr>
      </w:pPr>
      <w:r w:rsidRPr="00FA3CAA">
        <w:rPr>
          <w:rFonts w:ascii="Tahoma" w:hAnsi="Tahoma" w:cs="Tahoma"/>
          <w:w w:val="95"/>
          <w:sz w:val="24"/>
          <w:szCs w:val="24"/>
        </w:rPr>
        <w:t>8</w:t>
      </w:r>
      <w:r w:rsidRPr="00FA3CAA">
        <w:rPr>
          <w:rFonts w:ascii="Tahoma" w:hAnsi="Tahoma" w:cs="Tahoma"/>
          <w:b w:val="0"/>
          <w:bCs w:val="0"/>
          <w:w w:val="95"/>
          <w:sz w:val="24"/>
          <w:szCs w:val="24"/>
        </w:rPr>
        <w:t>.</w:t>
      </w:r>
      <w:r w:rsidRPr="00FA3CAA">
        <w:rPr>
          <w:rFonts w:ascii="Tahoma" w:hAnsi="Tahoma" w:cs="Tahoma"/>
          <w:w w:val="95"/>
          <w:sz w:val="24"/>
          <w:szCs w:val="24"/>
        </w:rPr>
        <w:t xml:space="preserve"> Trainee</w:t>
      </w:r>
      <w:r w:rsidRPr="00FA3CAA">
        <w:rPr>
          <w:rFonts w:ascii="Tahoma" w:hAnsi="Tahoma" w:cs="Tahoma"/>
          <w:spacing w:val="-8"/>
          <w:w w:val="95"/>
          <w:sz w:val="24"/>
          <w:szCs w:val="24"/>
        </w:rPr>
        <w:t xml:space="preserve"> </w:t>
      </w:r>
      <w:r w:rsidR="00EF2D63" w:rsidRPr="00FA3CAA">
        <w:rPr>
          <w:rFonts w:ascii="Tahoma" w:hAnsi="Tahoma" w:cs="Tahoma"/>
          <w:w w:val="95"/>
          <w:sz w:val="24"/>
          <w:szCs w:val="24"/>
        </w:rPr>
        <w:t>T</w:t>
      </w:r>
      <w:r w:rsidRPr="00FA3CAA">
        <w:rPr>
          <w:rFonts w:ascii="Tahoma" w:hAnsi="Tahoma" w:cs="Tahoma"/>
          <w:w w:val="95"/>
          <w:sz w:val="24"/>
          <w:szCs w:val="24"/>
        </w:rPr>
        <w:t>eachers</w:t>
      </w:r>
    </w:p>
    <w:p w14:paraId="4B321794" w14:textId="77777777" w:rsidR="008D6FCD" w:rsidRPr="008D6FCD" w:rsidRDefault="008D6FCD" w:rsidP="008D6FCD">
      <w:pPr>
        <w:pStyle w:val="BodyText"/>
        <w:spacing w:before="3"/>
        <w:rPr>
          <w:rFonts w:ascii="Tahoma" w:hAnsi="Tahoma" w:cs="Tahoma"/>
          <w:b/>
          <w:sz w:val="24"/>
          <w:szCs w:val="24"/>
        </w:rPr>
      </w:pPr>
    </w:p>
    <w:p w14:paraId="5D5CDCCF" w14:textId="77777777" w:rsidR="001468ED" w:rsidRPr="00FA3CAA" w:rsidRDefault="008D6FCD" w:rsidP="00AC3E02">
      <w:pPr>
        <w:pStyle w:val="BodyText"/>
        <w:spacing w:line="235" w:lineRule="auto"/>
        <w:ind w:right="224"/>
        <w:rPr>
          <w:rFonts w:ascii="Tahoma" w:hAnsi="Tahoma" w:cs="Tahoma"/>
          <w:w w:val="105"/>
          <w:sz w:val="24"/>
          <w:szCs w:val="24"/>
        </w:rPr>
      </w:pPr>
      <w:r w:rsidRPr="00FA3CAA">
        <w:rPr>
          <w:rFonts w:ascii="Tahoma" w:hAnsi="Tahoma" w:cs="Tahoma"/>
          <w:w w:val="105"/>
          <w:sz w:val="24"/>
          <w:szCs w:val="24"/>
        </w:rPr>
        <w:t>As</w:t>
      </w:r>
      <w:r w:rsidRPr="00FA3CAA">
        <w:rPr>
          <w:rFonts w:ascii="Tahoma" w:hAnsi="Tahoma" w:cs="Tahoma"/>
          <w:spacing w:val="-12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with</w:t>
      </w:r>
      <w:r w:rsidRPr="00FA3CAA">
        <w:rPr>
          <w:rFonts w:ascii="Tahoma" w:hAnsi="Tahoma" w:cs="Tahoma"/>
          <w:spacing w:val="-11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other</w:t>
      </w:r>
      <w:r w:rsidRPr="00FA3CAA">
        <w:rPr>
          <w:rFonts w:ascii="Tahoma" w:hAnsi="Tahoma" w:cs="Tahoma"/>
          <w:spacing w:val="-14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visitors</w:t>
      </w:r>
      <w:r w:rsidRPr="00FA3CAA">
        <w:rPr>
          <w:rFonts w:ascii="Tahoma" w:hAnsi="Tahoma" w:cs="Tahoma"/>
          <w:spacing w:val="-12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who</w:t>
      </w:r>
      <w:r w:rsidRPr="00FA3CAA">
        <w:rPr>
          <w:rFonts w:ascii="Tahoma" w:hAnsi="Tahoma" w:cs="Tahoma"/>
          <w:spacing w:val="-11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have</w:t>
      </w:r>
      <w:r w:rsidRPr="00FA3CAA">
        <w:rPr>
          <w:rFonts w:ascii="Tahoma" w:hAnsi="Tahoma" w:cs="Tahoma"/>
          <w:spacing w:val="-12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been</w:t>
      </w:r>
      <w:r w:rsidRPr="00FA3CAA">
        <w:rPr>
          <w:rFonts w:ascii="Tahoma" w:hAnsi="Tahoma" w:cs="Tahoma"/>
          <w:spacing w:val="-12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checked</w:t>
      </w:r>
      <w:r w:rsidRPr="00FA3CAA">
        <w:rPr>
          <w:rFonts w:ascii="Tahoma" w:hAnsi="Tahoma" w:cs="Tahoma"/>
          <w:spacing w:val="-12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by</w:t>
      </w:r>
      <w:r w:rsidRPr="00FA3CAA">
        <w:rPr>
          <w:rFonts w:ascii="Tahoma" w:hAnsi="Tahoma" w:cs="Tahoma"/>
          <w:spacing w:val="-14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an</w:t>
      </w:r>
      <w:r w:rsidRPr="00FA3CAA">
        <w:rPr>
          <w:rFonts w:ascii="Tahoma" w:hAnsi="Tahoma" w:cs="Tahoma"/>
          <w:spacing w:val="-13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external</w:t>
      </w:r>
      <w:r w:rsidRPr="00FA3CAA">
        <w:rPr>
          <w:rFonts w:ascii="Tahoma" w:hAnsi="Tahoma" w:cs="Tahoma"/>
          <w:spacing w:val="-12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organisation,</w:t>
      </w:r>
      <w:r w:rsidRPr="00FA3CAA">
        <w:rPr>
          <w:rFonts w:ascii="Tahoma" w:hAnsi="Tahoma" w:cs="Tahoma"/>
          <w:spacing w:val="-13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the</w:t>
      </w:r>
      <w:r w:rsidRPr="00FA3CAA">
        <w:rPr>
          <w:rFonts w:ascii="Tahoma" w:hAnsi="Tahoma" w:cs="Tahoma"/>
          <w:spacing w:val="-12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school</w:t>
      </w:r>
      <w:r w:rsidRPr="00FA3CAA">
        <w:rPr>
          <w:rFonts w:ascii="Tahoma" w:hAnsi="Tahoma" w:cs="Tahoma"/>
          <w:spacing w:val="-11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will</w:t>
      </w:r>
      <w:r w:rsidRPr="00FA3CAA">
        <w:rPr>
          <w:rFonts w:ascii="Tahoma" w:hAnsi="Tahoma" w:cs="Tahoma"/>
          <w:spacing w:val="-15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receive</w:t>
      </w:r>
      <w:r w:rsidRPr="00FA3CAA">
        <w:rPr>
          <w:rFonts w:ascii="Tahoma" w:hAnsi="Tahoma" w:cs="Tahoma"/>
          <w:spacing w:val="-58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 xml:space="preserve">written notification that appropriate checks have been made. </w:t>
      </w:r>
    </w:p>
    <w:p w14:paraId="00023290" w14:textId="77777777" w:rsidR="001468ED" w:rsidRDefault="001468ED" w:rsidP="00AC3E02">
      <w:pPr>
        <w:pStyle w:val="BodyText"/>
        <w:spacing w:line="235" w:lineRule="auto"/>
        <w:ind w:right="224"/>
        <w:rPr>
          <w:rFonts w:ascii="Tahoma" w:hAnsi="Tahoma" w:cs="Tahoma"/>
          <w:w w:val="105"/>
          <w:sz w:val="24"/>
          <w:szCs w:val="24"/>
          <w:highlight w:val="yellow"/>
        </w:rPr>
      </w:pPr>
    </w:p>
    <w:p w14:paraId="60A88EB8" w14:textId="77777777" w:rsidR="00C8182A" w:rsidRDefault="00C8182A" w:rsidP="00AC3E02">
      <w:pPr>
        <w:pStyle w:val="BodyText"/>
        <w:spacing w:line="235" w:lineRule="auto"/>
        <w:ind w:right="224"/>
        <w:rPr>
          <w:rFonts w:ascii="Tahoma" w:hAnsi="Tahoma" w:cs="Tahoma"/>
          <w:w w:val="105"/>
          <w:sz w:val="24"/>
          <w:szCs w:val="24"/>
        </w:rPr>
      </w:pPr>
    </w:p>
    <w:p w14:paraId="481AB175" w14:textId="7566E772" w:rsidR="00EA6E87" w:rsidRPr="00FA3CAA" w:rsidRDefault="00EA6E87" w:rsidP="00EA6E87">
      <w:pPr>
        <w:pStyle w:val="Heading1"/>
        <w:tabs>
          <w:tab w:val="left" w:pos="648"/>
        </w:tabs>
        <w:ind w:left="0" w:firstLine="0"/>
        <w:rPr>
          <w:rFonts w:ascii="Tahoma" w:hAnsi="Tahoma" w:cs="Tahoma"/>
          <w:sz w:val="24"/>
          <w:szCs w:val="24"/>
        </w:rPr>
      </w:pPr>
      <w:r w:rsidRPr="00FA3CAA">
        <w:rPr>
          <w:rFonts w:ascii="Tahoma" w:hAnsi="Tahoma" w:cs="Tahoma"/>
          <w:sz w:val="24"/>
          <w:szCs w:val="24"/>
        </w:rPr>
        <w:t>9. Governors</w:t>
      </w:r>
    </w:p>
    <w:p w14:paraId="4316A527" w14:textId="77777777" w:rsidR="00EA6E87" w:rsidRPr="00FA3CAA" w:rsidRDefault="00EA6E87" w:rsidP="00EA6E87">
      <w:pPr>
        <w:pStyle w:val="BodyText"/>
        <w:rPr>
          <w:rFonts w:ascii="Tahoma" w:hAnsi="Tahoma" w:cs="Tahoma"/>
          <w:b/>
          <w:sz w:val="24"/>
          <w:szCs w:val="24"/>
        </w:rPr>
      </w:pPr>
    </w:p>
    <w:p w14:paraId="56CAA63A" w14:textId="5C8599E0" w:rsidR="00EA6E87" w:rsidRDefault="00EA6E87" w:rsidP="00EA6E87">
      <w:pPr>
        <w:pStyle w:val="BodyText"/>
        <w:spacing w:line="235" w:lineRule="auto"/>
        <w:ind w:right="264"/>
        <w:rPr>
          <w:rFonts w:ascii="Tahoma" w:hAnsi="Tahoma" w:cs="Tahoma"/>
          <w:w w:val="105"/>
          <w:sz w:val="24"/>
          <w:szCs w:val="24"/>
        </w:rPr>
      </w:pPr>
      <w:r w:rsidRPr="00FA3CAA">
        <w:rPr>
          <w:rFonts w:ascii="Tahoma" w:hAnsi="Tahoma" w:cs="Tahoma"/>
          <w:w w:val="105"/>
          <w:sz w:val="24"/>
          <w:szCs w:val="24"/>
        </w:rPr>
        <w:t>Governors</w:t>
      </w:r>
      <w:r w:rsidRPr="00FA3CAA">
        <w:rPr>
          <w:rFonts w:ascii="Tahoma" w:hAnsi="Tahoma" w:cs="Tahoma"/>
          <w:spacing w:val="-7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should</w:t>
      </w:r>
      <w:r w:rsidRPr="00FA3CAA">
        <w:rPr>
          <w:rFonts w:ascii="Tahoma" w:hAnsi="Tahoma" w:cs="Tahoma"/>
          <w:spacing w:val="-9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follow</w:t>
      </w:r>
      <w:r w:rsidRPr="00FA3CAA">
        <w:rPr>
          <w:rFonts w:ascii="Tahoma" w:hAnsi="Tahoma" w:cs="Tahoma"/>
          <w:spacing w:val="-6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the</w:t>
      </w:r>
      <w:r w:rsidRPr="00FA3CAA">
        <w:rPr>
          <w:rFonts w:ascii="Tahoma" w:hAnsi="Tahoma" w:cs="Tahoma"/>
          <w:spacing w:val="-6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same</w:t>
      </w:r>
      <w:r w:rsidRPr="00FA3CAA">
        <w:rPr>
          <w:rFonts w:ascii="Tahoma" w:hAnsi="Tahoma" w:cs="Tahoma"/>
          <w:spacing w:val="-3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procedures</w:t>
      </w:r>
      <w:r w:rsidRPr="00FA3CAA">
        <w:rPr>
          <w:rFonts w:ascii="Tahoma" w:hAnsi="Tahoma" w:cs="Tahoma"/>
          <w:spacing w:val="-7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as</w:t>
      </w:r>
      <w:r w:rsidRPr="00FA3CAA">
        <w:rPr>
          <w:rFonts w:ascii="Tahoma" w:hAnsi="Tahoma" w:cs="Tahoma"/>
          <w:spacing w:val="-4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other</w:t>
      </w:r>
      <w:r w:rsidRPr="00FA3CAA">
        <w:rPr>
          <w:rFonts w:ascii="Tahoma" w:hAnsi="Tahoma" w:cs="Tahoma"/>
          <w:spacing w:val="-10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visitors</w:t>
      </w:r>
      <w:r w:rsidRPr="00FA3CAA">
        <w:rPr>
          <w:rFonts w:ascii="Tahoma" w:hAnsi="Tahoma" w:cs="Tahoma"/>
          <w:spacing w:val="-6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when</w:t>
      </w:r>
      <w:r w:rsidRPr="00FA3CAA">
        <w:rPr>
          <w:rFonts w:ascii="Tahoma" w:hAnsi="Tahoma" w:cs="Tahoma"/>
          <w:spacing w:val="-7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coming</w:t>
      </w:r>
      <w:r w:rsidRPr="00FA3CAA">
        <w:rPr>
          <w:rFonts w:ascii="Tahoma" w:hAnsi="Tahoma" w:cs="Tahoma"/>
          <w:spacing w:val="-8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in</w:t>
      </w:r>
      <w:r w:rsidRPr="00FA3CAA">
        <w:rPr>
          <w:rFonts w:ascii="Tahoma" w:hAnsi="Tahoma" w:cs="Tahoma"/>
          <w:spacing w:val="-7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to</w:t>
      </w:r>
      <w:r w:rsidRPr="00FA3CAA">
        <w:rPr>
          <w:rFonts w:ascii="Tahoma" w:hAnsi="Tahoma" w:cs="Tahoma"/>
          <w:spacing w:val="-1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school.</w:t>
      </w:r>
      <w:r w:rsidRPr="00FA3CAA">
        <w:rPr>
          <w:rFonts w:ascii="Tahoma" w:hAnsi="Tahoma" w:cs="Tahoma"/>
          <w:spacing w:val="-4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If</w:t>
      </w:r>
      <w:r w:rsidRPr="00FA3CAA">
        <w:rPr>
          <w:rFonts w:ascii="Tahoma" w:hAnsi="Tahoma" w:cs="Tahoma"/>
          <w:spacing w:val="-8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they</w:t>
      </w:r>
      <w:r w:rsidRPr="00FA3CAA">
        <w:rPr>
          <w:rFonts w:ascii="Tahoma" w:hAnsi="Tahoma" w:cs="Tahoma"/>
          <w:spacing w:val="-59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are</w:t>
      </w:r>
      <w:r w:rsidRPr="00FA3CAA">
        <w:rPr>
          <w:rFonts w:ascii="Tahoma" w:hAnsi="Tahoma" w:cs="Tahoma"/>
          <w:spacing w:val="-11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to</w:t>
      </w:r>
      <w:r w:rsidRPr="00FA3CAA">
        <w:rPr>
          <w:rFonts w:ascii="Tahoma" w:hAnsi="Tahoma" w:cs="Tahoma"/>
          <w:spacing w:val="-10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have</w:t>
      </w:r>
      <w:r w:rsidRPr="00FA3CAA">
        <w:rPr>
          <w:rFonts w:ascii="Tahoma" w:hAnsi="Tahoma" w:cs="Tahoma"/>
          <w:spacing w:val="-10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unsupervised</w:t>
      </w:r>
      <w:r w:rsidRPr="00FA3CAA">
        <w:rPr>
          <w:rFonts w:ascii="Tahoma" w:hAnsi="Tahoma" w:cs="Tahoma"/>
          <w:spacing w:val="-11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contact</w:t>
      </w:r>
      <w:r w:rsidRPr="00FA3CAA">
        <w:rPr>
          <w:rFonts w:ascii="Tahoma" w:hAnsi="Tahoma" w:cs="Tahoma"/>
          <w:spacing w:val="-14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with</w:t>
      </w:r>
      <w:r w:rsidRPr="00FA3CAA">
        <w:rPr>
          <w:rFonts w:ascii="Tahoma" w:hAnsi="Tahoma" w:cs="Tahoma"/>
          <w:spacing w:val="-11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children,</w:t>
      </w:r>
      <w:r w:rsidRPr="00FA3CAA">
        <w:rPr>
          <w:rFonts w:ascii="Tahoma" w:hAnsi="Tahoma" w:cs="Tahoma"/>
          <w:spacing w:val="-13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they</w:t>
      </w:r>
      <w:r w:rsidRPr="00FA3CAA">
        <w:rPr>
          <w:rFonts w:ascii="Tahoma" w:hAnsi="Tahoma" w:cs="Tahoma"/>
          <w:spacing w:val="-8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will</w:t>
      </w:r>
      <w:r w:rsidRPr="00FA3CAA">
        <w:rPr>
          <w:rFonts w:ascii="Tahoma" w:hAnsi="Tahoma" w:cs="Tahoma"/>
          <w:spacing w:val="-13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require</w:t>
      </w:r>
      <w:r w:rsidRPr="00FA3CAA">
        <w:rPr>
          <w:rFonts w:ascii="Tahoma" w:hAnsi="Tahoma" w:cs="Tahoma"/>
          <w:spacing w:val="-8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the</w:t>
      </w:r>
      <w:r w:rsidRPr="00FA3CAA">
        <w:rPr>
          <w:rFonts w:ascii="Tahoma" w:hAnsi="Tahoma" w:cs="Tahoma"/>
          <w:spacing w:val="-9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appropriate</w:t>
      </w:r>
      <w:r w:rsidRPr="00FA3CAA">
        <w:rPr>
          <w:rFonts w:ascii="Tahoma" w:hAnsi="Tahoma" w:cs="Tahoma"/>
          <w:spacing w:val="-8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DBS</w:t>
      </w:r>
      <w:r w:rsidRPr="00FA3CAA">
        <w:rPr>
          <w:rFonts w:ascii="Tahoma" w:hAnsi="Tahoma" w:cs="Tahoma"/>
          <w:spacing w:val="-10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checks.</w:t>
      </w:r>
    </w:p>
    <w:p w14:paraId="31839F92" w14:textId="77777777" w:rsidR="0085358F" w:rsidRDefault="0085358F" w:rsidP="00EA6E87">
      <w:pPr>
        <w:pStyle w:val="BodyText"/>
        <w:spacing w:line="235" w:lineRule="auto"/>
        <w:ind w:right="264"/>
        <w:rPr>
          <w:rFonts w:ascii="Tahoma" w:hAnsi="Tahoma" w:cs="Tahoma"/>
          <w:w w:val="105"/>
          <w:sz w:val="24"/>
          <w:szCs w:val="24"/>
        </w:rPr>
      </w:pPr>
    </w:p>
    <w:p w14:paraId="49E40C46" w14:textId="77777777" w:rsidR="0085358F" w:rsidRDefault="0085358F" w:rsidP="00EA6E87">
      <w:pPr>
        <w:pStyle w:val="BodyText"/>
        <w:spacing w:line="235" w:lineRule="auto"/>
        <w:ind w:right="264"/>
        <w:rPr>
          <w:rFonts w:ascii="Tahoma" w:hAnsi="Tahoma" w:cs="Tahoma"/>
          <w:w w:val="105"/>
          <w:sz w:val="24"/>
          <w:szCs w:val="24"/>
        </w:rPr>
      </w:pPr>
    </w:p>
    <w:p w14:paraId="3F3BA292" w14:textId="2DBBC3A5" w:rsidR="00F646A7" w:rsidRPr="00FA3CAA" w:rsidRDefault="00F646A7" w:rsidP="00F646A7">
      <w:pPr>
        <w:pStyle w:val="Heading1"/>
        <w:tabs>
          <w:tab w:val="left" w:pos="648"/>
        </w:tabs>
        <w:spacing w:before="215"/>
        <w:ind w:left="0" w:firstLine="0"/>
        <w:rPr>
          <w:rFonts w:ascii="Tahoma" w:hAnsi="Tahoma" w:cs="Tahoma"/>
          <w:sz w:val="24"/>
          <w:szCs w:val="24"/>
        </w:rPr>
      </w:pPr>
      <w:r w:rsidRPr="00FA3CAA">
        <w:rPr>
          <w:rFonts w:ascii="Tahoma" w:hAnsi="Tahoma" w:cs="Tahoma"/>
          <w:spacing w:val="-1"/>
          <w:w w:val="95"/>
          <w:sz w:val="24"/>
          <w:szCs w:val="24"/>
        </w:rPr>
        <w:t>10. Parents</w:t>
      </w:r>
      <w:r w:rsidRPr="00FA3CAA">
        <w:rPr>
          <w:rFonts w:ascii="Tahoma" w:hAnsi="Tahoma" w:cs="Tahoma"/>
          <w:spacing w:val="-11"/>
          <w:w w:val="95"/>
          <w:sz w:val="24"/>
          <w:szCs w:val="24"/>
        </w:rPr>
        <w:t xml:space="preserve"> </w:t>
      </w:r>
      <w:r w:rsidRPr="00FA3CAA">
        <w:rPr>
          <w:rFonts w:ascii="Tahoma" w:hAnsi="Tahoma" w:cs="Tahoma"/>
          <w:spacing w:val="-1"/>
          <w:w w:val="95"/>
          <w:sz w:val="24"/>
          <w:szCs w:val="24"/>
        </w:rPr>
        <w:t>and</w:t>
      </w:r>
      <w:r w:rsidRPr="00FA3CAA">
        <w:rPr>
          <w:rFonts w:ascii="Tahoma" w:hAnsi="Tahoma" w:cs="Tahoma"/>
          <w:spacing w:val="-10"/>
          <w:w w:val="95"/>
          <w:sz w:val="24"/>
          <w:szCs w:val="24"/>
        </w:rPr>
        <w:t xml:space="preserve"> </w:t>
      </w:r>
      <w:r w:rsidR="00EF2D63" w:rsidRPr="00FA3CAA">
        <w:rPr>
          <w:rFonts w:ascii="Tahoma" w:hAnsi="Tahoma" w:cs="Tahoma"/>
          <w:spacing w:val="-1"/>
          <w:w w:val="95"/>
          <w:sz w:val="24"/>
          <w:szCs w:val="24"/>
        </w:rPr>
        <w:t>R</w:t>
      </w:r>
      <w:r w:rsidRPr="00FA3CAA">
        <w:rPr>
          <w:rFonts w:ascii="Tahoma" w:hAnsi="Tahoma" w:cs="Tahoma"/>
          <w:spacing w:val="-1"/>
          <w:w w:val="95"/>
          <w:sz w:val="24"/>
          <w:szCs w:val="24"/>
        </w:rPr>
        <w:t>elatives</w:t>
      </w:r>
    </w:p>
    <w:p w14:paraId="6DD89C5E" w14:textId="77777777" w:rsidR="00F646A7" w:rsidRPr="00FA3CAA" w:rsidRDefault="00F646A7" w:rsidP="00F646A7">
      <w:pPr>
        <w:pStyle w:val="BodyText"/>
        <w:spacing w:before="3"/>
        <w:rPr>
          <w:rFonts w:ascii="Tahoma" w:hAnsi="Tahoma" w:cs="Tahoma"/>
          <w:b/>
          <w:sz w:val="24"/>
          <w:szCs w:val="24"/>
        </w:rPr>
      </w:pPr>
    </w:p>
    <w:p w14:paraId="29F3C07B" w14:textId="5DFBAF50" w:rsidR="00F646A7" w:rsidRPr="00F646A7" w:rsidRDefault="00F646A7" w:rsidP="00F646A7">
      <w:pPr>
        <w:pStyle w:val="BodyText"/>
        <w:spacing w:line="235" w:lineRule="auto"/>
        <w:ind w:right="391"/>
        <w:jc w:val="both"/>
        <w:rPr>
          <w:rFonts w:ascii="Tahoma" w:hAnsi="Tahoma" w:cs="Tahoma"/>
          <w:sz w:val="24"/>
          <w:szCs w:val="24"/>
        </w:rPr>
      </w:pPr>
      <w:proofErr w:type="gramStart"/>
      <w:r w:rsidRPr="00FA3CAA">
        <w:rPr>
          <w:rFonts w:ascii="Tahoma" w:hAnsi="Tahoma" w:cs="Tahoma"/>
          <w:spacing w:val="-3"/>
          <w:w w:val="105"/>
          <w:sz w:val="24"/>
          <w:szCs w:val="24"/>
        </w:rPr>
        <w:t>Keeping</w:t>
      </w:r>
      <w:r w:rsidRPr="00FA3CAA">
        <w:rPr>
          <w:rFonts w:ascii="Tahoma" w:hAnsi="Tahoma" w:cs="Tahoma"/>
          <w:spacing w:val="-11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spacing w:val="-2"/>
          <w:w w:val="105"/>
          <w:sz w:val="24"/>
          <w:szCs w:val="24"/>
        </w:rPr>
        <w:t>Children</w:t>
      </w:r>
      <w:proofErr w:type="gramEnd"/>
      <w:r w:rsidRPr="00FA3CAA">
        <w:rPr>
          <w:rFonts w:ascii="Tahoma" w:hAnsi="Tahoma" w:cs="Tahoma"/>
          <w:spacing w:val="-8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spacing w:val="-2"/>
          <w:w w:val="105"/>
          <w:sz w:val="24"/>
          <w:szCs w:val="24"/>
        </w:rPr>
        <w:t>Safe</w:t>
      </w:r>
      <w:r w:rsidRPr="00FA3CAA">
        <w:rPr>
          <w:rFonts w:ascii="Tahoma" w:hAnsi="Tahoma" w:cs="Tahoma"/>
          <w:spacing w:val="-6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spacing w:val="-2"/>
          <w:w w:val="105"/>
          <w:sz w:val="24"/>
          <w:szCs w:val="24"/>
        </w:rPr>
        <w:t>in</w:t>
      </w:r>
      <w:r w:rsidRPr="00FA3CAA">
        <w:rPr>
          <w:rFonts w:ascii="Tahoma" w:hAnsi="Tahoma" w:cs="Tahoma"/>
          <w:spacing w:val="-11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spacing w:val="-2"/>
          <w:w w:val="105"/>
          <w:sz w:val="24"/>
          <w:szCs w:val="24"/>
        </w:rPr>
        <w:t>Education</w:t>
      </w:r>
      <w:r w:rsidRPr="00FA3CAA">
        <w:rPr>
          <w:rFonts w:ascii="Tahoma" w:hAnsi="Tahoma" w:cs="Tahoma"/>
          <w:spacing w:val="-10"/>
          <w:w w:val="105"/>
          <w:sz w:val="24"/>
          <w:szCs w:val="24"/>
        </w:rPr>
        <w:t xml:space="preserve"> </w:t>
      </w:r>
      <w:r w:rsidRPr="00040264">
        <w:rPr>
          <w:rFonts w:ascii="Tahoma" w:hAnsi="Tahoma" w:cs="Tahoma"/>
          <w:spacing w:val="-2"/>
          <w:w w:val="105"/>
          <w:sz w:val="24"/>
          <w:szCs w:val="24"/>
        </w:rPr>
        <w:t>(20</w:t>
      </w:r>
      <w:r w:rsidR="003C43B2" w:rsidRPr="00040264">
        <w:rPr>
          <w:rFonts w:ascii="Tahoma" w:hAnsi="Tahoma" w:cs="Tahoma"/>
          <w:spacing w:val="-2"/>
          <w:w w:val="105"/>
          <w:sz w:val="24"/>
          <w:szCs w:val="24"/>
        </w:rPr>
        <w:t>2</w:t>
      </w:r>
      <w:r w:rsidR="00225B47">
        <w:rPr>
          <w:rFonts w:ascii="Tahoma" w:hAnsi="Tahoma" w:cs="Tahoma"/>
          <w:spacing w:val="-2"/>
          <w:w w:val="105"/>
          <w:sz w:val="24"/>
          <w:szCs w:val="24"/>
        </w:rPr>
        <w:t>6</w:t>
      </w:r>
      <w:r w:rsidRPr="00040264">
        <w:rPr>
          <w:rFonts w:ascii="Tahoma" w:hAnsi="Tahoma" w:cs="Tahoma"/>
          <w:spacing w:val="-2"/>
          <w:w w:val="105"/>
          <w:sz w:val="24"/>
          <w:szCs w:val="24"/>
        </w:rPr>
        <w:t>)</w:t>
      </w:r>
      <w:r w:rsidRPr="00FA3CAA">
        <w:rPr>
          <w:rFonts w:ascii="Tahoma" w:hAnsi="Tahoma" w:cs="Tahoma"/>
          <w:spacing w:val="-9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spacing w:val="-2"/>
          <w:w w:val="105"/>
          <w:sz w:val="24"/>
          <w:szCs w:val="24"/>
        </w:rPr>
        <w:t>says</w:t>
      </w:r>
      <w:r w:rsidRPr="00FA3CAA">
        <w:rPr>
          <w:rFonts w:ascii="Tahoma" w:hAnsi="Tahoma" w:cs="Tahoma"/>
          <w:spacing w:val="-8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spacing w:val="-2"/>
          <w:w w:val="105"/>
          <w:sz w:val="24"/>
          <w:szCs w:val="24"/>
        </w:rPr>
        <w:t>that</w:t>
      </w:r>
      <w:r w:rsidRPr="00FA3CAA">
        <w:rPr>
          <w:rFonts w:ascii="Tahoma" w:hAnsi="Tahoma" w:cs="Tahoma"/>
          <w:spacing w:val="-13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spacing w:val="-2"/>
          <w:w w:val="105"/>
          <w:sz w:val="24"/>
          <w:szCs w:val="24"/>
        </w:rPr>
        <w:t>schools</w:t>
      </w:r>
      <w:r w:rsidRPr="00FA3CAA">
        <w:rPr>
          <w:rFonts w:ascii="Tahoma" w:hAnsi="Tahoma" w:cs="Tahoma"/>
          <w:spacing w:val="-9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spacing w:val="-2"/>
          <w:w w:val="105"/>
          <w:sz w:val="24"/>
          <w:szCs w:val="24"/>
        </w:rPr>
        <w:t>do</w:t>
      </w:r>
      <w:r w:rsidRPr="00FA3CAA">
        <w:rPr>
          <w:rFonts w:ascii="Tahoma" w:hAnsi="Tahoma" w:cs="Tahoma"/>
          <w:spacing w:val="-10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spacing w:val="-2"/>
          <w:w w:val="105"/>
          <w:sz w:val="24"/>
          <w:szCs w:val="24"/>
        </w:rPr>
        <w:t>not</w:t>
      </w:r>
      <w:r w:rsidRPr="00FA3CAA">
        <w:rPr>
          <w:rFonts w:ascii="Tahoma" w:hAnsi="Tahoma" w:cs="Tahoma"/>
          <w:spacing w:val="-13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spacing w:val="-2"/>
          <w:w w:val="105"/>
          <w:sz w:val="24"/>
          <w:szCs w:val="24"/>
        </w:rPr>
        <w:t>have</w:t>
      </w:r>
      <w:r w:rsidRPr="00FA3CAA">
        <w:rPr>
          <w:rFonts w:ascii="Tahoma" w:hAnsi="Tahoma" w:cs="Tahoma"/>
          <w:spacing w:val="-10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spacing w:val="-2"/>
          <w:w w:val="105"/>
          <w:sz w:val="24"/>
          <w:szCs w:val="24"/>
        </w:rPr>
        <w:t>the</w:t>
      </w:r>
      <w:r w:rsidRPr="00FA3CAA">
        <w:rPr>
          <w:rFonts w:ascii="Tahoma" w:hAnsi="Tahoma" w:cs="Tahoma"/>
          <w:spacing w:val="-6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spacing w:val="-2"/>
          <w:w w:val="105"/>
          <w:sz w:val="24"/>
          <w:szCs w:val="24"/>
        </w:rPr>
        <w:t>power</w:t>
      </w:r>
      <w:r w:rsidRPr="00FA3CAA">
        <w:rPr>
          <w:rFonts w:ascii="Tahoma" w:hAnsi="Tahoma" w:cs="Tahoma"/>
          <w:spacing w:val="-13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spacing w:val="-2"/>
          <w:w w:val="105"/>
          <w:sz w:val="24"/>
          <w:szCs w:val="24"/>
        </w:rPr>
        <w:t>to</w:t>
      </w:r>
      <w:r w:rsidRPr="00FA3CAA">
        <w:rPr>
          <w:rFonts w:ascii="Tahoma" w:hAnsi="Tahoma" w:cs="Tahoma"/>
          <w:spacing w:val="-5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spacing w:val="-2"/>
          <w:w w:val="105"/>
          <w:sz w:val="24"/>
          <w:szCs w:val="24"/>
        </w:rPr>
        <w:t>request</w:t>
      </w:r>
      <w:r w:rsidRPr="00FA3CAA">
        <w:rPr>
          <w:rFonts w:ascii="Tahoma" w:hAnsi="Tahoma" w:cs="Tahoma"/>
          <w:spacing w:val="-13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spacing w:val="-2"/>
          <w:w w:val="105"/>
          <w:sz w:val="24"/>
          <w:szCs w:val="24"/>
        </w:rPr>
        <w:t>DBS</w:t>
      </w:r>
      <w:r w:rsidRPr="00FA3CAA">
        <w:rPr>
          <w:rFonts w:ascii="Tahoma" w:hAnsi="Tahoma" w:cs="Tahoma"/>
          <w:spacing w:val="-59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sz w:val="24"/>
          <w:szCs w:val="24"/>
        </w:rPr>
        <w:t>checks and barred list checks, or ask to see DBS certificates, for visitors such as children’s relatives</w:t>
      </w:r>
      <w:r w:rsidRPr="00FA3CAA">
        <w:rPr>
          <w:rFonts w:ascii="Tahoma" w:hAnsi="Tahoma" w:cs="Tahoma"/>
          <w:spacing w:val="1"/>
          <w:sz w:val="24"/>
          <w:szCs w:val="24"/>
        </w:rPr>
        <w:t xml:space="preserve"> </w:t>
      </w:r>
      <w:r w:rsidRPr="00FA3CAA">
        <w:rPr>
          <w:rFonts w:ascii="Tahoma" w:hAnsi="Tahoma" w:cs="Tahoma"/>
          <w:spacing w:val="-1"/>
          <w:w w:val="105"/>
          <w:sz w:val="24"/>
          <w:szCs w:val="24"/>
        </w:rPr>
        <w:t>or</w:t>
      </w:r>
      <w:r w:rsidRPr="00FA3CAA">
        <w:rPr>
          <w:rFonts w:ascii="Tahoma" w:hAnsi="Tahoma" w:cs="Tahoma"/>
          <w:spacing w:val="-13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spacing w:val="-1"/>
          <w:w w:val="105"/>
          <w:sz w:val="24"/>
          <w:szCs w:val="24"/>
        </w:rPr>
        <w:t>other</w:t>
      </w:r>
      <w:r w:rsidRPr="00FA3CAA">
        <w:rPr>
          <w:rFonts w:ascii="Tahoma" w:hAnsi="Tahoma" w:cs="Tahoma"/>
          <w:spacing w:val="-14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spacing w:val="-1"/>
          <w:w w:val="105"/>
          <w:sz w:val="24"/>
          <w:szCs w:val="24"/>
        </w:rPr>
        <w:t>visitors</w:t>
      </w:r>
      <w:r w:rsidRPr="00FA3CAA">
        <w:rPr>
          <w:rFonts w:ascii="Tahoma" w:hAnsi="Tahoma" w:cs="Tahoma"/>
          <w:spacing w:val="-12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spacing w:val="-1"/>
          <w:w w:val="105"/>
          <w:sz w:val="24"/>
          <w:szCs w:val="24"/>
        </w:rPr>
        <w:t>attending,</w:t>
      </w:r>
      <w:r w:rsidRPr="00FA3CAA">
        <w:rPr>
          <w:rFonts w:ascii="Tahoma" w:hAnsi="Tahoma" w:cs="Tahoma"/>
          <w:spacing w:val="-13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spacing w:val="-1"/>
          <w:w w:val="105"/>
          <w:sz w:val="24"/>
          <w:szCs w:val="24"/>
        </w:rPr>
        <w:t>for</w:t>
      </w:r>
      <w:r w:rsidRPr="00FA3CAA">
        <w:rPr>
          <w:rFonts w:ascii="Tahoma" w:hAnsi="Tahoma" w:cs="Tahoma"/>
          <w:spacing w:val="-12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spacing w:val="-1"/>
          <w:w w:val="105"/>
          <w:sz w:val="24"/>
          <w:szCs w:val="24"/>
        </w:rPr>
        <w:t>example,</w:t>
      </w:r>
      <w:r w:rsidRPr="00FA3CAA">
        <w:rPr>
          <w:rFonts w:ascii="Tahoma" w:hAnsi="Tahoma" w:cs="Tahoma"/>
          <w:spacing w:val="-13"/>
          <w:w w:val="105"/>
          <w:sz w:val="24"/>
          <w:szCs w:val="24"/>
        </w:rPr>
        <w:t xml:space="preserve"> </w:t>
      </w:r>
      <w:proofErr w:type="gramStart"/>
      <w:r w:rsidRPr="00FA3CAA">
        <w:rPr>
          <w:rFonts w:ascii="Tahoma" w:hAnsi="Tahoma" w:cs="Tahoma"/>
          <w:spacing w:val="-1"/>
          <w:w w:val="105"/>
          <w:sz w:val="24"/>
          <w:szCs w:val="24"/>
        </w:rPr>
        <w:t>a</w:t>
      </w:r>
      <w:r w:rsidRPr="00FA3CAA">
        <w:rPr>
          <w:rFonts w:ascii="Tahoma" w:hAnsi="Tahoma" w:cs="Tahoma"/>
          <w:spacing w:val="-12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spacing w:val="-1"/>
          <w:w w:val="105"/>
          <w:sz w:val="24"/>
          <w:szCs w:val="24"/>
        </w:rPr>
        <w:t>sports</w:t>
      </w:r>
      <w:proofErr w:type="gramEnd"/>
      <w:r w:rsidRPr="00FA3CAA">
        <w:rPr>
          <w:rFonts w:ascii="Tahoma" w:hAnsi="Tahoma" w:cs="Tahoma"/>
          <w:spacing w:val="-12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spacing w:val="-1"/>
          <w:w w:val="105"/>
          <w:sz w:val="24"/>
          <w:szCs w:val="24"/>
        </w:rPr>
        <w:t>day.</w:t>
      </w:r>
      <w:r w:rsidRPr="00FA3CAA">
        <w:rPr>
          <w:rFonts w:ascii="Tahoma" w:hAnsi="Tahoma" w:cs="Tahoma"/>
          <w:spacing w:val="-10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spacing w:val="-1"/>
          <w:w w:val="105"/>
          <w:sz w:val="24"/>
          <w:szCs w:val="24"/>
        </w:rPr>
        <w:t>In</w:t>
      </w:r>
      <w:r w:rsidRPr="00FA3CAA">
        <w:rPr>
          <w:rFonts w:ascii="Tahoma" w:hAnsi="Tahoma" w:cs="Tahoma"/>
          <w:spacing w:val="-10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spacing w:val="-1"/>
          <w:w w:val="105"/>
          <w:sz w:val="24"/>
          <w:szCs w:val="24"/>
        </w:rPr>
        <w:t>these</w:t>
      </w:r>
      <w:r w:rsidRPr="00FA3CAA">
        <w:rPr>
          <w:rFonts w:ascii="Tahoma" w:hAnsi="Tahoma" w:cs="Tahoma"/>
          <w:spacing w:val="-13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spacing w:val="-1"/>
          <w:w w:val="105"/>
          <w:sz w:val="24"/>
          <w:szCs w:val="24"/>
        </w:rPr>
        <w:t>circumstances</w:t>
      </w:r>
      <w:r w:rsidRPr="00FA3CAA">
        <w:rPr>
          <w:rFonts w:ascii="Tahoma" w:hAnsi="Tahoma" w:cs="Tahoma"/>
          <w:spacing w:val="-12"/>
          <w:w w:val="105"/>
          <w:sz w:val="24"/>
          <w:szCs w:val="24"/>
        </w:rPr>
        <w:t xml:space="preserve"> </w:t>
      </w:r>
      <w:r w:rsidR="00646860" w:rsidRPr="00FA3CAA">
        <w:rPr>
          <w:rFonts w:ascii="Tahoma" w:hAnsi="Tahoma" w:cs="Tahoma"/>
          <w:w w:val="105"/>
          <w:sz w:val="24"/>
          <w:szCs w:val="24"/>
        </w:rPr>
        <w:t>H</w:t>
      </w:r>
      <w:r w:rsidRPr="00FA3CAA">
        <w:rPr>
          <w:rFonts w:ascii="Tahoma" w:hAnsi="Tahoma" w:cs="Tahoma"/>
          <w:w w:val="105"/>
          <w:sz w:val="24"/>
          <w:szCs w:val="24"/>
        </w:rPr>
        <w:t>eadteachers</w:t>
      </w:r>
      <w:r w:rsidRPr="00FA3CAA">
        <w:rPr>
          <w:rFonts w:ascii="Tahoma" w:hAnsi="Tahoma" w:cs="Tahoma"/>
          <w:spacing w:val="-12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should</w:t>
      </w:r>
      <w:r w:rsidRPr="00FA3CAA">
        <w:rPr>
          <w:rFonts w:ascii="Tahoma" w:hAnsi="Tahoma" w:cs="Tahoma"/>
          <w:spacing w:val="1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use</w:t>
      </w:r>
      <w:r w:rsidRPr="00FA3CAA">
        <w:rPr>
          <w:rFonts w:ascii="Tahoma" w:hAnsi="Tahoma" w:cs="Tahoma"/>
          <w:spacing w:val="-7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their</w:t>
      </w:r>
      <w:r w:rsidRPr="00FA3CAA">
        <w:rPr>
          <w:rFonts w:ascii="Tahoma" w:hAnsi="Tahoma" w:cs="Tahoma"/>
          <w:spacing w:val="-8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professional</w:t>
      </w:r>
      <w:r w:rsidRPr="00FA3CAA">
        <w:rPr>
          <w:rFonts w:ascii="Tahoma" w:hAnsi="Tahoma" w:cs="Tahoma"/>
          <w:spacing w:val="-10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judgment</w:t>
      </w:r>
      <w:r w:rsidRPr="00FA3CAA">
        <w:rPr>
          <w:rFonts w:ascii="Tahoma" w:hAnsi="Tahoma" w:cs="Tahoma"/>
          <w:spacing w:val="-10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about</w:t>
      </w:r>
      <w:r w:rsidRPr="00FA3CAA">
        <w:rPr>
          <w:rFonts w:ascii="Tahoma" w:hAnsi="Tahoma" w:cs="Tahoma"/>
          <w:spacing w:val="-11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the</w:t>
      </w:r>
      <w:r w:rsidRPr="00FA3CAA">
        <w:rPr>
          <w:rFonts w:ascii="Tahoma" w:hAnsi="Tahoma" w:cs="Tahoma"/>
          <w:spacing w:val="-5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need</w:t>
      </w:r>
      <w:r w:rsidRPr="00FA3CAA">
        <w:rPr>
          <w:rFonts w:ascii="Tahoma" w:hAnsi="Tahoma" w:cs="Tahoma"/>
          <w:spacing w:val="-9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to</w:t>
      </w:r>
      <w:r w:rsidRPr="00FA3CAA">
        <w:rPr>
          <w:rFonts w:ascii="Tahoma" w:hAnsi="Tahoma" w:cs="Tahoma"/>
          <w:spacing w:val="-5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escort</w:t>
      </w:r>
      <w:r w:rsidRPr="00FA3CAA">
        <w:rPr>
          <w:rFonts w:ascii="Tahoma" w:hAnsi="Tahoma" w:cs="Tahoma"/>
          <w:spacing w:val="-9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or</w:t>
      </w:r>
      <w:r w:rsidRPr="00FA3CAA">
        <w:rPr>
          <w:rFonts w:ascii="Tahoma" w:hAnsi="Tahoma" w:cs="Tahoma"/>
          <w:spacing w:val="-7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supervise</w:t>
      </w:r>
      <w:r w:rsidRPr="00FA3CAA">
        <w:rPr>
          <w:rFonts w:ascii="Tahoma" w:hAnsi="Tahoma" w:cs="Tahoma"/>
          <w:spacing w:val="-7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visitors.</w:t>
      </w:r>
    </w:p>
    <w:p w14:paraId="53F9A5D4" w14:textId="77777777" w:rsidR="0085358F" w:rsidRPr="00EA6E87" w:rsidRDefault="0085358F" w:rsidP="00EA6E87">
      <w:pPr>
        <w:pStyle w:val="BodyText"/>
        <w:spacing w:line="235" w:lineRule="auto"/>
        <w:ind w:right="264"/>
        <w:rPr>
          <w:rFonts w:ascii="Tahoma" w:hAnsi="Tahoma" w:cs="Tahoma"/>
          <w:sz w:val="24"/>
          <w:szCs w:val="24"/>
        </w:rPr>
      </w:pPr>
    </w:p>
    <w:p w14:paraId="44EB4D1E" w14:textId="77777777" w:rsidR="00C8182A" w:rsidRPr="008D6FCD" w:rsidRDefault="00C8182A" w:rsidP="00AC3E02">
      <w:pPr>
        <w:pStyle w:val="BodyText"/>
        <w:spacing w:line="235" w:lineRule="auto"/>
        <w:ind w:right="224"/>
        <w:rPr>
          <w:rFonts w:ascii="Tahoma" w:hAnsi="Tahoma" w:cs="Tahoma"/>
          <w:sz w:val="24"/>
          <w:szCs w:val="24"/>
        </w:rPr>
      </w:pPr>
    </w:p>
    <w:p w14:paraId="207551A8" w14:textId="3683582A" w:rsidR="00E8336F" w:rsidRPr="00FA3CAA" w:rsidRDefault="00E8336F" w:rsidP="00E8336F">
      <w:pPr>
        <w:pStyle w:val="Heading1"/>
        <w:tabs>
          <w:tab w:val="left" w:pos="648"/>
        </w:tabs>
        <w:rPr>
          <w:rFonts w:ascii="Tahoma" w:hAnsi="Tahoma" w:cs="Tahoma"/>
          <w:sz w:val="24"/>
          <w:szCs w:val="24"/>
        </w:rPr>
      </w:pPr>
      <w:r w:rsidRPr="00FA3CAA">
        <w:rPr>
          <w:rFonts w:ascii="Tahoma" w:hAnsi="Tahoma" w:cs="Tahoma"/>
          <w:sz w:val="24"/>
          <w:szCs w:val="24"/>
        </w:rPr>
        <w:t>11. Ofsted</w:t>
      </w:r>
    </w:p>
    <w:p w14:paraId="4FCA627C" w14:textId="77777777" w:rsidR="00E8336F" w:rsidRPr="00FA3CAA" w:rsidRDefault="00E8336F" w:rsidP="00E8336F">
      <w:pPr>
        <w:pStyle w:val="BodyText"/>
        <w:rPr>
          <w:rFonts w:ascii="Tahoma" w:hAnsi="Tahoma" w:cs="Tahoma"/>
          <w:b/>
          <w:sz w:val="24"/>
          <w:szCs w:val="24"/>
        </w:rPr>
      </w:pPr>
    </w:p>
    <w:p w14:paraId="223121B0" w14:textId="5823EFD5" w:rsidR="00E8336F" w:rsidRPr="00E8336F" w:rsidRDefault="00E8336F" w:rsidP="00E8336F">
      <w:pPr>
        <w:pStyle w:val="BodyText"/>
        <w:spacing w:line="235" w:lineRule="auto"/>
        <w:ind w:left="219" w:right="264"/>
        <w:rPr>
          <w:rFonts w:ascii="Tahoma" w:hAnsi="Tahoma" w:cs="Tahoma"/>
          <w:sz w:val="24"/>
          <w:szCs w:val="24"/>
        </w:rPr>
      </w:pPr>
      <w:r w:rsidRPr="00FA3CAA">
        <w:rPr>
          <w:rFonts w:ascii="Tahoma" w:hAnsi="Tahoma" w:cs="Tahoma"/>
          <w:w w:val="105"/>
          <w:sz w:val="24"/>
          <w:szCs w:val="24"/>
        </w:rPr>
        <w:t>Our</w:t>
      </w:r>
      <w:r w:rsidRPr="00FA3CAA">
        <w:rPr>
          <w:rFonts w:ascii="Tahoma" w:hAnsi="Tahoma" w:cs="Tahoma"/>
          <w:spacing w:val="-7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policy</w:t>
      </w:r>
      <w:r w:rsidRPr="00FA3CAA">
        <w:rPr>
          <w:rFonts w:ascii="Tahoma" w:hAnsi="Tahoma" w:cs="Tahoma"/>
          <w:spacing w:val="-8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is</w:t>
      </w:r>
      <w:r w:rsidRPr="00FA3CAA">
        <w:rPr>
          <w:rFonts w:ascii="Tahoma" w:hAnsi="Tahoma" w:cs="Tahoma"/>
          <w:spacing w:val="-6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to</w:t>
      </w:r>
      <w:r w:rsidRPr="00FA3CAA">
        <w:rPr>
          <w:rFonts w:ascii="Tahoma" w:hAnsi="Tahoma" w:cs="Tahoma"/>
          <w:spacing w:val="-4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ask</w:t>
      </w:r>
      <w:r w:rsidRPr="00FA3CAA">
        <w:rPr>
          <w:rFonts w:ascii="Tahoma" w:hAnsi="Tahoma" w:cs="Tahoma"/>
          <w:spacing w:val="-12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Ofsted</w:t>
      </w:r>
      <w:r w:rsidRPr="00FA3CAA">
        <w:rPr>
          <w:rFonts w:ascii="Tahoma" w:hAnsi="Tahoma" w:cs="Tahoma"/>
          <w:spacing w:val="-6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staff</w:t>
      </w:r>
      <w:r w:rsidRPr="00FA3CAA">
        <w:rPr>
          <w:rFonts w:ascii="Tahoma" w:hAnsi="Tahoma" w:cs="Tahoma"/>
          <w:spacing w:val="-8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for</w:t>
      </w:r>
      <w:r w:rsidRPr="00FA3CAA">
        <w:rPr>
          <w:rFonts w:ascii="Tahoma" w:hAnsi="Tahoma" w:cs="Tahoma"/>
          <w:spacing w:val="-7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photographic</w:t>
      </w:r>
      <w:r w:rsidRPr="00FA3CAA">
        <w:rPr>
          <w:rFonts w:ascii="Tahoma" w:hAnsi="Tahoma" w:cs="Tahoma"/>
          <w:spacing w:val="-2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ID</w:t>
      </w:r>
      <w:r w:rsidRPr="00FA3CAA">
        <w:rPr>
          <w:rFonts w:ascii="Tahoma" w:hAnsi="Tahoma" w:cs="Tahoma"/>
          <w:spacing w:val="-6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on</w:t>
      </w:r>
      <w:r w:rsidRPr="00FA3CAA">
        <w:rPr>
          <w:rFonts w:ascii="Tahoma" w:hAnsi="Tahoma" w:cs="Tahoma"/>
          <w:spacing w:val="-7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arrival</w:t>
      </w:r>
      <w:r w:rsidRPr="00FA3CAA">
        <w:rPr>
          <w:rFonts w:ascii="Tahoma" w:hAnsi="Tahoma" w:cs="Tahoma"/>
          <w:spacing w:val="-9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and</w:t>
      </w:r>
      <w:r w:rsidRPr="00FA3CAA">
        <w:rPr>
          <w:rFonts w:ascii="Tahoma" w:hAnsi="Tahoma" w:cs="Tahoma"/>
          <w:spacing w:val="-9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they</w:t>
      </w:r>
      <w:r w:rsidRPr="00FA3CAA">
        <w:rPr>
          <w:rFonts w:ascii="Tahoma" w:hAnsi="Tahoma" w:cs="Tahoma"/>
          <w:spacing w:val="-10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will</w:t>
      </w:r>
      <w:r w:rsidRPr="00FA3CAA">
        <w:rPr>
          <w:rFonts w:ascii="Tahoma" w:hAnsi="Tahoma" w:cs="Tahoma"/>
          <w:spacing w:val="-6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follow</w:t>
      </w:r>
      <w:r w:rsidRPr="00FA3CAA">
        <w:rPr>
          <w:rFonts w:ascii="Tahoma" w:hAnsi="Tahoma" w:cs="Tahoma"/>
          <w:spacing w:val="-5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the</w:t>
      </w:r>
      <w:r w:rsidRPr="00FA3CAA">
        <w:rPr>
          <w:rFonts w:ascii="Tahoma" w:hAnsi="Tahoma" w:cs="Tahoma"/>
          <w:spacing w:val="-6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usual</w:t>
      </w:r>
      <w:r w:rsidRPr="00FA3CAA">
        <w:rPr>
          <w:rFonts w:ascii="Tahoma" w:hAnsi="Tahoma" w:cs="Tahoma"/>
          <w:spacing w:val="-8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signing</w:t>
      </w:r>
      <w:r w:rsidR="00EF2D63" w:rsidRPr="00FA3CAA">
        <w:rPr>
          <w:rFonts w:ascii="Tahoma" w:hAnsi="Tahoma" w:cs="Tahoma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spacing w:val="-59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in procedures. However</w:t>
      </w:r>
      <w:r w:rsidR="00EF2D63" w:rsidRPr="00FA3CAA">
        <w:rPr>
          <w:rFonts w:ascii="Tahoma" w:hAnsi="Tahoma" w:cs="Tahoma"/>
          <w:w w:val="105"/>
          <w:sz w:val="24"/>
          <w:szCs w:val="24"/>
        </w:rPr>
        <w:t>,</w:t>
      </w:r>
      <w:r w:rsidRPr="00FA3CAA">
        <w:rPr>
          <w:rFonts w:ascii="Tahoma" w:hAnsi="Tahoma" w:cs="Tahoma"/>
          <w:w w:val="105"/>
          <w:sz w:val="24"/>
          <w:szCs w:val="24"/>
        </w:rPr>
        <w:t xml:space="preserve"> we do acknowledge that Ofsted staff who would visit a school have been</w:t>
      </w:r>
      <w:r w:rsidRPr="00FA3CAA">
        <w:rPr>
          <w:rFonts w:ascii="Tahoma" w:hAnsi="Tahoma" w:cs="Tahoma"/>
          <w:spacing w:val="-59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 xml:space="preserve">through a DBS </w:t>
      </w:r>
      <w:r w:rsidR="00EF2D63" w:rsidRPr="00FA3CAA">
        <w:rPr>
          <w:rFonts w:ascii="Tahoma" w:hAnsi="Tahoma" w:cs="Tahoma"/>
          <w:w w:val="105"/>
          <w:sz w:val="24"/>
          <w:szCs w:val="24"/>
        </w:rPr>
        <w:t>‘</w:t>
      </w:r>
      <w:r w:rsidRPr="00FA3CAA">
        <w:rPr>
          <w:rFonts w:ascii="Tahoma" w:hAnsi="Tahoma" w:cs="Tahoma"/>
          <w:w w:val="105"/>
          <w:sz w:val="24"/>
          <w:szCs w:val="24"/>
        </w:rPr>
        <w:t xml:space="preserve">Enhanced with barred list information’ check. </w:t>
      </w:r>
    </w:p>
    <w:p w14:paraId="51E63354" w14:textId="77777777" w:rsidR="00E8336F" w:rsidRPr="00E8336F" w:rsidRDefault="00E8336F" w:rsidP="00E8336F">
      <w:pPr>
        <w:pStyle w:val="BodyText"/>
        <w:spacing w:before="7"/>
        <w:rPr>
          <w:rFonts w:ascii="Tahoma" w:hAnsi="Tahoma" w:cs="Tahoma"/>
          <w:sz w:val="24"/>
          <w:szCs w:val="24"/>
        </w:rPr>
      </w:pPr>
    </w:p>
    <w:p w14:paraId="71796A7A" w14:textId="3BE61745" w:rsidR="00E60409" w:rsidRPr="00FA3CAA" w:rsidRDefault="00E60409" w:rsidP="001D7893">
      <w:pPr>
        <w:pStyle w:val="Heading1"/>
        <w:tabs>
          <w:tab w:val="left" w:pos="648"/>
        </w:tabs>
        <w:spacing w:before="214"/>
        <w:ind w:left="219" w:firstLine="0"/>
        <w:rPr>
          <w:rFonts w:ascii="Tahoma" w:hAnsi="Tahoma" w:cs="Tahoma"/>
          <w:sz w:val="24"/>
          <w:szCs w:val="24"/>
        </w:rPr>
      </w:pPr>
      <w:r w:rsidRPr="00FA3CAA">
        <w:rPr>
          <w:rFonts w:ascii="Tahoma" w:hAnsi="Tahoma" w:cs="Tahoma"/>
          <w:spacing w:val="-1"/>
          <w:w w:val="95"/>
          <w:sz w:val="24"/>
          <w:szCs w:val="24"/>
        </w:rPr>
        <w:t>12. Raising</w:t>
      </w:r>
      <w:r w:rsidRPr="00FA3CAA">
        <w:rPr>
          <w:rFonts w:ascii="Tahoma" w:hAnsi="Tahoma" w:cs="Tahoma"/>
          <w:spacing w:val="-11"/>
          <w:w w:val="95"/>
          <w:sz w:val="24"/>
          <w:szCs w:val="24"/>
        </w:rPr>
        <w:t xml:space="preserve"> </w:t>
      </w:r>
      <w:r w:rsidRPr="00FA3CAA">
        <w:rPr>
          <w:rFonts w:ascii="Tahoma" w:hAnsi="Tahoma" w:cs="Tahoma"/>
          <w:spacing w:val="-1"/>
          <w:w w:val="95"/>
          <w:sz w:val="24"/>
          <w:szCs w:val="24"/>
        </w:rPr>
        <w:t>awareness</w:t>
      </w:r>
      <w:r w:rsidRPr="00FA3CAA">
        <w:rPr>
          <w:rFonts w:ascii="Tahoma" w:hAnsi="Tahoma" w:cs="Tahoma"/>
          <w:spacing w:val="-8"/>
          <w:w w:val="95"/>
          <w:sz w:val="24"/>
          <w:szCs w:val="24"/>
        </w:rPr>
        <w:t xml:space="preserve"> </w:t>
      </w:r>
      <w:r w:rsidRPr="00FA3CAA">
        <w:rPr>
          <w:rFonts w:ascii="Tahoma" w:hAnsi="Tahoma" w:cs="Tahoma"/>
          <w:spacing w:val="-1"/>
          <w:w w:val="95"/>
          <w:sz w:val="24"/>
          <w:szCs w:val="24"/>
        </w:rPr>
        <w:t>of</w:t>
      </w:r>
      <w:r w:rsidRPr="00FA3CAA">
        <w:rPr>
          <w:rFonts w:ascii="Tahoma" w:hAnsi="Tahoma" w:cs="Tahoma"/>
          <w:spacing w:val="-9"/>
          <w:w w:val="95"/>
          <w:sz w:val="24"/>
          <w:szCs w:val="24"/>
        </w:rPr>
        <w:t xml:space="preserve"> </w:t>
      </w:r>
      <w:r w:rsidR="00341EBC" w:rsidRPr="00FA3CAA">
        <w:rPr>
          <w:rFonts w:ascii="Tahoma" w:hAnsi="Tahoma" w:cs="Tahoma"/>
          <w:spacing w:val="-1"/>
          <w:w w:val="95"/>
          <w:sz w:val="24"/>
          <w:szCs w:val="24"/>
        </w:rPr>
        <w:t>V</w:t>
      </w:r>
      <w:r w:rsidRPr="00FA3CAA">
        <w:rPr>
          <w:rFonts w:ascii="Tahoma" w:hAnsi="Tahoma" w:cs="Tahoma"/>
          <w:spacing w:val="-1"/>
          <w:w w:val="95"/>
          <w:sz w:val="24"/>
          <w:szCs w:val="24"/>
        </w:rPr>
        <w:t>isitor</w:t>
      </w:r>
      <w:r w:rsidRPr="00FA3CAA">
        <w:rPr>
          <w:rFonts w:ascii="Tahoma" w:hAnsi="Tahoma" w:cs="Tahoma"/>
          <w:spacing w:val="-11"/>
          <w:w w:val="95"/>
          <w:sz w:val="24"/>
          <w:szCs w:val="24"/>
        </w:rPr>
        <w:t xml:space="preserve"> </w:t>
      </w:r>
      <w:r w:rsidRPr="00FA3CAA">
        <w:rPr>
          <w:rFonts w:ascii="Tahoma" w:hAnsi="Tahoma" w:cs="Tahoma"/>
          <w:spacing w:val="-1"/>
          <w:w w:val="95"/>
          <w:sz w:val="24"/>
          <w:szCs w:val="24"/>
        </w:rPr>
        <w:t>safety</w:t>
      </w:r>
      <w:r w:rsidRPr="00FA3CAA">
        <w:rPr>
          <w:rFonts w:ascii="Tahoma" w:hAnsi="Tahoma" w:cs="Tahoma"/>
          <w:spacing w:val="-9"/>
          <w:w w:val="95"/>
          <w:sz w:val="24"/>
          <w:szCs w:val="24"/>
        </w:rPr>
        <w:t xml:space="preserve"> </w:t>
      </w:r>
      <w:r w:rsidRPr="00FA3CAA">
        <w:rPr>
          <w:rFonts w:ascii="Tahoma" w:hAnsi="Tahoma" w:cs="Tahoma"/>
          <w:w w:val="95"/>
          <w:sz w:val="24"/>
          <w:szCs w:val="24"/>
        </w:rPr>
        <w:t>with</w:t>
      </w:r>
      <w:r w:rsidRPr="00FA3CAA">
        <w:rPr>
          <w:rFonts w:ascii="Tahoma" w:hAnsi="Tahoma" w:cs="Tahoma"/>
          <w:spacing w:val="-7"/>
          <w:w w:val="95"/>
          <w:sz w:val="24"/>
          <w:szCs w:val="24"/>
        </w:rPr>
        <w:t xml:space="preserve"> </w:t>
      </w:r>
      <w:r w:rsidRPr="00FA3CAA">
        <w:rPr>
          <w:rFonts w:ascii="Tahoma" w:hAnsi="Tahoma" w:cs="Tahoma"/>
          <w:w w:val="95"/>
          <w:sz w:val="24"/>
          <w:szCs w:val="24"/>
        </w:rPr>
        <w:t>children</w:t>
      </w:r>
    </w:p>
    <w:p w14:paraId="59F6C354" w14:textId="77777777" w:rsidR="00E60409" w:rsidRPr="00FA3CAA" w:rsidRDefault="00E60409" w:rsidP="00E60409">
      <w:pPr>
        <w:pStyle w:val="BodyText"/>
        <w:spacing w:before="2"/>
        <w:rPr>
          <w:rFonts w:ascii="Tahoma" w:hAnsi="Tahoma" w:cs="Tahoma"/>
          <w:b/>
          <w:sz w:val="24"/>
          <w:szCs w:val="24"/>
        </w:rPr>
      </w:pPr>
    </w:p>
    <w:p w14:paraId="6AB054D7" w14:textId="56E30769" w:rsidR="00E60409" w:rsidRDefault="00E60409" w:rsidP="002A7537">
      <w:pPr>
        <w:pStyle w:val="BodyText"/>
        <w:spacing w:before="1" w:line="235" w:lineRule="auto"/>
        <w:ind w:left="219" w:right="419"/>
        <w:jc w:val="both"/>
        <w:rPr>
          <w:rFonts w:ascii="Tahoma" w:hAnsi="Tahoma" w:cs="Tahoma"/>
          <w:w w:val="105"/>
          <w:sz w:val="24"/>
          <w:szCs w:val="24"/>
        </w:rPr>
      </w:pPr>
      <w:r w:rsidRPr="00FA3CAA">
        <w:rPr>
          <w:rFonts w:ascii="Tahoma" w:hAnsi="Tahoma" w:cs="Tahoma"/>
          <w:w w:val="105"/>
          <w:sz w:val="24"/>
          <w:szCs w:val="24"/>
        </w:rPr>
        <w:t>Staff</w:t>
      </w:r>
      <w:r w:rsidRPr="00FA3CAA">
        <w:rPr>
          <w:rFonts w:ascii="Tahoma" w:hAnsi="Tahoma" w:cs="Tahoma"/>
          <w:spacing w:val="-13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and</w:t>
      </w:r>
      <w:r w:rsidRPr="00FA3CAA">
        <w:rPr>
          <w:rFonts w:ascii="Tahoma" w:hAnsi="Tahoma" w:cs="Tahoma"/>
          <w:spacing w:val="-13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students</w:t>
      </w:r>
      <w:r w:rsidRPr="00FA3CAA">
        <w:rPr>
          <w:rFonts w:ascii="Tahoma" w:hAnsi="Tahoma" w:cs="Tahoma"/>
          <w:spacing w:val="-11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will</w:t>
      </w:r>
      <w:r w:rsidRPr="00FA3CAA">
        <w:rPr>
          <w:rFonts w:ascii="Tahoma" w:hAnsi="Tahoma" w:cs="Tahoma"/>
          <w:spacing w:val="-10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be</w:t>
      </w:r>
      <w:r w:rsidRPr="00FA3CAA">
        <w:rPr>
          <w:rFonts w:ascii="Tahoma" w:hAnsi="Tahoma" w:cs="Tahoma"/>
          <w:spacing w:val="-8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reminded</w:t>
      </w:r>
      <w:r w:rsidRPr="00FA3CAA">
        <w:rPr>
          <w:rFonts w:ascii="Tahoma" w:hAnsi="Tahoma" w:cs="Tahoma"/>
          <w:spacing w:val="-13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on</w:t>
      </w:r>
      <w:r w:rsidRPr="00FA3CAA">
        <w:rPr>
          <w:rFonts w:ascii="Tahoma" w:hAnsi="Tahoma" w:cs="Tahoma"/>
          <w:spacing w:val="-12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a</w:t>
      </w:r>
      <w:r w:rsidRPr="00FA3CAA">
        <w:rPr>
          <w:rFonts w:ascii="Tahoma" w:hAnsi="Tahoma" w:cs="Tahoma"/>
          <w:spacing w:val="-11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regular</w:t>
      </w:r>
      <w:r w:rsidRPr="00FA3CAA">
        <w:rPr>
          <w:rFonts w:ascii="Tahoma" w:hAnsi="Tahoma" w:cs="Tahoma"/>
          <w:spacing w:val="-13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basis</w:t>
      </w:r>
      <w:r w:rsidRPr="00FA3CAA">
        <w:rPr>
          <w:rFonts w:ascii="Tahoma" w:hAnsi="Tahoma" w:cs="Tahoma"/>
          <w:spacing w:val="-11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that</w:t>
      </w:r>
      <w:r w:rsidRPr="00FA3CAA">
        <w:rPr>
          <w:rFonts w:ascii="Tahoma" w:hAnsi="Tahoma" w:cs="Tahoma"/>
          <w:spacing w:val="-14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they</w:t>
      </w:r>
      <w:r w:rsidRPr="00FA3CAA">
        <w:rPr>
          <w:rFonts w:ascii="Tahoma" w:hAnsi="Tahoma" w:cs="Tahoma"/>
          <w:spacing w:val="-12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should</w:t>
      </w:r>
      <w:r w:rsidRPr="00FA3CAA">
        <w:rPr>
          <w:rFonts w:ascii="Tahoma" w:hAnsi="Tahoma" w:cs="Tahoma"/>
          <w:spacing w:val="-14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remain</w:t>
      </w:r>
      <w:r w:rsidRPr="00FA3CAA">
        <w:rPr>
          <w:rFonts w:ascii="Tahoma" w:hAnsi="Tahoma" w:cs="Tahoma"/>
          <w:spacing w:val="-11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with</w:t>
      </w:r>
      <w:r w:rsidRPr="00FA3CAA">
        <w:rPr>
          <w:rFonts w:ascii="Tahoma" w:hAnsi="Tahoma" w:cs="Tahoma"/>
          <w:spacing w:val="-12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a</w:t>
      </w:r>
      <w:r w:rsidRPr="00FA3CAA">
        <w:rPr>
          <w:rFonts w:ascii="Tahoma" w:hAnsi="Tahoma" w:cs="Tahoma"/>
          <w:spacing w:val="-8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staff</w:t>
      </w:r>
      <w:r w:rsidRPr="00FA3CAA">
        <w:rPr>
          <w:rFonts w:ascii="Tahoma" w:hAnsi="Tahoma" w:cs="Tahoma"/>
          <w:spacing w:val="-13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member</w:t>
      </w:r>
      <w:r w:rsidRPr="00FA3CAA">
        <w:rPr>
          <w:rFonts w:ascii="Tahoma" w:hAnsi="Tahoma" w:cs="Tahoma"/>
          <w:spacing w:val="-59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and</w:t>
      </w:r>
      <w:r w:rsidRPr="00FA3CAA">
        <w:rPr>
          <w:rFonts w:ascii="Tahoma" w:hAnsi="Tahoma" w:cs="Tahoma"/>
          <w:spacing w:val="-10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not</w:t>
      </w:r>
      <w:r w:rsidRPr="00FA3CAA">
        <w:rPr>
          <w:rFonts w:ascii="Tahoma" w:hAnsi="Tahoma" w:cs="Tahoma"/>
          <w:spacing w:val="-10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wander</w:t>
      </w:r>
      <w:r w:rsidRPr="00FA3CAA">
        <w:rPr>
          <w:rFonts w:ascii="Tahoma" w:hAnsi="Tahoma" w:cs="Tahoma"/>
          <w:spacing w:val="-9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off/leave</w:t>
      </w:r>
      <w:r w:rsidRPr="00FA3CAA">
        <w:rPr>
          <w:rFonts w:ascii="Tahoma" w:hAnsi="Tahoma" w:cs="Tahoma"/>
          <w:spacing w:val="-6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an</w:t>
      </w:r>
      <w:r w:rsidRPr="00FA3CAA">
        <w:rPr>
          <w:rFonts w:ascii="Tahoma" w:hAnsi="Tahoma" w:cs="Tahoma"/>
          <w:spacing w:val="-7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area</w:t>
      </w:r>
      <w:r w:rsidRPr="00FA3CAA">
        <w:rPr>
          <w:rFonts w:ascii="Tahoma" w:hAnsi="Tahoma" w:cs="Tahoma"/>
          <w:spacing w:val="-7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which</w:t>
      </w:r>
      <w:r w:rsidRPr="00FA3CAA">
        <w:rPr>
          <w:rFonts w:ascii="Tahoma" w:hAnsi="Tahoma" w:cs="Tahoma"/>
          <w:spacing w:val="-4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is</w:t>
      </w:r>
      <w:r w:rsidRPr="00FA3CAA">
        <w:rPr>
          <w:rFonts w:ascii="Tahoma" w:hAnsi="Tahoma" w:cs="Tahoma"/>
          <w:spacing w:val="-6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not</w:t>
      </w:r>
      <w:r w:rsidRPr="00FA3CAA">
        <w:rPr>
          <w:rFonts w:ascii="Tahoma" w:hAnsi="Tahoma" w:cs="Tahoma"/>
          <w:spacing w:val="-8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supervised</w:t>
      </w:r>
      <w:r w:rsidRPr="00FA3CAA">
        <w:rPr>
          <w:rFonts w:ascii="Tahoma" w:hAnsi="Tahoma" w:cs="Tahoma"/>
          <w:spacing w:val="-7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by</w:t>
      </w:r>
      <w:r w:rsidRPr="00FA3CAA">
        <w:rPr>
          <w:rFonts w:ascii="Tahoma" w:hAnsi="Tahoma" w:cs="Tahoma"/>
          <w:spacing w:val="-5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a</w:t>
      </w:r>
      <w:r w:rsidRPr="00FA3CAA">
        <w:rPr>
          <w:rFonts w:ascii="Tahoma" w:hAnsi="Tahoma" w:cs="Tahoma"/>
          <w:spacing w:val="-7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member</w:t>
      </w:r>
      <w:r w:rsidRPr="00FA3CAA">
        <w:rPr>
          <w:rFonts w:ascii="Tahoma" w:hAnsi="Tahoma" w:cs="Tahoma"/>
          <w:spacing w:val="-9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of</w:t>
      </w:r>
      <w:r w:rsidRPr="00FA3CAA">
        <w:rPr>
          <w:rFonts w:ascii="Tahoma" w:hAnsi="Tahoma" w:cs="Tahoma"/>
          <w:spacing w:val="-8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staff.</w:t>
      </w:r>
    </w:p>
    <w:p w14:paraId="324E8ED7" w14:textId="77777777" w:rsidR="002A7537" w:rsidRDefault="002A7537" w:rsidP="002A7537">
      <w:pPr>
        <w:pStyle w:val="BodyText"/>
        <w:spacing w:before="1" w:line="235" w:lineRule="auto"/>
        <w:ind w:left="219" w:right="419"/>
        <w:jc w:val="both"/>
        <w:rPr>
          <w:rFonts w:ascii="Tahoma" w:hAnsi="Tahoma" w:cs="Tahoma"/>
          <w:w w:val="105"/>
          <w:sz w:val="24"/>
          <w:szCs w:val="24"/>
        </w:rPr>
      </w:pPr>
    </w:p>
    <w:p w14:paraId="2321137E" w14:textId="77777777" w:rsidR="002A7537" w:rsidRDefault="002A7537" w:rsidP="002A7537">
      <w:pPr>
        <w:pStyle w:val="BodyText"/>
        <w:spacing w:before="1" w:line="235" w:lineRule="auto"/>
        <w:ind w:left="219" w:right="419"/>
        <w:jc w:val="both"/>
        <w:rPr>
          <w:rFonts w:ascii="Tahoma" w:hAnsi="Tahoma" w:cs="Tahoma"/>
          <w:w w:val="105"/>
          <w:sz w:val="24"/>
          <w:szCs w:val="24"/>
        </w:rPr>
      </w:pPr>
    </w:p>
    <w:p w14:paraId="207A8CAA" w14:textId="6FCFDDF2" w:rsidR="000458B6" w:rsidRPr="00FA3CAA" w:rsidRDefault="000458B6" w:rsidP="001D7893">
      <w:pPr>
        <w:pStyle w:val="Heading1"/>
        <w:tabs>
          <w:tab w:val="left" w:pos="648"/>
        </w:tabs>
        <w:spacing w:before="214"/>
        <w:ind w:left="219" w:firstLine="0"/>
        <w:rPr>
          <w:rFonts w:ascii="Tahoma" w:hAnsi="Tahoma" w:cs="Tahoma"/>
          <w:sz w:val="24"/>
          <w:szCs w:val="24"/>
        </w:rPr>
      </w:pPr>
      <w:r w:rsidRPr="00FA3CAA">
        <w:rPr>
          <w:rFonts w:ascii="Tahoma" w:hAnsi="Tahoma" w:cs="Tahoma"/>
          <w:w w:val="95"/>
          <w:sz w:val="24"/>
          <w:szCs w:val="24"/>
        </w:rPr>
        <w:t>13. Concerns</w:t>
      </w:r>
      <w:r w:rsidRPr="00FA3CAA">
        <w:rPr>
          <w:rFonts w:ascii="Tahoma" w:hAnsi="Tahoma" w:cs="Tahoma"/>
          <w:spacing w:val="-4"/>
          <w:w w:val="95"/>
          <w:sz w:val="24"/>
          <w:szCs w:val="24"/>
        </w:rPr>
        <w:t xml:space="preserve"> </w:t>
      </w:r>
      <w:r w:rsidRPr="00FA3CAA">
        <w:rPr>
          <w:rFonts w:ascii="Tahoma" w:hAnsi="Tahoma" w:cs="Tahoma"/>
          <w:w w:val="95"/>
          <w:sz w:val="24"/>
          <w:szCs w:val="24"/>
        </w:rPr>
        <w:t>related</w:t>
      </w:r>
      <w:r w:rsidRPr="00FA3CAA">
        <w:rPr>
          <w:rFonts w:ascii="Tahoma" w:hAnsi="Tahoma" w:cs="Tahoma"/>
          <w:spacing w:val="-3"/>
          <w:w w:val="95"/>
          <w:sz w:val="24"/>
          <w:szCs w:val="24"/>
        </w:rPr>
        <w:t xml:space="preserve"> </w:t>
      </w:r>
      <w:r w:rsidRPr="00FA3CAA">
        <w:rPr>
          <w:rFonts w:ascii="Tahoma" w:hAnsi="Tahoma" w:cs="Tahoma"/>
          <w:w w:val="95"/>
          <w:sz w:val="24"/>
          <w:szCs w:val="24"/>
        </w:rPr>
        <w:t>to</w:t>
      </w:r>
      <w:r w:rsidRPr="00FA3CAA">
        <w:rPr>
          <w:rFonts w:ascii="Tahoma" w:hAnsi="Tahoma" w:cs="Tahoma"/>
          <w:spacing w:val="-1"/>
          <w:w w:val="95"/>
          <w:sz w:val="24"/>
          <w:szCs w:val="24"/>
        </w:rPr>
        <w:t xml:space="preserve"> </w:t>
      </w:r>
      <w:r w:rsidRPr="00FA3CAA">
        <w:rPr>
          <w:rFonts w:ascii="Tahoma" w:hAnsi="Tahoma" w:cs="Tahoma"/>
          <w:w w:val="95"/>
          <w:sz w:val="24"/>
          <w:szCs w:val="24"/>
        </w:rPr>
        <w:t>a</w:t>
      </w:r>
      <w:r w:rsidRPr="00FA3CAA">
        <w:rPr>
          <w:rFonts w:ascii="Tahoma" w:hAnsi="Tahoma" w:cs="Tahoma"/>
          <w:spacing w:val="-4"/>
          <w:w w:val="95"/>
          <w:sz w:val="24"/>
          <w:szCs w:val="24"/>
        </w:rPr>
        <w:t xml:space="preserve"> </w:t>
      </w:r>
      <w:r w:rsidR="00341EBC" w:rsidRPr="00FA3CAA">
        <w:rPr>
          <w:rFonts w:ascii="Tahoma" w:hAnsi="Tahoma" w:cs="Tahoma"/>
          <w:w w:val="95"/>
          <w:sz w:val="24"/>
          <w:szCs w:val="24"/>
        </w:rPr>
        <w:t>V</w:t>
      </w:r>
      <w:r w:rsidRPr="00FA3CAA">
        <w:rPr>
          <w:rFonts w:ascii="Tahoma" w:hAnsi="Tahoma" w:cs="Tahoma"/>
          <w:w w:val="95"/>
          <w:sz w:val="24"/>
          <w:szCs w:val="24"/>
        </w:rPr>
        <w:t>isitor</w:t>
      </w:r>
    </w:p>
    <w:p w14:paraId="18730E2E" w14:textId="77777777" w:rsidR="000458B6" w:rsidRPr="00FA3CAA" w:rsidRDefault="000458B6" w:rsidP="000458B6">
      <w:pPr>
        <w:pStyle w:val="BodyText"/>
        <w:spacing w:before="1"/>
        <w:rPr>
          <w:rFonts w:ascii="Tahoma" w:hAnsi="Tahoma" w:cs="Tahoma"/>
          <w:sz w:val="24"/>
          <w:szCs w:val="24"/>
        </w:rPr>
      </w:pPr>
    </w:p>
    <w:p w14:paraId="10F3CBF0" w14:textId="5EA02314" w:rsidR="000458B6" w:rsidRPr="00FA3CAA" w:rsidRDefault="000458B6" w:rsidP="000458B6">
      <w:pPr>
        <w:pStyle w:val="BodyText"/>
        <w:spacing w:line="235" w:lineRule="auto"/>
        <w:ind w:left="219" w:right="266"/>
        <w:jc w:val="both"/>
        <w:rPr>
          <w:rFonts w:ascii="Tahoma" w:hAnsi="Tahoma" w:cs="Tahoma"/>
          <w:sz w:val="24"/>
          <w:szCs w:val="24"/>
        </w:rPr>
      </w:pPr>
      <w:r w:rsidRPr="00FA3CAA">
        <w:rPr>
          <w:rFonts w:ascii="Tahoma" w:hAnsi="Tahoma" w:cs="Tahoma"/>
          <w:w w:val="105"/>
          <w:sz w:val="24"/>
          <w:szCs w:val="24"/>
        </w:rPr>
        <w:t>Staff</w:t>
      </w:r>
      <w:r w:rsidRPr="00FA3CAA">
        <w:rPr>
          <w:rFonts w:ascii="Tahoma" w:hAnsi="Tahoma" w:cs="Tahoma"/>
          <w:spacing w:val="-8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and</w:t>
      </w:r>
      <w:r w:rsidRPr="00FA3CAA">
        <w:rPr>
          <w:rFonts w:ascii="Tahoma" w:hAnsi="Tahoma" w:cs="Tahoma"/>
          <w:spacing w:val="-9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students</w:t>
      </w:r>
      <w:r w:rsidRPr="00FA3CAA">
        <w:rPr>
          <w:rFonts w:ascii="Tahoma" w:hAnsi="Tahoma" w:cs="Tahoma"/>
          <w:spacing w:val="-7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will</w:t>
      </w:r>
      <w:r w:rsidRPr="00FA3CAA">
        <w:rPr>
          <w:rFonts w:ascii="Tahoma" w:hAnsi="Tahoma" w:cs="Tahoma"/>
          <w:spacing w:val="-7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be</w:t>
      </w:r>
      <w:r w:rsidRPr="00FA3CAA">
        <w:rPr>
          <w:rFonts w:ascii="Tahoma" w:hAnsi="Tahoma" w:cs="Tahoma"/>
          <w:spacing w:val="-3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reminded</w:t>
      </w:r>
      <w:r w:rsidRPr="00FA3CAA">
        <w:rPr>
          <w:rFonts w:ascii="Tahoma" w:hAnsi="Tahoma" w:cs="Tahoma"/>
          <w:spacing w:val="-10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on</w:t>
      </w:r>
      <w:r w:rsidRPr="00FA3CAA">
        <w:rPr>
          <w:rFonts w:ascii="Tahoma" w:hAnsi="Tahoma" w:cs="Tahoma"/>
          <w:spacing w:val="-7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a</w:t>
      </w:r>
      <w:r w:rsidRPr="00FA3CAA">
        <w:rPr>
          <w:rFonts w:ascii="Tahoma" w:hAnsi="Tahoma" w:cs="Tahoma"/>
          <w:spacing w:val="-8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regular</w:t>
      </w:r>
      <w:r w:rsidRPr="00FA3CAA">
        <w:rPr>
          <w:rFonts w:ascii="Tahoma" w:hAnsi="Tahoma" w:cs="Tahoma"/>
          <w:spacing w:val="-9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basis</w:t>
      </w:r>
      <w:r w:rsidRPr="00FA3CAA">
        <w:rPr>
          <w:rFonts w:ascii="Tahoma" w:hAnsi="Tahoma" w:cs="Tahoma"/>
          <w:spacing w:val="-7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about</w:t>
      </w:r>
      <w:r w:rsidRPr="00FA3CAA">
        <w:rPr>
          <w:rFonts w:ascii="Tahoma" w:hAnsi="Tahoma" w:cs="Tahoma"/>
          <w:spacing w:val="-8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who</w:t>
      </w:r>
      <w:r w:rsidRPr="00FA3CAA">
        <w:rPr>
          <w:rFonts w:ascii="Tahoma" w:hAnsi="Tahoma" w:cs="Tahoma"/>
          <w:spacing w:val="-7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they</w:t>
      </w:r>
      <w:r w:rsidRPr="00FA3CAA">
        <w:rPr>
          <w:rFonts w:ascii="Tahoma" w:hAnsi="Tahoma" w:cs="Tahoma"/>
          <w:spacing w:val="-8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should</w:t>
      </w:r>
      <w:r w:rsidRPr="00FA3CAA">
        <w:rPr>
          <w:rFonts w:ascii="Tahoma" w:hAnsi="Tahoma" w:cs="Tahoma"/>
          <w:spacing w:val="-10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report</w:t>
      </w:r>
      <w:r w:rsidRPr="00FA3CAA">
        <w:rPr>
          <w:rFonts w:ascii="Tahoma" w:hAnsi="Tahoma" w:cs="Tahoma"/>
          <w:spacing w:val="-10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concerns</w:t>
      </w:r>
      <w:r w:rsidRPr="00FA3CAA">
        <w:rPr>
          <w:rFonts w:ascii="Tahoma" w:hAnsi="Tahoma" w:cs="Tahoma"/>
          <w:spacing w:val="-7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to</w:t>
      </w:r>
      <w:r w:rsidRPr="00FA3CAA">
        <w:rPr>
          <w:rFonts w:ascii="Tahoma" w:hAnsi="Tahoma" w:cs="Tahoma"/>
          <w:spacing w:val="-4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or</w:t>
      </w:r>
      <w:r w:rsidRPr="00FA3CAA">
        <w:rPr>
          <w:rFonts w:ascii="Tahoma" w:hAnsi="Tahoma" w:cs="Tahoma"/>
          <w:spacing w:val="1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go</w:t>
      </w:r>
      <w:r w:rsidRPr="00FA3CAA">
        <w:rPr>
          <w:rFonts w:ascii="Tahoma" w:hAnsi="Tahoma" w:cs="Tahoma"/>
          <w:spacing w:val="-6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to</w:t>
      </w:r>
      <w:r w:rsidRPr="00FA3CAA">
        <w:rPr>
          <w:rFonts w:ascii="Tahoma" w:hAnsi="Tahoma" w:cs="Tahoma"/>
          <w:spacing w:val="-6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for</w:t>
      </w:r>
      <w:r w:rsidRPr="00FA3CAA">
        <w:rPr>
          <w:rFonts w:ascii="Tahoma" w:hAnsi="Tahoma" w:cs="Tahoma"/>
          <w:spacing w:val="-11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help</w:t>
      </w:r>
      <w:r w:rsidRPr="00FA3CAA">
        <w:rPr>
          <w:rFonts w:ascii="Tahoma" w:hAnsi="Tahoma" w:cs="Tahoma"/>
          <w:spacing w:val="-7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and</w:t>
      </w:r>
      <w:r w:rsidRPr="00FA3CAA">
        <w:rPr>
          <w:rFonts w:ascii="Tahoma" w:hAnsi="Tahoma" w:cs="Tahoma"/>
          <w:spacing w:val="-11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advice</w:t>
      </w:r>
      <w:r w:rsidRPr="00FA3CAA">
        <w:rPr>
          <w:rFonts w:ascii="Tahoma" w:hAnsi="Tahoma" w:cs="Tahoma"/>
          <w:spacing w:val="-5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if</w:t>
      </w:r>
      <w:r w:rsidRPr="00FA3CAA">
        <w:rPr>
          <w:rFonts w:ascii="Tahoma" w:hAnsi="Tahoma" w:cs="Tahoma"/>
          <w:spacing w:val="-9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they</w:t>
      </w:r>
      <w:r w:rsidRPr="00FA3CAA">
        <w:rPr>
          <w:rFonts w:ascii="Tahoma" w:hAnsi="Tahoma" w:cs="Tahoma"/>
          <w:spacing w:val="-10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have</w:t>
      </w:r>
      <w:r w:rsidRPr="00FA3CAA">
        <w:rPr>
          <w:rFonts w:ascii="Tahoma" w:hAnsi="Tahoma" w:cs="Tahoma"/>
          <w:spacing w:val="-8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concerns</w:t>
      </w:r>
      <w:r w:rsidRPr="00FA3CAA">
        <w:rPr>
          <w:rFonts w:ascii="Tahoma" w:hAnsi="Tahoma" w:cs="Tahoma"/>
          <w:spacing w:val="-7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about</w:t>
      </w:r>
      <w:r w:rsidRPr="00FA3CAA">
        <w:rPr>
          <w:rFonts w:ascii="Tahoma" w:hAnsi="Tahoma" w:cs="Tahoma"/>
          <w:spacing w:val="-12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a</w:t>
      </w:r>
      <w:r w:rsidRPr="00FA3CAA">
        <w:rPr>
          <w:rFonts w:ascii="Tahoma" w:hAnsi="Tahoma" w:cs="Tahoma"/>
          <w:spacing w:val="-6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visitor.</w:t>
      </w:r>
      <w:r w:rsidRPr="00FA3CAA">
        <w:rPr>
          <w:rFonts w:ascii="Tahoma" w:hAnsi="Tahoma" w:cs="Tahoma"/>
          <w:spacing w:val="-7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This</w:t>
      </w:r>
      <w:r w:rsidRPr="00FA3CAA">
        <w:rPr>
          <w:rFonts w:ascii="Tahoma" w:hAnsi="Tahoma" w:cs="Tahoma"/>
          <w:spacing w:val="-8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would</w:t>
      </w:r>
      <w:r w:rsidRPr="00FA3CAA">
        <w:rPr>
          <w:rFonts w:ascii="Tahoma" w:hAnsi="Tahoma" w:cs="Tahoma"/>
          <w:spacing w:val="-8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be</w:t>
      </w:r>
      <w:r w:rsidRPr="00FA3CAA">
        <w:rPr>
          <w:rFonts w:ascii="Tahoma" w:hAnsi="Tahoma" w:cs="Tahoma"/>
          <w:spacing w:val="-7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any</w:t>
      </w:r>
      <w:r w:rsidRPr="00FA3CAA">
        <w:rPr>
          <w:rFonts w:ascii="Tahoma" w:hAnsi="Tahoma" w:cs="Tahoma"/>
          <w:spacing w:val="-10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teacher</w:t>
      </w:r>
      <w:r w:rsidRPr="00FA3CAA">
        <w:rPr>
          <w:rFonts w:ascii="Tahoma" w:hAnsi="Tahoma" w:cs="Tahoma"/>
          <w:spacing w:val="-11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in</w:t>
      </w:r>
      <w:r w:rsidRPr="00FA3CAA">
        <w:rPr>
          <w:rFonts w:ascii="Tahoma" w:hAnsi="Tahoma" w:cs="Tahoma"/>
          <w:spacing w:val="-8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the</w:t>
      </w:r>
      <w:r w:rsidRPr="00FA3CAA">
        <w:rPr>
          <w:rFonts w:ascii="Tahoma" w:hAnsi="Tahoma" w:cs="Tahoma"/>
          <w:spacing w:val="-8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first</w:t>
      </w:r>
      <w:r w:rsidRPr="00FA3CAA">
        <w:rPr>
          <w:rFonts w:ascii="Tahoma" w:hAnsi="Tahoma" w:cs="Tahoma"/>
          <w:spacing w:val="-59"/>
          <w:w w:val="105"/>
          <w:sz w:val="24"/>
          <w:szCs w:val="24"/>
        </w:rPr>
        <w:t xml:space="preserve"> </w:t>
      </w:r>
      <w:r w:rsidR="00341EBC" w:rsidRPr="00FA3CAA">
        <w:rPr>
          <w:rFonts w:ascii="Tahoma" w:hAnsi="Tahoma" w:cs="Tahoma"/>
          <w:spacing w:val="-59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instance,</w:t>
      </w:r>
      <w:r w:rsidRPr="00FA3CAA">
        <w:rPr>
          <w:rFonts w:ascii="Tahoma" w:hAnsi="Tahoma" w:cs="Tahoma"/>
          <w:spacing w:val="-10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who</w:t>
      </w:r>
      <w:r w:rsidRPr="00FA3CAA">
        <w:rPr>
          <w:rFonts w:ascii="Tahoma" w:hAnsi="Tahoma" w:cs="Tahoma"/>
          <w:spacing w:val="-7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should</w:t>
      </w:r>
      <w:r w:rsidRPr="00FA3CAA">
        <w:rPr>
          <w:rFonts w:ascii="Tahoma" w:hAnsi="Tahoma" w:cs="Tahoma"/>
          <w:spacing w:val="-9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then</w:t>
      </w:r>
      <w:r w:rsidRPr="00FA3CAA">
        <w:rPr>
          <w:rFonts w:ascii="Tahoma" w:hAnsi="Tahoma" w:cs="Tahoma"/>
          <w:spacing w:val="-8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report</w:t>
      </w:r>
      <w:r w:rsidRPr="00FA3CAA">
        <w:rPr>
          <w:rFonts w:ascii="Tahoma" w:hAnsi="Tahoma" w:cs="Tahoma"/>
          <w:spacing w:val="-8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the</w:t>
      </w:r>
      <w:r w:rsidRPr="00FA3CAA">
        <w:rPr>
          <w:rFonts w:ascii="Tahoma" w:hAnsi="Tahoma" w:cs="Tahoma"/>
          <w:spacing w:val="-7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concerns</w:t>
      </w:r>
      <w:r w:rsidRPr="00FA3CAA">
        <w:rPr>
          <w:rFonts w:ascii="Tahoma" w:hAnsi="Tahoma" w:cs="Tahoma"/>
          <w:spacing w:val="-4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to</w:t>
      </w:r>
      <w:r w:rsidRPr="00FA3CAA">
        <w:rPr>
          <w:rFonts w:ascii="Tahoma" w:hAnsi="Tahoma" w:cs="Tahoma"/>
          <w:spacing w:val="-5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the</w:t>
      </w:r>
      <w:r w:rsidRPr="00FA3CAA">
        <w:rPr>
          <w:rFonts w:ascii="Tahoma" w:hAnsi="Tahoma" w:cs="Tahoma"/>
          <w:spacing w:val="-3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designated</w:t>
      </w:r>
      <w:r w:rsidRPr="00FA3CAA">
        <w:rPr>
          <w:rFonts w:ascii="Tahoma" w:hAnsi="Tahoma" w:cs="Tahoma"/>
          <w:spacing w:val="-7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person</w:t>
      </w:r>
      <w:r w:rsidRPr="00FA3CAA">
        <w:rPr>
          <w:rFonts w:ascii="Tahoma" w:hAnsi="Tahoma" w:cs="Tahoma"/>
          <w:spacing w:val="-8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for</w:t>
      </w:r>
      <w:r w:rsidRPr="00FA3CAA">
        <w:rPr>
          <w:rFonts w:ascii="Tahoma" w:hAnsi="Tahoma" w:cs="Tahoma"/>
          <w:spacing w:val="-7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safeguarding.</w:t>
      </w:r>
    </w:p>
    <w:p w14:paraId="73E365C4" w14:textId="77777777" w:rsidR="000458B6" w:rsidRPr="00FA3CAA" w:rsidRDefault="000458B6" w:rsidP="000458B6">
      <w:pPr>
        <w:pStyle w:val="BodyText"/>
        <w:spacing w:before="9"/>
        <w:rPr>
          <w:rFonts w:ascii="Tahoma" w:hAnsi="Tahoma" w:cs="Tahoma"/>
          <w:sz w:val="24"/>
          <w:szCs w:val="24"/>
        </w:rPr>
      </w:pPr>
    </w:p>
    <w:p w14:paraId="75C3F727" w14:textId="251F8634" w:rsidR="000458B6" w:rsidRPr="000458B6" w:rsidRDefault="000458B6" w:rsidP="000458B6">
      <w:pPr>
        <w:pStyle w:val="BodyText"/>
        <w:spacing w:line="235" w:lineRule="auto"/>
        <w:ind w:left="219" w:right="90"/>
        <w:rPr>
          <w:rFonts w:ascii="Tahoma" w:hAnsi="Tahoma" w:cs="Tahoma"/>
          <w:sz w:val="24"/>
          <w:szCs w:val="24"/>
        </w:rPr>
      </w:pPr>
      <w:r w:rsidRPr="00FA3CAA">
        <w:rPr>
          <w:rFonts w:ascii="Tahoma" w:hAnsi="Tahoma" w:cs="Tahoma"/>
          <w:w w:val="105"/>
          <w:sz w:val="24"/>
          <w:szCs w:val="24"/>
        </w:rPr>
        <w:t>Any issues regarding the suitability of visitors to the school should be noted by the designated</w:t>
      </w:r>
      <w:r w:rsidRPr="00FA3CAA">
        <w:rPr>
          <w:rFonts w:ascii="Tahoma" w:hAnsi="Tahoma" w:cs="Tahoma"/>
          <w:spacing w:val="1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person</w:t>
      </w:r>
      <w:r w:rsidRPr="00FA3CAA">
        <w:rPr>
          <w:rFonts w:ascii="Tahoma" w:hAnsi="Tahoma" w:cs="Tahoma"/>
          <w:spacing w:val="-3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for</w:t>
      </w:r>
      <w:r w:rsidRPr="00FA3CAA">
        <w:rPr>
          <w:rFonts w:ascii="Tahoma" w:hAnsi="Tahoma" w:cs="Tahoma"/>
          <w:spacing w:val="-8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safeguarding</w:t>
      </w:r>
      <w:r w:rsidR="00341EBC" w:rsidRPr="00FA3CAA">
        <w:rPr>
          <w:rFonts w:ascii="Tahoma" w:hAnsi="Tahoma" w:cs="Tahoma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and</w:t>
      </w:r>
      <w:r w:rsidRPr="00FA3CAA">
        <w:rPr>
          <w:rFonts w:ascii="Tahoma" w:hAnsi="Tahoma" w:cs="Tahoma"/>
          <w:spacing w:val="-8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promptly</w:t>
      </w:r>
      <w:r w:rsidRPr="00FA3CAA">
        <w:rPr>
          <w:rFonts w:ascii="Tahoma" w:hAnsi="Tahoma" w:cs="Tahoma"/>
          <w:spacing w:val="-7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brought</w:t>
      </w:r>
      <w:r w:rsidRPr="00FA3CAA">
        <w:rPr>
          <w:rFonts w:ascii="Tahoma" w:hAnsi="Tahoma" w:cs="Tahoma"/>
          <w:spacing w:val="-7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to</w:t>
      </w:r>
      <w:r w:rsidRPr="00FA3CAA">
        <w:rPr>
          <w:rFonts w:ascii="Tahoma" w:hAnsi="Tahoma" w:cs="Tahoma"/>
          <w:spacing w:val="-3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the</w:t>
      </w:r>
      <w:r w:rsidRPr="00FA3CAA">
        <w:rPr>
          <w:rFonts w:ascii="Tahoma" w:hAnsi="Tahoma" w:cs="Tahoma"/>
          <w:spacing w:val="-2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attention</w:t>
      </w:r>
      <w:r w:rsidRPr="00FA3CAA">
        <w:rPr>
          <w:rFonts w:ascii="Tahoma" w:hAnsi="Tahoma" w:cs="Tahoma"/>
          <w:spacing w:val="-3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of</w:t>
      </w:r>
      <w:r w:rsidRPr="00FA3CAA">
        <w:rPr>
          <w:rFonts w:ascii="Tahoma" w:hAnsi="Tahoma" w:cs="Tahoma"/>
          <w:spacing w:val="-6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the</w:t>
      </w:r>
      <w:r w:rsidRPr="00FA3CAA">
        <w:rPr>
          <w:rFonts w:ascii="Tahoma" w:hAnsi="Tahoma" w:cs="Tahoma"/>
          <w:spacing w:val="-5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Headteacher.</w:t>
      </w:r>
      <w:r w:rsidRPr="00FA3CAA">
        <w:rPr>
          <w:rFonts w:ascii="Tahoma" w:hAnsi="Tahoma" w:cs="Tahoma"/>
          <w:spacing w:val="-5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If</w:t>
      </w:r>
      <w:r w:rsidRPr="00FA3CAA">
        <w:rPr>
          <w:rFonts w:ascii="Tahoma" w:hAnsi="Tahoma" w:cs="Tahoma"/>
          <w:spacing w:val="-7"/>
          <w:w w:val="105"/>
          <w:sz w:val="24"/>
          <w:szCs w:val="24"/>
        </w:rPr>
        <w:t xml:space="preserve"> </w:t>
      </w:r>
      <w:r w:rsidRPr="00FA3CAA">
        <w:rPr>
          <w:rFonts w:ascii="Tahoma" w:hAnsi="Tahoma" w:cs="Tahoma"/>
          <w:w w:val="105"/>
          <w:sz w:val="24"/>
          <w:szCs w:val="24"/>
        </w:rPr>
        <w:t>the</w:t>
      </w:r>
      <w:r w:rsidRPr="00FA3CAA">
        <w:rPr>
          <w:rFonts w:ascii="Tahoma" w:hAnsi="Tahoma" w:cs="Tahoma"/>
          <w:spacing w:val="-2"/>
          <w:w w:val="105"/>
          <w:sz w:val="24"/>
          <w:szCs w:val="24"/>
        </w:rPr>
        <w:t xml:space="preserve"> </w:t>
      </w:r>
      <w:r w:rsidR="00D3706F" w:rsidRPr="00FA3CAA">
        <w:rPr>
          <w:rFonts w:ascii="Tahoma" w:hAnsi="Tahoma" w:cs="Tahoma"/>
          <w:w w:val="105"/>
          <w:sz w:val="24"/>
          <w:szCs w:val="24"/>
        </w:rPr>
        <w:t xml:space="preserve">behavior </w:t>
      </w:r>
      <w:r w:rsidR="00F03229" w:rsidRPr="00FA3CAA">
        <w:rPr>
          <w:rFonts w:ascii="Tahoma" w:hAnsi="Tahoma" w:cs="Tahoma"/>
          <w:spacing w:val="-58"/>
          <w:w w:val="105"/>
          <w:sz w:val="24"/>
          <w:szCs w:val="24"/>
        </w:rPr>
        <w:t xml:space="preserve">of    </w:t>
      </w:r>
      <w:r w:rsidRPr="00FA3CAA">
        <w:rPr>
          <w:rFonts w:ascii="Tahoma" w:hAnsi="Tahoma" w:cs="Tahoma"/>
          <w:w w:val="105"/>
          <w:sz w:val="24"/>
          <w:szCs w:val="24"/>
        </w:rPr>
        <w:t>a visitor causes safeguarding concerns the designated person for safeguarding should contact</w:t>
      </w:r>
      <w:r w:rsidRPr="00FA3CAA">
        <w:rPr>
          <w:rFonts w:ascii="Tahoma" w:hAnsi="Tahoma" w:cs="Tahoma"/>
          <w:spacing w:val="1"/>
          <w:w w:val="105"/>
          <w:sz w:val="24"/>
          <w:szCs w:val="24"/>
        </w:rPr>
        <w:t xml:space="preserve"> </w:t>
      </w:r>
      <w:r w:rsidR="00EA6352" w:rsidRPr="00FA3CAA">
        <w:rPr>
          <w:rFonts w:ascii="Tahoma" w:hAnsi="Tahoma" w:cs="Tahoma"/>
          <w:w w:val="105"/>
          <w:sz w:val="24"/>
          <w:szCs w:val="24"/>
        </w:rPr>
        <w:t xml:space="preserve">the designated local authority </w:t>
      </w:r>
      <w:r w:rsidR="00D3706F" w:rsidRPr="00FA3CAA">
        <w:rPr>
          <w:rFonts w:ascii="Tahoma" w:hAnsi="Tahoma" w:cs="Tahoma"/>
          <w:w w:val="105"/>
          <w:sz w:val="24"/>
          <w:szCs w:val="24"/>
        </w:rPr>
        <w:t>safeguarding point of contact</w:t>
      </w:r>
      <w:r w:rsidR="00F03229" w:rsidRPr="00FA3CAA">
        <w:rPr>
          <w:rFonts w:ascii="Tahoma" w:hAnsi="Tahoma" w:cs="Tahoma"/>
          <w:w w:val="105"/>
          <w:sz w:val="24"/>
          <w:szCs w:val="24"/>
        </w:rPr>
        <w:t>.</w:t>
      </w:r>
    </w:p>
    <w:p w14:paraId="6A42CE92" w14:textId="77777777" w:rsidR="00584590" w:rsidRPr="00AF1E45" w:rsidRDefault="00584590" w:rsidP="002A7537">
      <w:pPr>
        <w:pStyle w:val="PlainText"/>
        <w:ind w:left="219"/>
        <w:jc w:val="both"/>
        <w:rPr>
          <w:rFonts w:ascii="Tahoma" w:hAnsi="Tahoma" w:cs="Tahoma"/>
          <w:sz w:val="24"/>
          <w:szCs w:val="24"/>
        </w:rPr>
      </w:pPr>
    </w:p>
    <w:p w14:paraId="771EFFEB" w14:textId="77777777" w:rsidR="0084373D" w:rsidRDefault="0084373D" w:rsidP="009517DC">
      <w:pPr>
        <w:rPr>
          <w:rFonts w:ascii="Tahoma" w:hAnsi="Tahoma" w:cs="Tahoma"/>
        </w:rPr>
      </w:pPr>
    </w:p>
    <w:p w14:paraId="4D5057D3" w14:textId="77777777" w:rsidR="0084373D" w:rsidRDefault="0084373D" w:rsidP="009517DC">
      <w:pPr>
        <w:rPr>
          <w:rFonts w:ascii="Tahoma" w:hAnsi="Tahoma" w:cs="Tahoma"/>
        </w:rPr>
      </w:pPr>
    </w:p>
    <w:p w14:paraId="734EF187" w14:textId="77777777" w:rsidR="00341EBC" w:rsidRDefault="00341EBC" w:rsidP="009517DC">
      <w:pPr>
        <w:rPr>
          <w:rFonts w:ascii="Tahoma" w:hAnsi="Tahoma" w:cs="Tahoma"/>
        </w:rPr>
      </w:pPr>
    </w:p>
    <w:p w14:paraId="020CEA82" w14:textId="77777777" w:rsidR="00341EBC" w:rsidRDefault="00341EBC" w:rsidP="009517DC">
      <w:pPr>
        <w:rPr>
          <w:rFonts w:ascii="Tahoma" w:hAnsi="Tahoma" w:cs="Tahoma"/>
        </w:rPr>
      </w:pPr>
    </w:p>
    <w:p w14:paraId="74D1FABF" w14:textId="77777777" w:rsidR="00341EBC" w:rsidRDefault="00341EBC" w:rsidP="009517DC">
      <w:pPr>
        <w:rPr>
          <w:rFonts w:ascii="Tahoma" w:hAnsi="Tahoma" w:cs="Tahoma"/>
        </w:rPr>
      </w:pPr>
    </w:p>
    <w:p w14:paraId="6AC185CF" w14:textId="77777777" w:rsidR="00341EBC" w:rsidRDefault="00341EBC" w:rsidP="009517DC">
      <w:pPr>
        <w:rPr>
          <w:rFonts w:ascii="Tahoma" w:hAnsi="Tahoma" w:cs="Tahoma"/>
        </w:rPr>
      </w:pPr>
    </w:p>
    <w:p w14:paraId="6B1ACBB4" w14:textId="77777777" w:rsidR="00341EBC" w:rsidRDefault="00341EBC" w:rsidP="009517DC">
      <w:pPr>
        <w:rPr>
          <w:rFonts w:ascii="Tahoma" w:hAnsi="Tahoma" w:cs="Tahoma"/>
        </w:rPr>
      </w:pPr>
    </w:p>
    <w:p w14:paraId="3CCF4DA8" w14:textId="77777777" w:rsidR="00341EBC" w:rsidRDefault="00341EBC" w:rsidP="009517DC">
      <w:pPr>
        <w:rPr>
          <w:rFonts w:ascii="Tahoma" w:hAnsi="Tahoma" w:cs="Tahoma"/>
        </w:rPr>
      </w:pPr>
    </w:p>
    <w:p w14:paraId="5C3F4B82" w14:textId="77777777" w:rsidR="00341EBC" w:rsidRDefault="00341EBC" w:rsidP="009517DC">
      <w:pPr>
        <w:rPr>
          <w:rFonts w:ascii="Tahoma" w:hAnsi="Tahoma" w:cs="Tahoma"/>
        </w:rPr>
      </w:pPr>
    </w:p>
    <w:p w14:paraId="60D61254" w14:textId="77777777" w:rsidR="00341EBC" w:rsidRDefault="00341EBC" w:rsidP="009517DC">
      <w:pPr>
        <w:rPr>
          <w:rFonts w:ascii="Tahoma" w:hAnsi="Tahoma" w:cs="Tahoma"/>
        </w:rPr>
      </w:pPr>
    </w:p>
    <w:p w14:paraId="7FABEE5C" w14:textId="77777777" w:rsidR="0084373D" w:rsidRDefault="0084373D" w:rsidP="009517DC">
      <w:pPr>
        <w:rPr>
          <w:rFonts w:ascii="Tahoma" w:hAnsi="Tahoma" w:cs="Tahoma"/>
        </w:rPr>
      </w:pPr>
    </w:p>
    <w:p w14:paraId="29B7CDE9" w14:textId="77777777" w:rsidR="0084373D" w:rsidRDefault="0084373D" w:rsidP="009517DC">
      <w:pPr>
        <w:rPr>
          <w:rFonts w:ascii="Tahoma" w:hAnsi="Tahoma" w:cs="Tahoma"/>
        </w:rPr>
      </w:pPr>
    </w:p>
    <w:p w14:paraId="7DBB08A5" w14:textId="093EE8D4" w:rsidR="009517DC" w:rsidRPr="006763FC" w:rsidRDefault="009517DC" w:rsidP="009517DC">
      <w:pPr>
        <w:rPr>
          <w:rFonts w:ascii="Tahoma" w:hAnsi="Tahoma" w:cs="Tahoma"/>
        </w:rPr>
      </w:pPr>
      <w:r w:rsidRPr="006763FC">
        <w:rPr>
          <w:rFonts w:ascii="Tahoma" w:hAnsi="Tahoma" w:cs="Tahoma"/>
          <w:b/>
          <w:sz w:val="40"/>
          <w:u w:val="single"/>
        </w:rPr>
        <w:lastRenderedPageBreak/>
        <w:t>POLICY DOCUMENTS</w:t>
      </w:r>
    </w:p>
    <w:p w14:paraId="0B47B075" w14:textId="77777777" w:rsidR="009517DC" w:rsidRPr="006763FC" w:rsidRDefault="009517DC" w:rsidP="009517DC">
      <w:pPr>
        <w:rPr>
          <w:rFonts w:ascii="Tahoma" w:hAnsi="Tahoma" w:cs="Tahoma"/>
        </w:rPr>
      </w:pPr>
    </w:p>
    <w:p w14:paraId="58493E90" w14:textId="77777777" w:rsidR="009517DC" w:rsidRPr="006763FC" w:rsidRDefault="009517DC" w:rsidP="009517DC">
      <w:pPr>
        <w:rPr>
          <w:rFonts w:ascii="Tahoma" w:hAnsi="Tahoma" w:cs="Tahoma"/>
        </w:rPr>
      </w:pPr>
      <w:r w:rsidRPr="006763FC">
        <w:rPr>
          <w:rFonts w:ascii="Tahoma" w:hAnsi="Tahoma" w:cs="Tahoma"/>
        </w:rPr>
        <w:t>The following policy document was presented to the Governing Body of John Spendluffe Technology College and approved and adopted by them on the date stated.</w:t>
      </w:r>
    </w:p>
    <w:p w14:paraId="0CF1EDC9" w14:textId="77777777" w:rsidR="009517DC" w:rsidRPr="006763FC" w:rsidRDefault="009517DC" w:rsidP="009517DC">
      <w:pPr>
        <w:rPr>
          <w:rFonts w:ascii="Tahoma" w:hAnsi="Tahoma" w:cs="Tahoma"/>
        </w:rPr>
      </w:pPr>
    </w:p>
    <w:p w14:paraId="383BF8D5" w14:textId="77777777" w:rsidR="009517DC" w:rsidRPr="006763FC" w:rsidRDefault="009517DC" w:rsidP="009517DC">
      <w:pPr>
        <w:rPr>
          <w:rFonts w:ascii="Tahoma" w:hAnsi="Tahoma" w:cs="Tahoma"/>
        </w:rPr>
      </w:pPr>
    </w:p>
    <w:p w14:paraId="6FC5E1C9" w14:textId="77777777" w:rsidR="009517DC" w:rsidRPr="006763FC" w:rsidRDefault="009517DC" w:rsidP="009517DC">
      <w:pPr>
        <w:rPr>
          <w:rFonts w:ascii="Tahoma" w:hAnsi="Tahoma" w:cs="Tahoma"/>
        </w:rPr>
      </w:pPr>
      <w:r w:rsidRPr="006763FC">
        <w:rPr>
          <w:rFonts w:ascii="Tahoma" w:hAnsi="Tahoma" w:cs="Tahoma"/>
          <w:sz w:val="28"/>
        </w:rPr>
        <w:t>Policy:</w:t>
      </w:r>
      <w:r w:rsidRPr="006763FC"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>Visitors’</w:t>
      </w:r>
    </w:p>
    <w:p w14:paraId="1573D721" w14:textId="77777777" w:rsidR="009517DC" w:rsidRPr="006763FC" w:rsidRDefault="009517DC" w:rsidP="009517DC">
      <w:pPr>
        <w:rPr>
          <w:rFonts w:ascii="Tahoma" w:hAnsi="Tahoma" w:cs="Tahoma"/>
        </w:rPr>
      </w:pPr>
    </w:p>
    <w:p w14:paraId="1810D140" w14:textId="388EBA3F" w:rsidR="009517DC" w:rsidRPr="006763FC" w:rsidRDefault="00086C07" w:rsidP="009517DC">
      <w:pPr>
        <w:rPr>
          <w:rFonts w:ascii="Tahoma" w:hAnsi="Tahoma" w:cs="Tahoma"/>
        </w:rPr>
      </w:pPr>
      <w:r w:rsidRPr="00442AE8">
        <w:rPr>
          <w:noProof/>
          <w:sz w:val="20"/>
        </w:rPr>
        <w:drawing>
          <wp:inline distT="0" distB="0" distL="0" distR="0" wp14:anchorId="1233A4B5" wp14:editId="5D9F04F9">
            <wp:extent cx="1122680" cy="628650"/>
            <wp:effectExtent l="0" t="0" r="127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268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3849EF" w14:textId="5CB830D0" w:rsidR="009517DC" w:rsidRPr="006763FC" w:rsidRDefault="009E59E4" w:rsidP="009517DC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Signed on behalf of the JSTC Governing Body – </w:t>
      </w:r>
      <w:r w:rsidR="00225B47">
        <w:rPr>
          <w:rFonts w:ascii="Tahoma" w:hAnsi="Tahoma" w:cs="Tahoma"/>
        </w:rPr>
        <w:t>21/08/2026</w:t>
      </w:r>
      <w:r>
        <w:rPr>
          <w:rFonts w:ascii="Tahoma" w:hAnsi="Tahoma" w:cs="Tahoma"/>
        </w:rPr>
        <w:t xml:space="preserve"> </w:t>
      </w:r>
    </w:p>
    <w:p w14:paraId="02792CD2" w14:textId="77777777" w:rsidR="009517DC" w:rsidRPr="006763FC" w:rsidRDefault="009517DC" w:rsidP="009517DC">
      <w:pPr>
        <w:rPr>
          <w:rFonts w:ascii="Tahoma" w:hAnsi="Tahoma" w:cs="Tahoma"/>
        </w:rPr>
      </w:pPr>
    </w:p>
    <w:p w14:paraId="0F69714B" w14:textId="685A977D" w:rsidR="007065FB" w:rsidRPr="006763FC" w:rsidRDefault="007065FB" w:rsidP="00225B47">
      <w:pPr>
        <w:rPr>
          <w:rFonts w:ascii="Tahoma" w:hAnsi="Tahoma" w:cs="Tahoma"/>
        </w:rPr>
      </w:pPr>
    </w:p>
    <w:p w14:paraId="428DC382" w14:textId="77777777" w:rsidR="009517DC" w:rsidRPr="006763FC" w:rsidRDefault="009517DC" w:rsidP="009517DC">
      <w:pPr>
        <w:rPr>
          <w:rFonts w:ascii="Tahoma" w:hAnsi="Tahoma" w:cs="Tahoma"/>
        </w:rPr>
      </w:pPr>
    </w:p>
    <w:p w14:paraId="196B4E4D" w14:textId="77777777" w:rsidR="00823A3E" w:rsidRDefault="00823A3E" w:rsidP="00CE5FB1">
      <w:pPr>
        <w:pStyle w:val="PlainText"/>
        <w:jc w:val="both"/>
      </w:pPr>
    </w:p>
    <w:sectPr w:rsidR="00823A3E" w:rsidSect="00823A3E">
      <w:footerReference w:type="default" r:id="rId12"/>
      <w:pgSz w:w="11906" w:h="16838"/>
      <w:pgMar w:top="851" w:right="1152" w:bottom="851" w:left="115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90D726" w14:textId="77777777" w:rsidR="00CA0E1E" w:rsidRDefault="00CA0E1E">
      <w:r>
        <w:separator/>
      </w:r>
    </w:p>
  </w:endnote>
  <w:endnote w:type="continuationSeparator" w:id="0">
    <w:p w14:paraId="3B60B10A" w14:textId="77777777" w:rsidR="00CA0E1E" w:rsidRDefault="00CA0E1E">
      <w:r>
        <w:continuationSeparator/>
      </w:r>
    </w:p>
  </w:endnote>
  <w:endnote w:type="continuationNotice" w:id="1">
    <w:p w14:paraId="1EDE9BC1" w14:textId="77777777" w:rsidR="00CA0E1E" w:rsidRDefault="00CA0E1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018BDA" w14:textId="77777777" w:rsidR="004F2471" w:rsidRPr="00AF1E45" w:rsidRDefault="004F2471">
    <w:pPr>
      <w:pStyle w:val="Footer"/>
      <w:rPr>
        <w:sz w:val="16"/>
        <w:szCs w:val="16"/>
      </w:rPr>
    </w:pPr>
    <w:r w:rsidRPr="00AF1E45">
      <w:rPr>
        <w:sz w:val="16"/>
        <w:szCs w:val="16"/>
      </w:rPr>
      <w:t>G:Policies/VisitorsPolicy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502760" w14:textId="77777777" w:rsidR="00CA0E1E" w:rsidRDefault="00CA0E1E">
      <w:r>
        <w:separator/>
      </w:r>
    </w:p>
  </w:footnote>
  <w:footnote w:type="continuationSeparator" w:id="0">
    <w:p w14:paraId="0CA2D2A7" w14:textId="77777777" w:rsidR="00CA0E1E" w:rsidRDefault="00CA0E1E">
      <w:r>
        <w:continuationSeparator/>
      </w:r>
    </w:p>
  </w:footnote>
  <w:footnote w:type="continuationNotice" w:id="1">
    <w:p w14:paraId="61F8BD74" w14:textId="77777777" w:rsidR="00CA0E1E" w:rsidRDefault="00CA0E1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92A80"/>
    <w:multiLevelType w:val="hybridMultilevel"/>
    <w:tmpl w:val="3C3C385A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461B4E"/>
    <w:multiLevelType w:val="hybridMultilevel"/>
    <w:tmpl w:val="47E6DA4A"/>
    <w:lvl w:ilvl="0" w:tplc="E31686D2">
      <w:numFmt w:val="bullet"/>
      <w:lvlText w:val="•"/>
      <w:lvlJc w:val="left"/>
      <w:pPr>
        <w:ind w:left="928" w:hanging="282"/>
      </w:pPr>
      <w:rPr>
        <w:rFonts w:ascii="Microsoft Sans Serif" w:eastAsia="Microsoft Sans Serif" w:hAnsi="Microsoft Sans Serif" w:cs="Microsoft Sans Serif" w:hint="default"/>
        <w:w w:val="117"/>
        <w:sz w:val="22"/>
        <w:szCs w:val="22"/>
        <w:lang w:val="en-US" w:eastAsia="en-US" w:bidi="ar-SA"/>
      </w:rPr>
    </w:lvl>
    <w:lvl w:ilvl="1" w:tplc="B26EC732">
      <w:numFmt w:val="bullet"/>
      <w:lvlText w:val="•"/>
      <w:lvlJc w:val="left"/>
      <w:pPr>
        <w:ind w:left="1918" w:hanging="282"/>
      </w:pPr>
      <w:rPr>
        <w:rFonts w:hint="default"/>
        <w:lang w:val="en-US" w:eastAsia="en-US" w:bidi="ar-SA"/>
      </w:rPr>
    </w:lvl>
    <w:lvl w:ilvl="2" w:tplc="644065CE">
      <w:numFmt w:val="bullet"/>
      <w:lvlText w:val="•"/>
      <w:lvlJc w:val="left"/>
      <w:pPr>
        <w:ind w:left="2917" w:hanging="282"/>
      </w:pPr>
      <w:rPr>
        <w:rFonts w:hint="default"/>
        <w:lang w:val="en-US" w:eastAsia="en-US" w:bidi="ar-SA"/>
      </w:rPr>
    </w:lvl>
    <w:lvl w:ilvl="3" w:tplc="1AE63EC6">
      <w:numFmt w:val="bullet"/>
      <w:lvlText w:val="•"/>
      <w:lvlJc w:val="left"/>
      <w:pPr>
        <w:ind w:left="3915" w:hanging="282"/>
      </w:pPr>
      <w:rPr>
        <w:rFonts w:hint="default"/>
        <w:lang w:val="en-US" w:eastAsia="en-US" w:bidi="ar-SA"/>
      </w:rPr>
    </w:lvl>
    <w:lvl w:ilvl="4" w:tplc="9EC8FD9C">
      <w:numFmt w:val="bullet"/>
      <w:lvlText w:val="•"/>
      <w:lvlJc w:val="left"/>
      <w:pPr>
        <w:ind w:left="4914" w:hanging="282"/>
      </w:pPr>
      <w:rPr>
        <w:rFonts w:hint="default"/>
        <w:lang w:val="en-US" w:eastAsia="en-US" w:bidi="ar-SA"/>
      </w:rPr>
    </w:lvl>
    <w:lvl w:ilvl="5" w:tplc="DE0C0AF6">
      <w:numFmt w:val="bullet"/>
      <w:lvlText w:val="•"/>
      <w:lvlJc w:val="left"/>
      <w:pPr>
        <w:ind w:left="5913" w:hanging="282"/>
      </w:pPr>
      <w:rPr>
        <w:rFonts w:hint="default"/>
        <w:lang w:val="en-US" w:eastAsia="en-US" w:bidi="ar-SA"/>
      </w:rPr>
    </w:lvl>
    <w:lvl w:ilvl="6" w:tplc="CD62E31E">
      <w:numFmt w:val="bullet"/>
      <w:lvlText w:val="•"/>
      <w:lvlJc w:val="left"/>
      <w:pPr>
        <w:ind w:left="6911" w:hanging="282"/>
      </w:pPr>
      <w:rPr>
        <w:rFonts w:hint="default"/>
        <w:lang w:val="en-US" w:eastAsia="en-US" w:bidi="ar-SA"/>
      </w:rPr>
    </w:lvl>
    <w:lvl w:ilvl="7" w:tplc="BADE89BE">
      <w:numFmt w:val="bullet"/>
      <w:lvlText w:val="•"/>
      <w:lvlJc w:val="left"/>
      <w:pPr>
        <w:ind w:left="7910" w:hanging="282"/>
      </w:pPr>
      <w:rPr>
        <w:rFonts w:hint="default"/>
        <w:lang w:val="en-US" w:eastAsia="en-US" w:bidi="ar-SA"/>
      </w:rPr>
    </w:lvl>
    <w:lvl w:ilvl="8" w:tplc="AF943642">
      <w:numFmt w:val="bullet"/>
      <w:lvlText w:val="•"/>
      <w:lvlJc w:val="left"/>
      <w:pPr>
        <w:ind w:left="8909" w:hanging="282"/>
      </w:pPr>
      <w:rPr>
        <w:rFonts w:hint="default"/>
        <w:lang w:val="en-US" w:eastAsia="en-US" w:bidi="ar-SA"/>
      </w:rPr>
    </w:lvl>
  </w:abstractNum>
  <w:abstractNum w:abstractNumId="2" w15:restartNumberingAfterBreak="0">
    <w:nsid w:val="0D3D205A"/>
    <w:multiLevelType w:val="hybridMultilevel"/>
    <w:tmpl w:val="BB60EDD8"/>
    <w:lvl w:ilvl="0" w:tplc="E0A0F8DE">
      <w:start w:val="1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E7419BC"/>
    <w:multiLevelType w:val="hybridMultilevel"/>
    <w:tmpl w:val="E60257E4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1ED5779"/>
    <w:multiLevelType w:val="hybridMultilevel"/>
    <w:tmpl w:val="16E4997A"/>
    <w:lvl w:ilvl="0" w:tplc="08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" w15:restartNumberingAfterBreak="0">
    <w:nsid w:val="16A5632D"/>
    <w:multiLevelType w:val="hybridMultilevel"/>
    <w:tmpl w:val="FDE6242E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A671B5E"/>
    <w:multiLevelType w:val="hybridMultilevel"/>
    <w:tmpl w:val="FD006C5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5767B50">
      <w:start w:val="2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C7B5F9C"/>
    <w:multiLevelType w:val="hybridMultilevel"/>
    <w:tmpl w:val="37E4B27A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CE0068C"/>
    <w:multiLevelType w:val="hybridMultilevel"/>
    <w:tmpl w:val="0E623CF6"/>
    <w:lvl w:ilvl="0" w:tplc="E0A0F8DE">
      <w:start w:val="1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E805D32"/>
    <w:multiLevelType w:val="hybridMultilevel"/>
    <w:tmpl w:val="3EA6D4A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23D36F4"/>
    <w:multiLevelType w:val="hybridMultilevel"/>
    <w:tmpl w:val="CCEC0D0E"/>
    <w:lvl w:ilvl="0" w:tplc="08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1" w15:restartNumberingAfterBreak="0">
    <w:nsid w:val="2E233F3E"/>
    <w:multiLevelType w:val="hybridMultilevel"/>
    <w:tmpl w:val="6B6A5D26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86D72F3"/>
    <w:multiLevelType w:val="hybridMultilevel"/>
    <w:tmpl w:val="57362028"/>
    <w:lvl w:ilvl="0" w:tplc="08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3" w15:restartNumberingAfterBreak="0">
    <w:nsid w:val="3D7E5A57"/>
    <w:multiLevelType w:val="hybridMultilevel"/>
    <w:tmpl w:val="EA5A2E4A"/>
    <w:lvl w:ilvl="0" w:tplc="08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4" w15:restartNumberingAfterBreak="0">
    <w:nsid w:val="477F27A2"/>
    <w:multiLevelType w:val="hybridMultilevel"/>
    <w:tmpl w:val="4D0C1FBE"/>
    <w:lvl w:ilvl="0" w:tplc="AFF4B030">
      <w:start w:val="1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9EC23B8"/>
    <w:multiLevelType w:val="hybridMultilevel"/>
    <w:tmpl w:val="4A006CD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2584E38"/>
    <w:multiLevelType w:val="hybridMultilevel"/>
    <w:tmpl w:val="095EC9B2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45579A9"/>
    <w:multiLevelType w:val="hybridMultilevel"/>
    <w:tmpl w:val="59BE2B2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A6D4443"/>
    <w:multiLevelType w:val="hybridMultilevel"/>
    <w:tmpl w:val="67B0322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975221"/>
    <w:multiLevelType w:val="hybridMultilevel"/>
    <w:tmpl w:val="183630A0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52442D6"/>
    <w:multiLevelType w:val="hybridMultilevel"/>
    <w:tmpl w:val="ED08E916"/>
    <w:lvl w:ilvl="0" w:tplc="AFF4B030">
      <w:start w:val="1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8534DF1"/>
    <w:multiLevelType w:val="hybridMultilevel"/>
    <w:tmpl w:val="A6EE8C86"/>
    <w:lvl w:ilvl="0" w:tplc="547C6EE8">
      <w:start w:val="5"/>
      <w:numFmt w:val="decimal"/>
      <w:lvlText w:val="%1."/>
      <w:lvlJc w:val="left"/>
      <w:pPr>
        <w:ind w:left="647" w:hanging="428"/>
        <w:jc w:val="left"/>
      </w:pPr>
      <w:rPr>
        <w:rFonts w:ascii="Microsoft Sans Serif" w:eastAsia="Microsoft Sans Serif" w:hAnsi="Microsoft Sans Serif" w:cs="Microsoft Sans Serif" w:hint="default"/>
        <w:spacing w:val="-2"/>
        <w:w w:val="98"/>
        <w:sz w:val="22"/>
        <w:szCs w:val="22"/>
        <w:lang w:val="en-US" w:eastAsia="en-US" w:bidi="ar-SA"/>
      </w:rPr>
    </w:lvl>
    <w:lvl w:ilvl="1" w:tplc="56162236">
      <w:numFmt w:val="bullet"/>
      <w:lvlText w:val="•"/>
      <w:lvlJc w:val="left"/>
      <w:pPr>
        <w:ind w:left="1666" w:hanging="428"/>
      </w:pPr>
      <w:rPr>
        <w:rFonts w:hint="default"/>
        <w:lang w:val="en-US" w:eastAsia="en-US" w:bidi="ar-SA"/>
      </w:rPr>
    </w:lvl>
    <w:lvl w:ilvl="2" w:tplc="D97880F0">
      <w:numFmt w:val="bullet"/>
      <w:lvlText w:val="•"/>
      <w:lvlJc w:val="left"/>
      <w:pPr>
        <w:ind w:left="2693" w:hanging="428"/>
      </w:pPr>
      <w:rPr>
        <w:rFonts w:hint="default"/>
        <w:lang w:val="en-US" w:eastAsia="en-US" w:bidi="ar-SA"/>
      </w:rPr>
    </w:lvl>
    <w:lvl w:ilvl="3" w:tplc="E4E24EEE">
      <w:numFmt w:val="bullet"/>
      <w:lvlText w:val="•"/>
      <w:lvlJc w:val="left"/>
      <w:pPr>
        <w:ind w:left="3719" w:hanging="428"/>
      </w:pPr>
      <w:rPr>
        <w:rFonts w:hint="default"/>
        <w:lang w:val="en-US" w:eastAsia="en-US" w:bidi="ar-SA"/>
      </w:rPr>
    </w:lvl>
    <w:lvl w:ilvl="4" w:tplc="66122164">
      <w:numFmt w:val="bullet"/>
      <w:lvlText w:val="•"/>
      <w:lvlJc w:val="left"/>
      <w:pPr>
        <w:ind w:left="4746" w:hanging="428"/>
      </w:pPr>
      <w:rPr>
        <w:rFonts w:hint="default"/>
        <w:lang w:val="en-US" w:eastAsia="en-US" w:bidi="ar-SA"/>
      </w:rPr>
    </w:lvl>
    <w:lvl w:ilvl="5" w:tplc="727208AA">
      <w:numFmt w:val="bullet"/>
      <w:lvlText w:val="•"/>
      <w:lvlJc w:val="left"/>
      <w:pPr>
        <w:ind w:left="5773" w:hanging="428"/>
      </w:pPr>
      <w:rPr>
        <w:rFonts w:hint="default"/>
        <w:lang w:val="en-US" w:eastAsia="en-US" w:bidi="ar-SA"/>
      </w:rPr>
    </w:lvl>
    <w:lvl w:ilvl="6" w:tplc="DD3E48E2">
      <w:numFmt w:val="bullet"/>
      <w:lvlText w:val="•"/>
      <w:lvlJc w:val="left"/>
      <w:pPr>
        <w:ind w:left="6799" w:hanging="428"/>
      </w:pPr>
      <w:rPr>
        <w:rFonts w:hint="default"/>
        <w:lang w:val="en-US" w:eastAsia="en-US" w:bidi="ar-SA"/>
      </w:rPr>
    </w:lvl>
    <w:lvl w:ilvl="7" w:tplc="70CE03A6">
      <w:numFmt w:val="bullet"/>
      <w:lvlText w:val="•"/>
      <w:lvlJc w:val="left"/>
      <w:pPr>
        <w:ind w:left="7826" w:hanging="428"/>
      </w:pPr>
      <w:rPr>
        <w:rFonts w:hint="default"/>
        <w:lang w:val="en-US" w:eastAsia="en-US" w:bidi="ar-SA"/>
      </w:rPr>
    </w:lvl>
    <w:lvl w:ilvl="8" w:tplc="3336FE5C">
      <w:numFmt w:val="bullet"/>
      <w:lvlText w:val="•"/>
      <w:lvlJc w:val="left"/>
      <w:pPr>
        <w:ind w:left="8853" w:hanging="428"/>
      </w:pPr>
      <w:rPr>
        <w:rFonts w:hint="default"/>
        <w:lang w:val="en-US" w:eastAsia="en-US" w:bidi="ar-SA"/>
      </w:rPr>
    </w:lvl>
  </w:abstractNum>
  <w:num w:numId="1" w16cid:durableId="2036690807">
    <w:abstractNumId w:val="7"/>
  </w:num>
  <w:num w:numId="2" w16cid:durableId="2090272532">
    <w:abstractNumId w:val="16"/>
  </w:num>
  <w:num w:numId="3" w16cid:durableId="781145473">
    <w:abstractNumId w:val="8"/>
  </w:num>
  <w:num w:numId="4" w16cid:durableId="1956978090">
    <w:abstractNumId w:val="2"/>
  </w:num>
  <w:num w:numId="5" w16cid:durableId="13382230">
    <w:abstractNumId w:val="3"/>
  </w:num>
  <w:num w:numId="6" w16cid:durableId="1049569537">
    <w:abstractNumId w:val="6"/>
  </w:num>
  <w:num w:numId="7" w16cid:durableId="1339697118">
    <w:abstractNumId w:val="5"/>
  </w:num>
  <w:num w:numId="8" w16cid:durableId="1161505815">
    <w:abstractNumId w:val="13"/>
  </w:num>
  <w:num w:numId="9" w16cid:durableId="1405254426">
    <w:abstractNumId w:val="4"/>
  </w:num>
  <w:num w:numId="10" w16cid:durableId="1939872201">
    <w:abstractNumId w:val="10"/>
  </w:num>
  <w:num w:numId="11" w16cid:durableId="642782590">
    <w:abstractNumId w:val="9"/>
  </w:num>
  <w:num w:numId="12" w16cid:durableId="1209026029">
    <w:abstractNumId w:val="12"/>
  </w:num>
  <w:num w:numId="13" w16cid:durableId="1978801216">
    <w:abstractNumId w:val="20"/>
  </w:num>
  <w:num w:numId="14" w16cid:durableId="74010399">
    <w:abstractNumId w:val="19"/>
  </w:num>
  <w:num w:numId="15" w16cid:durableId="50816401">
    <w:abstractNumId w:val="14"/>
  </w:num>
  <w:num w:numId="16" w16cid:durableId="14968834">
    <w:abstractNumId w:val="0"/>
  </w:num>
  <w:num w:numId="17" w16cid:durableId="2064332983">
    <w:abstractNumId w:val="11"/>
  </w:num>
  <w:num w:numId="18" w16cid:durableId="20864537">
    <w:abstractNumId w:val="18"/>
  </w:num>
  <w:num w:numId="19" w16cid:durableId="1885017663">
    <w:abstractNumId w:val="17"/>
  </w:num>
  <w:num w:numId="20" w16cid:durableId="623005751">
    <w:abstractNumId w:val="15"/>
  </w:num>
  <w:num w:numId="21" w16cid:durableId="1464731048">
    <w:abstractNumId w:val="1"/>
  </w:num>
  <w:num w:numId="22" w16cid:durableId="57933983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C83"/>
    <w:rsid w:val="000075B3"/>
    <w:rsid w:val="00015722"/>
    <w:rsid w:val="00040264"/>
    <w:rsid w:val="000458B6"/>
    <w:rsid w:val="00066F86"/>
    <w:rsid w:val="00086C07"/>
    <w:rsid w:val="000B276C"/>
    <w:rsid w:val="000B3426"/>
    <w:rsid w:val="000C588C"/>
    <w:rsid w:val="0011688B"/>
    <w:rsid w:val="00122301"/>
    <w:rsid w:val="00136EA6"/>
    <w:rsid w:val="00143F53"/>
    <w:rsid w:val="00145CB9"/>
    <w:rsid w:val="001468ED"/>
    <w:rsid w:val="00147F40"/>
    <w:rsid w:val="00157F1D"/>
    <w:rsid w:val="001677C4"/>
    <w:rsid w:val="001A3B38"/>
    <w:rsid w:val="001A6B7A"/>
    <w:rsid w:val="001C1A17"/>
    <w:rsid w:val="001D710D"/>
    <w:rsid w:val="001D7893"/>
    <w:rsid w:val="001E10C0"/>
    <w:rsid w:val="001F3E8B"/>
    <w:rsid w:val="001F50D2"/>
    <w:rsid w:val="001F765F"/>
    <w:rsid w:val="0020056B"/>
    <w:rsid w:val="00204DE9"/>
    <w:rsid w:val="00213BC5"/>
    <w:rsid w:val="00221184"/>
    <w:rsid w:val="0022477F"/>
    <w:rsid w:val="00225B47"/>
    <w:rsid w:val="002277DA"/>
    <w:rsid w:val="002560C0"/>
    <w:rsid w:val="002623C9"/>
    <w:rsid w:val="00273FFB"/>
    <w:rsid w:val="00290D92"/>
    <w:rsid w:val="00291168"/>
    <w:rsid w:val="0029226A"/>
    <w:rsid w:val="002A7537"/>
    <w:rsid w:val="002B5A3D"/>
    <w:rsid w:val="002E2B66"/>
    <w:rsid w:val="002F7B77"/>
    <w:rsid w:val="00305DFD"/>
    <w:rsid w:val="00321E94"/>
    <w:rsid w:val="00341EBC"/>
    <w:rsid w:val="0034771B"/>
    <w:rsid w:val="003761A9"/>
    <w:rsid w:val="00380EB4"/>
    <w:rsid w:val="00390C62"/>
    <w:rsid w:val="003921B8"/>
    <w:rsid w:val="003976C1"/>
    <w:rsid w:val="003A4E10"/>
    <w:rsid w:val="003C43B2"/>
    <w:rsid w:val="003E3D38"/>
    <w:rsid w:val="00400520"/>
    <w:rsid w:val="00445D87"/>
    <w:rsid w:val="0046295E"/>
    <w:rsid w:val="00475726"/>
    <w:rsid w:val="00485324"/>
    <w:rsid w:val="00486EB9"/>
    <w:rsid w:val="0049202D"/>
    <w:rsid w:val="004D2804"/>
    <w:rsid w:val="004D6013"/>
    <w:rsid w:val="004E451E"/>
    <w:rsid w:val="004F2471"/>
    <w:rsid w:val="0051263D"/>
    <w:rsid w:val="00536523"/>
    <w:rsid w:val="005433C0"/>
    <w:rsid w:val="00546E51"/>
    <w:rsid w:val="0055346D"/>
    <w:rsid w:val="00584590"/>
    <w:rsid w:val="005A060D"/>
    <w:rsid w:val="005E790A"/>
    <w:rsid w:val="0060613F"/>
    <w:rsid w:val="00620A99"/>
    <w:rsid w:val="0063006F"/>
    <w:rsid w:val="00643555"/>
    <w:rsid w:val="00646860"/>
    <w:rsid w:val="00674875"/>
    <w:rsid w:val="006C11A6"/>
    <w:rsid w:val="006D474E"/>
    <w:rsid w:val="006F0E11"/>
    <w:rsid w:val="006F670B"/>
    <w:rsid w:val="007065FB"/>
    <w:rsid w:val="007132B0"/>
    <w:rsid w:val="00730762"/>
    <w:rsid w:val="00732D57"/>
    <w:rsid w:val="0074454B"/>
    <w:rsid w:val="00762376"/>
    <w:rsid w:val="0078685C"/>
    <w:rsid w:val="007B2F35"/>
    <w:rsid w:val="007C6C83"/>
    <w:rsid w:val="007D18A0"/>
    <w:rsid w:val="007D3983"/>
    <w:rsid w:val="007E607D"/>
    <w:rsid w:val="00823A3E"/>
    <w:rsid w:val="008277EA"/>
    <w:rsid w:val="0084373D"/>
    <w:rsid w:val="00852125"/>
    <w:rsid w:val="0085358F"/>
    <w:rsid w:val="00865B3D"/>
    <w:rsid w:val="00896E5F"/>
    <w:rsid w:val="008B6C07"/>
    <w:rsid w:val="008D6FCD"/>
    <w:rsid w:val="00914C16"/>
    <w:rsid w:val="00924AD0"/>
    <w:rsid w:val="0093500E"/>
    <w:rsid w:val="00950062"/>
    <w:rsid w:val="009517DC"/>
    <w:rsid w:val="00961BF2"/>
    <w:rsid w:val="00967455"/>
    <w:rsid w:val="00973ED9"/>
    <w:rsid w:val="00993C81"/>
    <w:rsid w:val="009A35FC"/>
    <w:rsid w:val="009C3F97"/>
    <w:rsid w:val="009E59E4"/>
    <w:rsid w:val="009F4591"/>
    <w:rsid w:val="00A024C9"/>
    <w:rsid w:val="00A16DE6"/>
    <w:rsid w:val="00A23B4C"/>
    <w:rsid w:val="00A30032"/>
    <w:rsid w:val="00A30F85"/>
    <w:rsid w:val="00A70FED"/>
    <w:rsid w:val="00A73423"/>
    <w:rsid w:val="00AC3E02"/>
    <w:rsid w:val="00AF1E45"/>
    <w:rsid w:val="00B1203A"/>
    <w:rsid w:val="00B45B1A"/>
    <w:rsid w:val="00B665FD"/>
    <w:rsid w:val="00B80BFD"/>
    <w:rsid w:val="00B8248E"/>
    <w:rsid w:val="00BB3DE0"/>
    <w:rsid w:val="00BE0D94"/>
    <w:rsid w:val="00BE699E"/>
    <w:rsid w:val="00BF1443"/>
    <w:rsid w:val="00C704F4"/>
    <w:rsid w:val="00C8182A"/>
    <w:rsid w:val="00CA0E1E"/>
    <w:rsid w:val="00CA226D"/>
    <w:rsid w:val="00CB0247"/>
    <w:rsid w:val="00CB0963"/>
    <w:rsid w:val="00CC77A3"/>
    <w:rsid w:val="00CE16B9"/>
    <w:rsid w:val="00CE495E"/>
    <w:rsid w:val="00CE5FB1"/>
    <w:rsid w:val="00CF7EB0"/>
    <w:rsid w:val="00D3706F"/>
    <w:rsid w:val="00D40064"/>
    <w:rsid w:val="00D63E0E"/>
    <w:rsid w:val="00DA42E4"/>
    <w:rsid w:val="00E02C0F"/>
    <w:rsid w:val="00E2023B"/>
    <w:rsid w:val="00E60409"/>
    <w:rsid w:val="00E8336F"/>
    <w:rsid w:val="00E84231"/>
    <w:rsid w:val="00EA6352"/>
    <w:rsid w:val="00EA6E87"/>
    <w:rsid w:val="00EC5E80"/>
    <w:rsid w:val="00ED189D"/>
    <w:rsid w:val="00EF2D63"/>
    <w:rsid w:val="00EF440F"/>
    <w:rsid w:val="00F03229"/>
    <w:rsid w:val="00F04C87"/>
    <w:rsid w:val="00F12995"/>
    <w:rsid w:val="00F135B6"/>
    <w:rsid w:val="00F1711C"/>
    <w:rsid w:val="00F2681C"/>
    <w:rsid w:val="00F60A0D"/>
    <w:rsid w:val="00F646A7"/>
    <w:rsid w:val="00F96F21"/>
    <w:rsid w:val="00FA3CAA"/>
    <w:rsid w:val="00FE39E9"/>
    <w:rsid w:val="00FF5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E9A57C7"/>
  <w15:chartTrackingRefBased/>
  <w15:docId w15:val="{5FF91D5F-CA23-439C-891F-0DA6B7352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015722"/>
    <w:pPr>
      <w:widowControl w:val="0"/>
      <w:autoSpaceDE w:val="0"/>
      <w:autoSpaceDN w:val="0"/>
      <w:ind w:left="647" w:hanging="428"/>
      <w:outlineLvl w:val="0"/>
    </w:pPr>
    <w:rPr>
      <w:rFonts w:ascii="Arial" w:eastAsia="Arial" w:hAnsi="Arial" w:cs="Arial"/>
      <w:b/>
      <w:bCs/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823A3E"/>
    <w:rPr>
      <w:rFonts w:ascii="Courier New" w:hAnsi="Courier New" w:cs="Courier New"/>
      <w:sz w:val="20"/>
      <w:szCs w:val="20"/>
    </w:rPr>
  </w:style>
  <w:style w:type="paragraph" w:styleId="Header">
    <w:name w:val="header"/>
    <w:basedOn w:val="Normal"/>
    <w:rsid w:val="00AF1E45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AF1E45"/>
    <w:pPr>
      <w:tabs>
        <w:tab w:val="center" w:pos="4153"/>
        <w:tab w:val="right" w:pos="8306"/>
      </w:tabs>
    </w:pPr>
  </w:style>
  <w:style w:type="paragraph" w:styleId="ListParagraph">
    <w:name w:val="List Paragraph"/>
    <w:basedOn w:val="Normal"/>
    <w:uiPriority w:val="1"/>
    <w:qFormat/>
    <w:rsid w:val="003E3D38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390C62"/>
    <w:pPr>
      <w:widowControl w:val="0"/>
      <w:autoSpaceDE w:val="0"/>
      <w:autoSpaceDN w:val="0"/>
    </w:pPr>
    <w:rPr>
      <w:rFonts w:ascii="Microsoft Sans Serif" w:eastAsia="Microsoft Sans Serif" w:hAnsi="Microsoft Sans Serif" w:cs="Microsoft Sans Serif"/>
      <w:sz w:val="22"/>
      <w:szCs w:val="22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390C62"/>
    <w:rPr>
      <w:rFonts w:ascii="Microsoft Sans Serif" w:eastAsia="Microsoft Sans Serif" w:hAnsi="Microsoft Sans Serif" w:cs="Microsoft Sans Serif"/>
      <w:sz w:val="22"/>
      <w:szCs w:val="22"/>
      <w:lang w:val="en-US"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015722"/>
    <w:rPr>
      <w:rFonts w:ascii="Arial" w:eastAsia="Arial" w:hAnsi="Arial" w:cs="Arial"/>
      <w:b/>
      <w:bCs/>
      <w:sz w:val="22"/>
      <w:szCs w:val="22"/>
      <w:lang w:val="en-US" w:eastAsia="en-US"/>
    </w:rPr>
  </w:style>
  <w:style w:type="table" w:styleId="TableGrid">
    <w:name w:val="Table Grid"/>
    <w:basedOn w:val="TableNormal"/>
    <w:uiPriority w:val="39"/>
    <w:rsid w:val="00546E51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8D3B7ECE55F24DAB60B7C735A5997C" ma:contentTypeVersion="12" ma:contentTypeDescription="Create a new document." ma:contentTypeScope="" ma:versionID="3dcc10eac8904fa02cbda5588793f3dc">
  <xsd:schema xmlns:xsd="http://www.w3.org/2001/XMLSchema" xmlns:xs="http://www.w3.org/2001/XMLSchema" xmlns:p="http://schemas.microsoft.com/office/2006/metadata/properties" xmlns:ns2="60b98eed-d31d-4370-9bd7-21474b557544" xmlns:ns3="38487429-68e0-47b1-81a2-84323484fba0" targetNamespace="http://schemas.microsoft.com/office/2006/metadata/properties" ma:root="true" ma:fieldsID="5f8b5be512d7aaa72e499a5099d535ed" ns2:_="" ns3:_="">
    <xsd:import namespace="60b98eed-d31d-4370-9bd7-21474b557544"/>
    <xsd:import namespace="38487429-68e0-47b1-81a2-84323484fb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98eed-d31d-4370-9bd7-21474b5575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d34c9c92-5f03-4690-aa39-f234236a8b4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487429-68e0-47b1-81a2-84323484fba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be62474-bd77-4f47-947f-597df84bb534}" ma:internalName="TaxCatchAll" ma:showField="CatchAllData" ma:web="38487429-68e0-47b1-81a2-84323484fba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0b98eed-d31d-4370-9bd7-21474b557544">
      <Terms xmlns="http://schemas.microsoft.com/office/infopath/2007/PartnerControls"/>
    </lcf76f155ced4ddcb4097134ff3c332f>
    <TaxCatchAll xmlns="38487429-68e0-47b1-81a2-84323484fba0" xsi:nil="true"/>
  </documentManagement>
</p:properties>
</file>

<file path=customXml/itemProps1.xml><?xml version="1.0" encoding="utf-8"?>
<ds:datastoreItem xmlns:ds="http://schemas.openxmlformats.org/officeDocument/2006/customXml" ds:itemID="{812094BD-E2FC-4FF2-84A5-4E3D6724CB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b98eed-d31d-4370-9bd7-21474b557544"/>
    <ds:schemaRef ds:uri="38487429-68e0-47b1-81a2-84323484fb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E8069F5-75B0-41AA-948A-104ABC6105F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5E2E614-C012-4A09-9BB3-3437558F3CA5}">
  <ds:schemaRefs>
    <ds:schemaRef ds:uri="http://purl.org/dc/dcmitype/"/>
    <ds:schemaRef ds:uri="http://purl.org/dc/elements/1.1/"/>
    <ds:schemaRef ds:uri="38487429-68e0-47b1-81a2-84323484fba0"/>
    <ds:schemaRef ds:uri="http://purl.org/dc/terms/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60b98eed-d31d-4370-9bd7-21474b557544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1553</Words>
  <Characters>8853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John Spendluffe Foundation Technology College</Company>
  <LinksUpToDate>false</LinksUpToDate>
  <CharactersWithSpaces>10386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Booton</dc:creator>
  <cp:keywords/>
  <dc:description/>
  <cp:lastModifiedBy>S Curtis</cp:lastModifiedBy>
  <cp:revision>2</cp:revision>
  <dcterms:created xsi:type="dcterms:W3CDTF">2026-08-21T09:54:00Z</dcterms:created>
  <dcterms:modified xsi:type="dcterms:W3CDTF">2026-08-21T09:54:00Z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0x0101004F8D3B7ECE55F24DAB60B7C735A5997C</vt:lpwstr>
  </property>
  <property fmtid="{D5CDD505-2E9C-101B-9397-08002B2CF9AE}" pid="3" name="MediaServiceImageTags">
    <vt:lpwstr/>
  </property>
  <property fmtid="{D5CDD505-2E9C-101B-9397-08002B2CF9AE}" pid="4" name="Order">
    <vt:r8>157200</vt:r8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xd_Signature">
    <vt:bool>false</vt:bool>
  </property>
  <property fmtid="{D5CDD505-2E9C-101B-9397-08002B2CF9AE}" pid="9" name="xd_ProgID">
    <vt:lpwstr/>
  </property>
  <property fmtid="{D5CDD505-2E9C-101B-9397-08002B2CF9AE}" pid="10" name="TemplateUrl">
    <vt:lpwstr/>
  </property>
</Properties>
</file>